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7F" w:rsidRPr="00FC1C7F" w:rsidRDefault="00FC1C7F" w:rsidP="00FC1C7F">
      <w:pPr>
        <w:spacing w:before="100" w:beforeAutospacing="1" w:after="100" w:afterAutospacing="1" w:line="240" w:lineRule="auto"/>
        <w:outlineLvl w:val="0"/>
        <w:rPr>
          <w:rFonts w:ascii="Akrobat1" w:eastAsia="Times New Roman" w:hAnsi="Akrobat1" w:cs="Arial"/>
          <w:b/>
          <w:bCs/>
          <w:color w:val="1D71B8"/>
          <w:spacing w:val="15"/>
          <w:kern w:val="36"/>
          <w:sz w:val="48"/>
          <w:szCs w:val="48"/>
          <w:lang w:eastAsia="ru-RU"/>
        </w:rPr>
      </w:pPr>
      <w:r w:rsidRPr="00FC1C7F">
        <w:rPr>
          <w:rFonts w:ascii="Akrobat1" w:eastAsia="Times New Roman" w:hAnsi="Akrobat1" w:cs="Arial"/>
          <w:b/>
          <w:bCs/>
          <w:color w:val="1D71B8"/>
          <w:spacing w:val="15"/>
          <w:kern w:val="36"/>
          <w:sz w:val="48"/>
          <w:szCs w:val="48"/>
          <w:lang w:eastAsia="ru-RU"/>
        </w:rPr>
        <w:t>Состав организационного комитета по подготовке и проведению Минпромторгом России конкурса «Торговля России»</w:t>
      </w:r>
    </w:p>
    <w:p w:rsidR="00FC1C7F" w:rsidRPr="00FC1C7F" w:rsidRDefault="00FC1C7F" w:rsidP="00FC1C7F">
      <w:pPr>
        <w:spacing w:after="0" w:line="240" w:lineRule="auto"/>
        <w:rPr>
          <w:rFonts w:ascii="Arial" w:eastAsia="Times New Roman" w:hAnsi="Arial" w:cs="Arial"/>
          <w:color w:val="A3A3A3"/>
          <w:sz w:val="24"/>
          <w:szCs w:val="24"/>
          <w:lang w:eastAsia="ru-RU"/>
        </w:rPr>
      </w:pPr>
      <w:r w:rsidRPr="00FC1C7F">
        <w:rPr>
          <w:rFonts w:ascii="Arial" w:eastAsia="Times New Roman" w:hAnsi="Arial" w:cs="Arial"/>
          <w:b/>
          <w:bCs/>
          <w:color w:val="A3A3A3"/>
          <w:sz w:val="24"/>
          <w:szCs w:val="24"/>
          <w:lang w:eastAsia="ru-RU"/>
        </w:rPr>
        <w:t xml:space="preserve">В.Л. </w:t>
      </w:r>
      <w:proofErr w:type="spellStart"/>
      <w:r w:rsidRPr="00FC1C7F">
        <w:rPr>
          <w:rFonts w:ascii="Arial" w:eastAsia="Times New Roman" w:hAnsi="Arial" w:cs="Arial"/>
          <w:b/>
          <w:bCs/>
          <w:color w:val="A3A3A3"/>
          <w:sz w:val="24"/>
          <w:szCs w:val="24"/>
          <w:lang w:eastAsia="ru-RU"/>
        </w:rPr>
        <w:t>Евтухов</w:t>
      </w:r>
      <w:proofErr w:type="spellEnd"/>
      <w:r w:rsidRPr="00FC1C7F">
        <w:rPr>
          <w:rFonts w:ascii="Arial" w:eastAsia="Times New Roman" w:hAnsi="Arial" w:cs="Arial"/>
          <w:color w:val="A3A3A3"/>
          <w:sz w:val="24"/>
          <w:szCs w:val="24"/>
          <w:lang w:eastAsia="ru-RU"/>
        </w:rPr>
        <w:t> — статс-секретарь — заместитель Министра промышленности и торговли Российской Федерации (председатель организационного комитета)</w:t>
      </w:r>
    </w:p>
    <w:p w:rsidR="00FC1C7F" w:rsidRPr="00FC1C7F" w:rsidRDefault="00FC1C7F" w:rsidP="00FC1C7F">
      <w:pPr>
        <w:spacing w:after="0" w:line="240" w:lineRule="auto"/>
        <w:rPr>
          <w:rFonts w:ascii="Arial" w:eastAsia="Times New Roman" w:hAnsi="Arial" w:cs="Arial"/>
          <w:color w:val="A3A3A3"/>
          <w:sz w:val="24"/>
          <w:szCs w:val="24"/>
          <w:lang w:eastAsia="ru-RU"/>
        </w:rPr>
      </w:pPr>
      <w:r w:rsidRPr="00FC1C7F">
        <w:rPr>
          <w:rFonts w:ascii="Arial" w:eastAsia="Times New Roman" w:hAnsi="Arial" w:cs="Arial"/>
          <w:b/>
          <w:bCs/>
          <w:color w:val="A3A3A3"/>
          <w:sz w:val="24"/>
          <w:szCs w:val="24"/>
          <w:lang w:eastAsia="ru-RU"/>
        </w:rPr>
        <w:t>Н.В. Кузнецов</w:t>
      </w:r>
      <w:r w:rsidRPr="00FC1C7F">
        <w:rPr>
          <w:rFonts w:ascii="Arial" w:eastAsia="Times New Roman" w:hAnsi="Arial" w:cs="Arial"/>
          <w:color w:val="A3A3A3"/>
          <w:sz w:val="24"/>
          <w:szCs w:val="24"/>
          <w:lang w:eastAsia="ru-RU"/>
        </w:rPr>
        <w:t xml:space="preserve"> — директор Департамента развития внутренней торговли, </w:t>
      </w:r>
      <w:proofErr w:type="spellStart"/>
      <w:r w:rsidRPr="00FC1C7F">
        <w:rPr>
          <w:rFonts w:ascii="Arial" w:eastAsia="Times New Roman" w:hAnsi="Arial" w:cs="Arial"/>
          <w:color w:val="A3A3A3"/>
          <w:sz w:val="24"/>
          <w:szCs w:val="24"/>
          <w:lang w:eastAsia="ru-RU"/>
        </w:rPr>
        <w:t>Минпромторга</w:t>
      </w:r>
      <w:proofErr w:type="spellEnd"/>
      <w:r w:rsidRPr="00FC1C7F">
        <w:rPr>
          <w:rFonts w:ascii="Arial" w:eastAsia="Times New Roman" w:hAnsi="Arial" w:cs="Arial"/>
          <w:color w:val="A3A3A3"/>
          <w:sz w:val="24"/>
          <w:szCs w:val="24"/>
          <w:lang w:eastAsia="ru-RU"/>
        </w:rPr>
        <w:t xml:space="preserve"> России (заместитель председателя организационного комитета)</w:t>
      </w:r>
    </w:p>
    <w:p w:rsidR="00FC1C7F" w:rsidRPr="00FC1C7F" w:rsidRDefault="00FC1C7F" w:rsidP="00FC1C7F">
      <w:pPr>
        <w:spacing w:after="0" w:line="240" w:lineRule="auto"/>
        <w:rPr>
          <w:rFonts w:ascii="Arial" w:eastAsia="Times New Roman" w:hAnsi="Arial" w:cs="Arial"/>
          <w:color w:val="A3A3A3"/>
          <w:sz w:val="24"/>
          <w:szCs w:val="24"/>
          <w:lang w:eastAsia="ru-RU"/>
        </w:rPr>
      </w:pPr>
      <w:r w:rsidRPr="00FC1C7F">
        <w:rPr>
          <w:rFonts w:ascii="Arial" w:eastAsia="Times New Roman" w:hAnsi="Arial" w:cs="Arial"/>
          <w:b/>
          <w:bCs/>
          <w:color w:val="A3A3A3"/>
          <w:sz w:val="24"/>
          <w:szCs w:val="24"/>
          <w:lang w:eastAsia="ru-RU"/>
        </w:rPr>
        <w:t xml:space="preserve">А.Г. </w:t>
      </w:r>
      <w:proofErr w:type="spellStart"/>
      <w:r w:rsidRPr="00FC1C7F">
        <w:rPr>
          <w:rFonts w:ascii="Arial" w:eastAsia="Times New Roman" w:hAnsi="Arial" w:cs="Arial"/>
          <w:b/>
          <w:bCs/>
          <w:color w:val="A3A3A3"/>
          <w:sz w:val="24"/>
          <w:szCs w:val="24"/>
          <w:lang w:eastAsia="ru-RU"/>
        </w:rPr>
        <w:t>Лифинцев</w:t>
      </w:r>
      <w:proofErr w:type="spellEnd"/>
      <w:r w:rsidRPr="00FC1C7F">
        <w:rPr>
          <w:rFonts w:ascii="Arial" w:eastAsia="Times New Roman" w:hAnsi="Arial" w:cs="Arial"/>
          <w:color w:val="A3A3A3"/>
          <w:sz w:val="24"/>
          <w:szCs w:val="24"/>
          <w:lang w:eastAsia="ru-RU"/>
        </w:rPr>
        <w:t xml:space="preserve"> — заместитель директора Департамента развития внутренней торговли </w:t>
      </w:r>
      <w:proofErr w:type="spellStart"/>
      <w:r w:rsidRPr="00FC1C7F">
        <w:rPr>
          <w:rFonts w:ascii="Arial" w:eastAsia="Times New Roman" w:hAnsi="Arial" w:cs="Arial"/>
          <w:color w:val="A3A3A3"/>
          <w:sz w:val="24"/>
          <w:szCs w:val="24"/>
          <w:lang w:eastAsia="ru-RU"/>
        </w:rPr>
        <w:t>Минпромторга</w:t>
      </w:r>
      <w:proofErr w:type="spellEnd"/>
      <w:r w:rsidRPr="00FC1C7F">
        <w:rPr>
          <w:rFonts w:ascii="Arial" w:eastAsia="Times New Roman" w:hAnsi="Arial" w:cs="Arial"/>
          <w:color w:val="A3A3A3"/>
          <w:sz w:val="24"/>
          <w:szCs w:val="24"/>
          <w:lang w:eastAsia="ru-RU"/>
        </w:rPr>
        <w:t xml:space="preserve"> России (заместитель председателя организационного комитета)</w:t>
      </w:r>
    </w:p>
    <w:p w:rsidR="00FC1C7F" w:rsidRPr="00FC1C7F" w:rsidRDefault="00FC1C7F" w:rsidP="00FC1C7F">
      <w:pPr>
        <w:spacing w:after="0" w:line="240" w:lineRule="auto"/>
        <w:rPr>
          <w:rFonts w:ascii="Arial" w:eastAsia="Times New Roman" w:hAnsi="Arial" w:cs="Arial"/>
          <w:color w:val="A3A3A3"/>
          <w:sz w:val="24"/>
          <w:szCs w:val="24"/>
          <w:lang w:eastAsia="ru-RU"/>
        </w:rPr>
      </w:pPr>
      <w:r w:rsidRPr="00FC1C7F">
        <w:rPr>
          <w:rFonts w:ascii="Arial" w:eastAsia="Times New Roman" w:hAnsi="Arial" w:cs="Arial"/>
          <w:b/>
          <w:bCs/>
          <w:color w:val="A3A3A3"/>
          <w:sz w:val="24"/>
          <w:szCs w:val="24"/>
          <w:lang w:eastAsia="ru-RU"/>
        </w:rPr>
        <w:t>А.В. Ситник</w:t>
      </w:r>
      <w:r w:rsidRPr="00FC1C7F">
        <w:rPr>
          <w:rFonts w:ascii="Arial" w:eastAsia="Times New Roman" w:hAnsi="Arial" w:cs="Arial"/>
          <w:color w:val="A3A3A3"/>
          <w:sz w:val="24"/>
          <w:szCs w:val="24"/>
          <w:lang w:eastAsia="ru-RU"/>
        </w:rPr>
        <w:t xml:space="preserve"> — начальник отдела взаимодействия с региональными органами исполнительной власти и отраслевыми организациями Департамента развития внутренней торговли </w:t>
      </w:r>
      <w:proofErr w:type="spellStart"/>
      <w:r w:rsidRPr="00FC1C7F">
        <w:rPr>
          <w:rFonts w:ascii="Arial" w:eastAsia="Times New Roman" w:hAnsi="Arial" w:cs="Arial"/>
          <w:color w:val="A3A3A3"/>
          <w:sz w:val="24"/>
          <w:szCs w:val="24"/>
          <w:lang w:eastAsia="ru-RU"/>
        </w:rPr>
        <w:t>Минпромторга</w:t>
      </w:r>
      <w:proofErr w:type="spellEnd"/>
      <w:r w:rsidRPr="00FC1C7F">
        <w:rPr>
          <w:rFonts w:ascii="Arial" w:eastAsia="Times New Roman" w:hAnsi="Arial" w:cs="Arial"/>
          <w:color w:val="A3A3A3"/>
          <w:sz w:val="24"/>
          <w:szCs w:val="24"/>
          <w:lang w:eastAsia="ru-RU"/>
        </w:rPr>
        <w:t xml:space="preserve"> России (ответственный секретарь)</w:t>
      </w:r>
    </w:p>
    <w:p w:rsidR="00FC1C7F" w:rsidRPr="00FC1C7F" w:rsidRDefault="00FC1C7F" w:rsidP="00FC1C7F">
      <w:pPr>
        <w:spacing w:after="0" w:line="240" w:lineRule="auto"/>
        <w:rPr>
          <w:rFonts w:ascii="Arial" w:eastAsia="Times New Roman" w:hAnsi="Arial" w:cs="Arial"/>
          <w:color w:val="A3A3A3"/>
          <w:sz w:val="24"/>
          <w:szCs w:val="24"/>
          <w:lang w:eastAsia="ru-RU"/>
        </w:rPr>
      </w:pPr>
      <w:r w:rsidRPr="00FC1C7F">
        <w:rPr>
          <w:rFonts w:ascii="Arial" w:eastAsia="Times New Roman" w:hAnsi="Arial" w:cs="Arial"/>
          <w:b/>
          <w:bCs/>
          <w:color w:val="A3A3A3"/>
          <w:sz w:val="24"/>
          <w:szCs w:val="24"/>
          <w:lang w:eastAsia="ru-RU"/>
        </w:rPr>
        <w:t>С.В. Лобанов</w:t>
      </w:r>
      <w:r w:rsidRPr="00FC1C7F">
        <w:rPr>
          <w:rFonts w:ascii="Arial" w:eastAsia="Times New Roman" w:hAnsi="Arial" w:cs="Arial"/>
          <w:color w:val="A3A3A3"/>
          <w:sz w:val="24"/>
          <w:szCs w:val="24"/>
          <w:lang w:eastAsia="ru-RU"/>
        </w:rPr>
        <w:t xml:space="preserve"> — заместитель директора Департамента развития внутренней торговли </w:t>
      </w:r>
      <w:proofErr w:type="spellStart"/>
      <w:r w:rsidRPr="00FC1C7F">
        <w:rPr>
          <w:rFonts w:ascii="Arial" w:eastAsia="Times New Roman" w:hAnsi="Arial" w:cs="Arial"/>
          <w:color w:val="A3A3A3"/>
          <w:sz w:val="24"/>
          <w:szCs w:val="24"/>
          <w:lang w:eastAsia="ru-RU"/>
        </w:rPr>
        <w:t>Минпромторга</w:t>
      </w:r>
      <w:proofErr w:type="spellEnd"/>
      <w:r w:rsidRPr="00FC1C7F">
        <w:rPr>
          <w:rFonts w:ascii="Arial" w:eastAsia="Times New Roman" w:hAnsi="Arial" w:cs="Arial"/>
          <w:color w:val="A3A3A3"/>
          <w:sz w:val="24"/>
          <w:szCs w:val="24"/>
          <w:lang w:eastAsia="ru-RU"/>
        </w:rPr>
        <w:t xml:space="preserve"> России</w:t>
      </w:r>
    </w:p>
    <w:p w:rsidR="00FC1C7F" w:rsidRPr="00FC1C7F" w:rsidRDefault="00FC1C7F" w:rsidP="00FC1C7F">
      <w:pPr>
        <w:spacing w:after="0" w:line="240" w:lineRule="auto"/>
        <w:rPr>
          <w:rFonts w:ascii="Arial" w:eastAsia="Times New Roman" w:hAnsi="Arial" w:cs="Arial"/>
          <w:color w:val="A3A3A3"/>
          <w:sz w:val="24"/>
          <w:szCs w:val="24"/>
          <w:lang w:eastAsia="ru-RU"/>
        </w:rPr>
      </w:pPr>
      <w:r w:rsidRPr="00FC1C7F">
        <w:rPr>
          <w:rFonts w:ascii="Arial" w:eastAsia="Times New Roman" w:hAnsi="Arial" w:cs="Arial"/>
          <w:b/>
          <w:bCs/>
          <w:color w:val="A3A3A3"/>
          <w:sz w:val="24"/>
          <w:szCs w:val="24"/>
          <w:lang w:eastAsia="ru-RU"/>
        </w:rPr>
        <w:t xml:space="preserve">В.В. </w:t>
      </w:r>
      <w:proofErr w:type="spellStart"/>
      <w:r w:rsidRPr="00FC1C7F">
        <w:rPr>
          <w:rFonts w:ascii="Arial" w:eastAsia="Times New Roman" w:hAnsi="Arial" w:cs="Arial"/>
          <w:b/>
          <w:bCs/>
          <w:color w:val="A3A3A3"/>
          <w:sz w:val="24"/>
          <w:szCs w:val="24"/>
          <w:lang w:eastAsia="ru-RU"/>
        </w:rPr>
        <w:t>Ионкин</w:t>
      </w:r>
      <w:proofErr w:type="spellEnd"/>
      <w:r w:rsidRPr="00FC1C7F">
        <w:rPr>
          <w:rFonts w:ascii="Arial" w:eastAsia="Times New Roman" w:hAnsi="Arial" w:cs="Arial"/>
          <w:color w:val="A3A3A3"/>
          <w:sz w:val="24"/>
          <w:szCs w:val="24"/>
          <w:lang w:eastAsia="ru-RU"/>
        </w:rPr>
        <w:t> — заместитель исполнительного директора Ассоциации компаний розничной торговли</w:t>
      </w:r>
    </w:p>
    <w:p w:rsidR="00FC1C7F" w:rsidRPr="00FC1C7F" w:rsidRDefault="00FC1C7F" w:rsidP="00FC1C7F">
      <w:pPr>
        <w:spacing w:after="0" w:line="240" w:lineRule="auto"/>
        <w:rPr>
          <w:rFonts w:ascii="Arial" w:eastAsia="Times New Roman" w:hAnsi="Arial" w:cs="Arial"/>
          <w:color w:val="A3A3A3"/>
          <w:sz w:val="24"/>
          <w:szCs w:val="24"/>
          <w:lang w:eastAsia="ru-RU"/>
        </w:rPr>
      </w:pPr>
      <w:r w:rsidRPr="00FC1C7F">
        <w:rPr>
          <w:rFonts w:ascii="Arial" w:eastAsia="Times New Roman" w:hAnsi="Arial" w:cs="Arial"/>
          <w:b/>
          <w:bCs/>
          <w:color w:val="A3A3A3"/>
          <w:sz w:val="24"/>
          <w:szCs w:val="24"/>
          <w:lang w:eastAsia="ru-RU"/>
        </w:rPr>
        <w:t>А.Н. Карпов</w:t>
      </w:r>
      <w:r w:rsidRPr="00FC1C7F">
        <w:rPr>
          <w:rFonts w:ascii="Arial" w:eastAsia="Times New Roman" w:hAnsi="Arial" w:cs="Arial"/>
          <w:color w:val="A3A3A3"/>
          <w:sz w:val="24"/>
          <w:szCs w:val="24"/>
          <w:lang w:eastAsia="ru-RU"/>
        </w:rPr>
        <w:t> — председатель правления, президент Российской ассоциации экспертов рынка ритейла</w:t>
      </w:r>
    </w:p>
    <w:p w:rsidR="00FC1C7F" w:rsidRPr="00FC1C7F" w:rsidRDefault="00FC1C7F" w:rsidP="00FC1C7F">
      <w:pPr>
        <w:spacing w:after="0" w:line="240" w:lineRule="auto"/>
        <w:rPr>
          <w:rFonts w:ascii="Arial" w:eastAsia="Times New Roman" w:hAnsi="Arial" w:cs="Arial"/>
          <w:color w:val="A3A3A3"/>
          <w:sz w:val="24"/>
          <w:szCs w:val="24"/>
          <w:lang w:eastAsia="ru-RU"/>
        </w:rPr>
      </w:pPr>
      <w:r w:rsidRPr="00FC1C7F">
        <w:rPr>
          <w:rFonts w:ascii="Arial" w:eastAsia="Times New Roman" w:hAnsi="Arial" w:cs="Arial"/>
          <w:b/>
          <w:bCs/>
          <w:color w:val="A3A3A3"/>
          <w:sz w:val="24"/>
          <w:szCs w:val="24"/>
          <w:lang w:eastAsia="ru-RU"/>
        </w:rPr>
        <w:t xml:space="preserve">И.А. </w:t>
      </w:r>
      <w:proofErr w:type="spellStart"/>
      <w:r w:rsidRPr="00FC1C7F">
        <w:rPr>
          <w:rFonts w:ascii="Arial" w:eastAsia="Times New Roman" w:hAnsi="Arial" w:cs="Arial"/>
          <w:b/>
          <w:bCs/>
          <w:color w:val="A3A3A3"/>
          <w:sz w:val="24"/>
          <w:szCs w:val="24"/>
          <w:lang w:eastAsia="ru-RU"/>
        </w:rPr>
        <w:t>Бабухадзе</w:t>
      </w:r>
      <w:proofErr w:type="spellEnd"/>
      <w:r w:rsidRPr="00FC1C7F">
        <w:rPr>
          <w:rFonts w:ascii="Arial" w:eastAsia="Times New Roman" w:hAnsi="Arial" w:cs="Arial"/>
          <w:color w:val="A3A3A3"/>
          <w:sz w:val="24"/>
          <w:szCs w:val="24"/>
          <w:lang w:eastAsia="ru-RU"/>
        </w:rPr>
        <w:t> — директор Союза независимых сетей России</w:t>
      </w:r>
    </w:p>
    <w:p w:rsidR="00FC1C7F" w:rsidRPr="00FC1C7F" w:rsidRDefault="00FC1C7F" w:rsidP="00FC1C7F">
      <w:pPr>
        <w:spacing w:after="0" w:line="240" w:lineRule="auto"/>
        <w:rPr>
          <w:rFonts w:ascii="Arial" w:eastAsia="Times New Roman" w:hAnsi="Arial" w:cs="Arial"/>
          <w:color w:val="A3A3A3"/>
          <w:sz w:val="24"/>
          <w:szCs w:val="24"/>
          <w:lang w:eastAsia="ru-RU"/>
        </w:rPr>
      </w:pPr>
      <w:r w:rsidRPr="00FC1C7F">
        <w:rPr>
          <w:rFonts w:ascii="Arial" w:eastAsia="Times New Roman" w:hAnsi="Arial" w:cs="Arial"/>
          <w:b/>
          <w:bCs/>
          <w:color w:val="A3A3A3"/>
          <w:sz w:val="24"/>
          <w:szCs w:val="24"/>
          <w:lang w:eastAsia="ru-RU"/>
        </w:rPr>
        <w:t>С.У. Нуралиев</w:t>
      </w:r>
      <w:r w:rsidRPr="00FC1C7F">
        <w:rPr>
          <w:rFonts w:ascii="Arial" w:eastAsia="Times New Roman" w:hAnsi="Arial" w:cs="Arial"/>
          <w:color w:val="A3A3A3"/>
          <w:sz w:val="24"/>
          <w:szCs w:val="24"/>
          <w:lang w:eastAsia="ru-RU"/>
        </w:rPr>
        <w:t> — генеральный директор Союза оптовых продовольственных рынков России</w:t>
      </w:r>
    </w:p>
    <w:p w:rsidR="00FC1C7F" w:rsidRPr="00FC1C7F" w:rsidRDefault="00FC1C7F" w:rsidP="00FC1C7F">
      <w:pPr>
        <w:spacing w:after="0" w:line="240" w:lineRule="auto"/>
        <w:rPr>
          <w:rFonts w:ascii="Arial" w:eastAsia="Times New Roman" w:hAnsi="Arial" w:cs="Arial"/>
          <w:color w:val="A3A3A3"/>
          <w:sz w:val="24"/>
          <w:szCs w:val="24"/>
          <w:lang w:eastAsia="ru-RU"/>
        </w:rPr>
      </w:pPr>
      <w:r w:rsidRPr="00FC1C7F">
        <w:rPr>
          <w:rFonts w:ascii="Arial" w:eastAsia="Times New Roman" w:hAnsi="Arial" w:cs="Arial"/>
          <w:b/>
          <w:bCs/>
          <w:color w:val="A3A3A3"/>
          <w:sz w:val="24"/>
          <w:szCs w:val="24"/>
          <w:lang w:eastAsia="ru-RU"/>
        </w:rPr>
        <w:t>В.Г. Максимов</w:t>
      </w:r>
      <w:r w:rsidRPr="00FC1C7F">
        <w:rPr>
          <w:rFonts w:ascii="Arial" w:eastAsia="Times New Roman" w:hAnsi="Arial" w:cs="Arial"/>
          <w:color w:val="A3A3A3"/>
          <w:sz w:val="24"/>
          <w:szCs w:val="24"/>
          <w:lang w:eastAsia="ru-RU"/>
        </w:rPr>
        <w:t> — президент Ассоциации малоформатной торговли</w:t>
      </w:r>
    </w:p>
    <w:p w:rsidR="00430FF2" w:rsidRDefault="00430FF2">
      <w:bookmarkStart w:id="0" w:name="_GoBack"/>
      <w:bookmarkEnd w:id="0"/>
    </w:p>
    <w:sectPr w:rsidR="00430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krobat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88"/>
    <w:rsid w:val="000C683F"/>
    <w:rsid w:val="000E1732"/>
    <w:rsid w:val="00103ECE"/>
    <w:rsid w:val="0011592D"/>
    <w:rsid w:val="00355F88"/>
    <w:rsid w:val="00365FA2"/>
    <w:rsid w:val="00430FF2"/>
    <w:rsid w:val="005F3502"/>
    <w:rsid w:val="007472CB"/>
    <w:rsid w:val="00753ED1"/>
    <w:rsid w:val="00923F14"/>
    <w:rsid w:val="00A02810"/>
    <w:rsid w:val="00A926BA"/>
    <w:rsid w:val="00C85CFD"/>
    <w:rsid w:val="00CC5688"/>
    <w:rsid w:val="00CD0045"/>
    <w:rsid w:val="00E67A4C"/>
    <w:rsid w:val="00E759D1"/>
    <w:rsid w:val="00E82FAC"/>
    <w:rsid w:val="00EF2AA3"/>
    <w:rsid w:val="00F950EC"/>
    <w:rsid w:val="00FC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45"/>
  </w:style>
  <w:style w:type="paragraph" w:styleId="1">
    <w:name w:val="heading 1"/>
    <w:basedOn w:val="a"/>
    <w:link w:val="10"/>
    <w:uiPriority w:val="9"/>
    <w:qFormat/>
    <w:rsid w:val="00FC1C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C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b-2">
    <w:name w:val="mb-2"/>
    <w:basedOn w:val="a"/>
    <w:rsid w:val="00FC1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C1C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45"/>
  </w:style>
  <w:style w:type="paragraph" w:styleId="1">
    <w:name w:val="heading 1"/>
    <w:basedOn w:val="a"/>
    <w:link w:val="10"/>
    <w:uiPriority w:val="9"/>
    <w:qFormat/>
    <w:rsid w:val="00FC1C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C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b-2">
    <w:name w:val="mb-2"/>
    <w:basedOn w:val="a"/>
    <w:rsid w:val="00FC1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C1C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546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2023-02-27T07:31:00Z</dcterms:created>
  <dcterms:modified xsi:type="dcterms:W3CDTF">2023-02-27T07:32:00Z</dcterms:modified>
</cp:coreProperties>
</file>