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F5" w:rsidRDefault="00E41AF5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6D42FC" w:rsidRDefault="00E41AF5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общекраевых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социально значимых акций</w:t>
      </w:r>
      <w:r w:rsidR="00B13F1B" w:rsidRPr="005036CD">
        <w:rPr>
          <w:rFonts w:ascii="Times New Roman" w:hAnsi="Times New Roman"/>
          <w:b/>
          <w:sz w:val="28"/>
          <w:szCs w:val="28"/>
        </w:rPr>
        <w:t xml:space="preserve">, </w:t>
      </w:r>
    </w:p>
    <w:p w:rsidR="00B13F1B" w:rsidRDefault="00B13F1B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36CD">
        <w:rPr>
          <w:rFonts w:ascii="Times New Roman" w:hAnsi="Times New Roman"/>
          <w:b/>
          <w:sz w:val="28"/>
          <w:szCs w:val="28"/>
        </w:rPr>
        <w:t xml:space="preserve">посвященных </w:t>
      </w:r>
      <w:r w:rsidR="006D42FC">
        <w:rPr>
          <w:rFonts w:ascii="Times New Roman" w:hAnsi="Times New Roman"/>
          <w:b/>
          <w:sz w:val="28"/>
          <w:szCs w:val="28"/>
        </w:rPr>
        <w:t>74-й годовщин</w:t>
      </w:r>
      <w:r w:rsidR="00E41AF5">
        <w:rPr>
          <w:rFonts w:ascii="Times New Roman" w:hAnsi="Times New Roman"/>
          <w:b/>
          <w:sz w:val="28"/>
          <w:szCs w:val="28"/>
        </w:rPr>
        <w:t>ы</w:t>
      </w:r>
      <w:r w:rsidRPr="005036CD">
        <w:rPr>
          <w:rFonts w:ascii="Times New Roman" w:hAnsi="Times New Roman"/>
          <w:b/>
          <w:sz w:val="28"/>
          <w:szCs w:val="28"/>
        </w:rPr>
        <w:t xml:space="preserve"> Победы в Великой Отечественной войне 1941-1945 г</w:t>
      </w:r>
      <w:r w:rsidR="00E41AF5">
        <w:rPr>
          <w:rFonts w:ascii="Times New Roman" w:hAnsi="Times New Roman"/>
          <w:b/>
          <w:sz w:val="28"/>
          <w:szCs w:val="28"/>
        </w:rPr>
        <w:t>,</w:t>
      </w:r>
    </w:p>
    <w:p w:rsidR="00E41AF5" w:rsidRPr="005036CD" w:rsidRDefault="00E41AF5" w:rsidP="006D4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территории Грачевского муниципального района Ставропольского края</w:t>
      </w:r>
    </w:p>
    <w:p w:rsidR="00B13F1B" w:rsidRPr="005036CD" w:rsidRDefault="00B13F1B" w:rsidP="006716EC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524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3726"/>
        <w:gridCol w:w="6249"/>
        <w:gridCol w:w="1866"/>
        <w:gridCol w:w="2858"/>
      </w:tblGrid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816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02" w:type="pct"/>
            <w:vAlign w:val="center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proofErr w:type="spellStart"/>
            <w:r w:rsidRPr="00EF323F">
              <w:rPr>
                <w:rFonts w:ascii="Times New Roman" w:hAnsi="Times New Roman"/>
                <w:sz w:val="28"/>
                <w:szCs w:val="28"/>
              </w:rPr>
              <w:t>общекраевой</w:t>
            </w:r>
            <w:proofErr w:type="spellEnd"/>
            <w:r w:rsidRPr="00EF323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к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ции/мероприятия</w:t>
            </w:r>
          </w:p>
        </w:tc>
        <w:tc>
          <w:tcPr>
            <w:tcW w:w="2016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Содержание а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к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ции/мероприятия</w:t>
            </w:r>
          </w:p>
        </w:tc>
        <w:tc>
          <w:tcPr>
            <w:tcW w:w="602" w:type="pct"/>
            <w:vAlign w:val="center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Сроки пр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о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вед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е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22" w:type="pct"/>
            <w:vAlign w:val="center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с</w:t>
            </w:r>
            <w:r w:rsidRPr="00EF323F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E41AF5" w:rsidRPr="00EF323F" w:rsidTr="002B16DA">
        <w:tc>
          <w:tcPr>
            <w:tcW w:w="258" w:type="pct"/>
          </w:tcPr>
          <w:p w:rsidR="00E41AF5" w:rsidRPr="00EF323F" w:rsidRDefault="00E41AF5" w:rsidP="00816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2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2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</w:tcPr>
          <w:p w:rsidR="00E41AF5" w:rsidRPr="00EF323F" w:rsidRDefault="00E41AF5" w:rsidP="00D35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2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41AF5" w:rsidRPr="00EF323F" w:rsidTr="002B16DA">
        <w:tc>
          <w:tcPr>
            <w:tcW w:w="258" w:type="pct"/>
            <w:vMerge w:val="restar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«ШТАБ ПОБЕДЫ» </w:t>
            </w: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направления деятельности Штаба Победы:</w:t>
            </w:r>
          </w:p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центра координации молодежных 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риотических акций на территории Грачевского мун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ципального рай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на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Чернова Марина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Николаевна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Мальцева Марина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1. «Почта поколений»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Создание условий для общения подрастающего пок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ления путем написания писем и обучения 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лодежи складывать их во фронтовые треуголки, а также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правление писем ветеранам Великой 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чественной войны, проживающим на терр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тории края.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9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2. «Книга Победы»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Все жители района, кому дорога память о воева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ших родственниках могут принести в штаб инфо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мацию о них для размещения на стенде и включ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ния данных в «Книгу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ды»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0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3. «Стихи ветерана»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Сбор литературного творчества ветеранов для дал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нейшего опубликования в средствах массовой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формации.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11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4. Организация работы гор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чей линии штаба победы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Обратившись на горячую линию Штаба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беды, все желающие могут узнать о предстоящих мероприят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ях, посвященных празднованию 74-й годовщине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беды в Великой Отечественной войне, внести свои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предл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жения, подать заявку на поиск информации о родственниках-участниках Великой Отечественной войны, заявку на «доставку» ветерана на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рад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5. Пункт выдачи георгие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ской ленточки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Штабе Победы будет организован пункт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дачи Георгиевских ленточек и вручения памятки по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вилам использования Георгиевской ле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точки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2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6. Пункт консультаций «Бе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смертный Полк»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Штабе Победы будут организованы информацио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ные консультации по местам изготовления необх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димой атрибутики для участия в акции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3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7. Внуки Победы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Все желающие могут в Штабе Победы ост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вить или записать выступление о судьбе фронтовиков глазами тех, ради кого они воевали. Воспоминания о ветер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нах своей семьи глазами внуков и правн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4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8. </w:t>
            </w: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Флешмоб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«Вальс 45-го 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 Штабе Победы все желающие могут обучиться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новным движениям вальса и в канун празднов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ния принять участие в кра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вом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флешмобе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«Вальс 45-го года»</w:t>
            </w:r>
            <w:proofErr w:type="gramEnd"/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9 мая 2019 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5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9. Друг ветерана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розыска однополчан ветеранов, орган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зация видеосвязи для общения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16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Merge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Итог работы «Штаба Поб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ды»</w:t>
            </w:r>
          </w:p>
        </w:tc>
        <w:tc>
          <w:tcPr>
            <w:tcW w:w="2016" w:type="pct"/>
          </w:tcPr>
          <w:p w:rsidR="00E41AF5" w:rsidRPr="00EF323F" w:rsidRDefault="00E41AF5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На кануне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праздничного парада, посвященного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 в Великой Отечественной войне команд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ры Штаба Победы приглашают первых лиц муниципального района, руководителей ведомств и структур для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дачи «Нарядов» с заданиями, составленными по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рученным запросам от ветер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="005D75BD">
              <w:rPr>
                <w:rFonts w:ascii="Times New Roman" w:hAnsi="Times New Roman"/>
                <w:sz w:val="26"/>
                <w:szCs w:val="26"/>
              </w:rPr>
              <w:t>нов и приравненных к ним лиц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«Ветеран м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ей семьи»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 акции размещают на своих стран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цах в социальных сетях информацию о ветеранах из св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ей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семьи, об их подвигах во время ВОВ с фото и указ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нием оригинального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хештега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#волонтер26, #нашвет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ран26. По итогам этой акции разрабатываются и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даются фотоальбомы, которые вручаются авторам самых интере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ных историй.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Апрель-май 2019 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7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</w:t>
            </w:r>
            <w:proofErr w:type="gram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интернет-эстафета «Голос Победы»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 записывают видеоролики с индивидуал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ным или коллективным исполнением нескольких строчек из песни «День Победы»,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мещают видео на личной странице в социальной сети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Instagram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Facebook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с использов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нием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хештегов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: #ГолосПобеды26, #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МолодежьСтаврополья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#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Пе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выйМолодежный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 итогам акции видеоматериал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Эстафеты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объед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ненный в единый видеоролик с народным исполн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нием песни «День Победы» будет размещен на оф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циальном сайте (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kdm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26.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) и аккаунтах в соц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альных сетях «Молодежь Ставрополья» 09 мая 2019 года.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 2019 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8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</w:t>
            </w:r>
            <w:proofErr w:type="gram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квест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-игра «Про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дем дорогами войны…»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любой желающий может принять участие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Кра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вой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-игре «Пройдем дорогами войны…» и 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крепить свои знания о Великой Отечественной войне.  </w:t>
            </w: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2019, 2020 гг.</w:t>
            </w:r>
          </w:p>
        </w:tc>
        <w:tc>
          <w:tcPr>
            <w:tcW w:w="922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5D75BD" w:rsidRDefault="00E41AF5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19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акция «Пульс нашей Победы»</w:t>
            </w:r>
          </w:p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Изготовление материалов с информацией о важне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ших битвах Великой Отечественной войны, повл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явших и на исход Второй 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ровой войны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 2020 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0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Всероссийская акция «Мы – граждане России»</w:t>
            </w:r>
          </w:p>
          <w:p w:rsidR="00EF323F" w:rsidRPr="00EF323F" w:rsidRDefault="00EF323F" w:rsidP="00CA2491">
            <w:pPr>
              <w:pStyle w:val="Default"/>
              <w:spacing w:line="260" w:lineRule="exact"/>
              <w:rPr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Май, июнь, 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кабрь 2019, 2020 гг.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5D75BD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centr.yunost@mail.ru</w:t>
            </w: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Гражданская инициатива «Бессмертный полк»</w:t>
            </w: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Батуева Ольга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1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главы муниципальных образований (по согл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сованию)</w:t>
            </w: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Акция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«Свеча Памяти» (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 участием выпускников общ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образовательных учреждений 2019 года)</w:t>
            </w:r>
          </w:p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Батуева Ольга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2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 Ирина Ви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торовна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EF323F" w:rsidRPr="00EF323F" w:rsidTr="00F16465">
        <w:tc>
          <w:tcPr>
            <w:tcW w:w="258" w:type="pct"/>
            <w:vAlign w:val="center"/>
          </w:tcPr>
          <w:p w:rsidR="00EF323F" w:rsidRPr="00EF323F" w:rsidRDefault="00EF323F" w:rsidP="00F16465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F1646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Мероприятия волонтерского корпуса Победы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(по отдел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ному плану, январь-декабрь 2019-2020)</w:t>
            </w:r>
          </w:p>
          <w:p w:rsidR="00EF323F" w:rsidRPr="00EF323F" w:rsidRDefault="00EF323F" w:rsidP="00F1646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F1646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участия волонтеров в подготовке и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ведении празднов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ния 74-й и 75-й годовщин Победы в Великой Отечестве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ной войне 1941-1945 гг.</w:t>
            </w:r>
          </w:p>
          <w:p w:rsidR="00EF323F" w:rsidRPr="00EF323F" w:rsidRDefault="00EF323F" w:rsidP="00F1646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Елена </w:t>
            </w: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89054627273</w:t>
            </w: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4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F323F" w:rsidRPr="00EF323F" w:rsidRDefault="00EF323F" w:rsidP="00F16465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25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6716EC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волонтерская акция «Успей сказать «Спасибо!»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Волонтерами проводится адресная помощь ветер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нам Великой Отечественной войны, труж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никам тыла, вдовам ветеранов, ветеранам боевых действий: убо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 в домах, уборка территории приусадебного учас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ка; уборка урожая; косметический ремонт жилья;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купка лекарств; покупка товаров первой необходим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сти.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Январь-декабрь 2019, 2020 гг.</w:t>
            </w:r>
          </w:p>
        </w:tc>
        <w:tc>
          <w:tcPr>
            <w:tcW w:w="922" w:type="pct"/>
          </w:tcPr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Квашина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89881045434</w:t>
            </w:r>
          </w:p>
          <w:p w:rsidR="00E41AF5" w:rsidRPr="00EF323F" w:rsidRDefault="00E41AF5" w:rsidP="006716EC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6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irina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kvasch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Батуева Ольга </w:t>
            </w: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89197319042</w:t>
            </w:r>
          </w:p>
          <w:p w:rsidR="00E41AF5" w:rsidRPr="00EF323F" w:rsidRDefault="00E41AF5" w:rsidP="00D735D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7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centr.yunost@mail.ru</w:t>
              </w:r>
            </w:hyperlink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9F599A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«Нет забытых имен»</w:t>
            </w:r>
          </w:p>
          <w:p w:rsidR="00E41AF5" w:rsidRPr="00EF323F" w:rsidRDefault="00E41AF5" w:rsidP="009F599A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благоустройство захоронений участников Вел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кой Отечественной войны на городских и сельских кла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бищах края</w:t>
            </w:r>
          </w:p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Квашина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Ирина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89881045434</w:t>
            </w:r>
          </w:p>
          <w:p w:rsidR="00E41AF5" w:rsidRPr="00EF323F" w:rsidRDefault="00E41AF5" w:rsidP="00EF323F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28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irina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kvasch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E41AF5" w:rsidRPr="00EF323F" w:rsidTr="002B16DA">
        <w:tc>
          <w:tcPr>
            <w:tcW w:w="258" w:type="pct"/>
            <w:vAlign w:val="center"/>
          </w:tcPr>
          <w:p w:rsidR="00E41AF5" w:rsidRPr="00EF323F" w:rsidRDefault="00E41AF5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41AF5" w:rsidRPr="00EF323F" w:rsidRDefault="00E41AF5" w:rsidP="009F599A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Всероссийская акция «Гео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гиевская ленточка»</w:t>
            </w:r>
          </w:p>
        </w:tc>
        <w:tc>
          <w:tcPr>
            <w:tcW w:w="2016" w:type="pct"/>
          </w:tcPr>
          <w:p w:rsidR="00E41AF5" w:rsidRPr="00EF323F" w:rsidRDefault="00E41AF5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Изготовление и распространение Георгиевских лент среди населения</w:t>
            </w:r>
          </w:p>
        </w:tc>
        <w:tc>
          <w:tcPr>
            <w:tcW w:w="60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- май 2019-2020 гг.</w:t>
            </w:r>
          </w:p>
        </w:tc>
        <w:tc>
          <w:tcPr>
            <w:tcW w:w="922" w:type="pct"/>
          </w:tcPr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Елена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89054627273</w:t>
            </w:r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29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E41AF5" w:rsidRPr="00EF323F" w:rsidRDefault="00E41AF5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Исторический</w:t>
            </w:r>
            <w:proofErr w:type="gram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ретро-поезд» (фронтовая концертная бр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гада) и «Авто-музей на кол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сах»</w:t>
            </w: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передвижные концертные и экспозиционные бриг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ды, сформированные государственными и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пальными учреждениями кул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туры</w:t>
            </w: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Полюбин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Владимирович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30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svd-gmr@ya.ru</w:t>
              </w:r>
            </w:hyperlink>
          </w:p>
          <w:p w:rsidR="00282624" w:rsidRPr="00EF323F" w:rsidRDefault="00282624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5D75BD" w:rsidRDefault="00282624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323F">
              <w:fldChar w:fldCharType="begin"/>
            </w:r>
            <w:r w:rsidRPr="00EF323F">
              <w:instrText xml:space="preserve"> HYPERLINK "mailto:grkultura@inbox.ru" </w:instrText>
            </w:r>
            <w:r w:rsidRPr="00EF323F">
              <w:fldChar w:fldCharType="separate"/>
            </w:r>
            <w:r w:rsidRPr="00EF323F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t>grkultura@inbox.ru</w:t>
            </w:r>
            <w:r w:rsidRPr="00EF323F"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«Этот день мы приближали, как мо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ли…»</w:t>
            </w:r>
          </w:p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Создание видеороликов продолжительностью 3-5 мин. С рассказом о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событиях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происходящих на 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ритории муниципального района об освобо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дении от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купации</w:t>
            </w: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Март-май 2019, 2020 гг.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1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82624" w:rsidRPr="00EF323F" w:rsidRDefault="00282624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главы муниципальных образований (по согл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сованию</w:t>
            </w:r>
            <w:proofErr w:type="gramEnd"/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акция «Десант Победы»</w:t>
            </w: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Проведение концертных фронтовых 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гад</w:t>
            </w: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 2019, 2020 гг.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2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Региональный Марш Пам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ти: творческий марафон </w:t>
            </w: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уреатов премии имени Героя Советского Союза Але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сандра Скокова</w:t>
            </w:r>
            <w:proofErr w:type="gramEnd"/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творческий марафон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лауреатов премии имени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роя Советского Союза Александра Скок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gramEnd"/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3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Военно-историческая эксп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диция в Республику Крым</w:t>
            </w:r>
          </w:p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Маршрут: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таврополь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город-герой Керчь («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Аджимушкайские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каменоломни») и город-герой Севастополь («Штольни обороны Севастополя.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Жизнь под землей», «35-я береговая батарея»).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Участники экспедиции: школьники – лучшие юна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мейцы, наиболее активные участники поискового движения из всех районов и городов края. Проводи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в 3 этапа. Выбирается 1 участник по итогам отбора в районе для включения в состав экспед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4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Елена 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Владимировна 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89054627273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35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«Карта ист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рической памяти Ставроп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лья. Работа в тылу»</w:t>
            </w: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предоставление муниципалитетами информацио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ных материалов, соответствующих тематике карты «Раб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 в тылу»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6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Дьяченко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Историко-краеведческая экспедиция «Партизанскими тропами Ставрополья»</w:t>
            </w:r>
          </w:p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цикл экскурсионных программ, памятных меропри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тий, посвященных 75-летию: Величаевского мол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дежного подполья, создания Левокумского партиза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ского отряда «Яков», первого боя Гофицкого парт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  <w:lang w:eastAsia="ru-RU"/>
              </w:rPr>
              <w:t>занского отряда</w:t>
            </w: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7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Цикл экскурсионных пр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грамм в музей </w:t>
            </w: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Величаевских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молодогвардейцев для школьников из всех муниц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пальных районов и горо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ских округов края</w:t>
            </w: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организованное посещение музея и памя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ных мест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еличаевское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Левокумского района школьн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ками из всех муниципал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ных районов и городских округов в соответствии с гр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фиком</w:t>
            </w: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38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282624" w:rsidRPr="00EF323F" w:rsidTr="00CA2491">
        <w:tc>
          <w:tcPr>
            <w:tcW w:w="258" w:type="pct"/>
            <w:vAlign w:val="center"/>
          </w:tcPr>
          <w:p w:rsidR="00282624" w:rsidRPr="00EF323F" w:rsidRDefault="00282624" w:rsidP="00CA2491">
            <w:pPr>
              <w:numPr>
                <w:ilvl w:val="0"/>
                <w:numId w:val="2"/>
              </w:numPr>
              <w:spacing w:after="0" w:line="260" w:lineRule="exact"/>
              <w:ind w:left="22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282624" w:rsidRPr="00EF323F" w:rsidRDefault="00282624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«Кинопоказ под открытым небом»</w:t>
            </w:r>
          </w:p>
        </w:tc>
        <w:tc>
          <w:tcPr>
            <w:tcW w:w="2016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Проведение акции заключается в показе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ного из популярных фильмов советского и Российского 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нематографа о Великой Отечественной войне, в преддв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рии 9 мая 2019 года на главных площадях, в домах культуры Грачевского района жителям и го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тям района.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 2019 г.</w:t>
            </w:r>
          </w:p>
        </w:tc>
        <w:tc>
          <w:tcPr>
            <w:tcW w:w="922" w:type="pct"/>
          </w:tcPr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39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282624" w:rsidRPr="00EF323F" w:rsidRDefault="00282624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956958" w:rsidRPr="00EF323F" w:rsidTr="002B16DA">
        <w:tc>
          <w:tcPr>
            <w:tcW w:w="258" w:type="pct"/>
            <w:vAlign w:val="center"/>
          </w:tcPr>
          <w:p w:rsidR="00956958" w:rsidRPr="00EF323F" w:rsidRDefault="00956958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956958" w:rsidRPr="00EF323F" w:rsidRDefault="00956958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«Фронтовые ко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цертные бригады»</w:t>
            </w:r>
          </w:p>
        </w:tc>
        <w:tc>
          <w:tcPr>
            <w:tcW w:w="2016" w:type="pct"/>
          </w:tcPr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 - укрепление духовных связей между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колениями, популяризация героической истории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сии средствами вокального искусства.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муниципальных районах и городских округах Ставропольского края в Домах культуры, на це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тральных площадях, в общественных местах состоя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выступления и обменные концерты «фронтовых концертных бригад» учреждений культуры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пальных районов и городских округов.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муниципальных образований: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формируют «фронтовые концертные бригады»;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формируют и согласовывают графики выступлений «фронтовых концертных бригад» с коллегами других муниципальных районов и городских округов (в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 для подготовки обменных концертов);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направляют графики выступлений «фронтовых концертных бригад» в министерство культуры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ропольского края;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информирование населения о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дении концертов: размещают информацию (анонсы) о предстоящих мероприятиях в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 городских СМИ, на  сайтах, в сети Ин-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тернет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 афиши и др.);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контролируют размещение информации на сайте Министерства культуры Российской Федерации «Культура РФ»;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направляют пресс-релизы и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пост-релизы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меро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-приятий, видео и фотоматериалы на адреса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элек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-тронной почты: elanskaya@stavregion.ru  и skdnt@mail.ru   для размещения на едином информ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ционном ресурсе и на сайте ГБУК «Ставропольский Дом народного творчества»; 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и контролируют подготовку и провед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ния концертов;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доставку участников концертов к 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стам выступлений;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наполняемость залов зрительской аудиторией.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Ставропольского края: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– формирует, утверждает, размещает сводный график выступлений «фронтовых концертных бригад» на официальном сайте министерства культуры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польского края;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направляет утвержденный график руководителям органов власти муниципальных районов и городских округов Ставропольского края;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обеспечивает: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информирование региональных СМИ о провод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мых мероприятиях;</w:t>
            </w:r>
          </w:p>
          <w:p w:rsidR="00956958" w:rsidRPr="00EF323F" w:rsidRDefault="00956958" w:rsidP="007E7AE6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размещение поступивших материалов на едином информационном ресурсе.</w:t>
            </w:r>
          </w:p>
        </w:tc>
        <w:tc>
          <w:tcPr>
            <w:tcW w:w="602" w:type="pct"/>
          </w:tcPr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февраль – май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до 27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05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11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01 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течение вс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го периода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прове-дения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акции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(согласно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гра-фику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до 19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25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марта</w:t>
            </w: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56958" w:rsidRPr="00EF323F" w:rsidRDefault="00956958" w:rsidP="00956958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течение вс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го периода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прове-дения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акции</w:t>
            </w:r>
          </w:p>
        </w:tc>
        <w:tc>
          <w:tcPr>
            <w:tcW w:w="922" w:type="pct"/>
          </w:tcPr>
          <w:p w:rsidR="00956958" w:rsidRPr="00EF323F" w:rsidRDefault="00956958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956958" w:rsidRPr="00EF323F" w:rsidRDefault="00956958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956958" w:rsidRPr="00EF323F" w:rsidRDefault="00956958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918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746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78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73</w:t>
            </w:r>
          </w:p>
          <w:p w:rsidR="00956958" w:rsidRPr="00EF323F" w:rsidRDefault="00956958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0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8B7173" w:rsidRPr="00EF323F" w:rsidTr="002B16DA">
        <w:tc>
          <w:tcPr>
            <w:tcW w:w="258" w:type="pct"/>
            <w:vAlign w:val="center"/>
          </w:tcPr>
          <w:p w:rsidR="008B7173" w:rsidRPr="00EF323F" w:rsidRDefault="008B7173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B7173" w:rsidRPr="00EF323F" w:rsidRDefault="008B7173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«Дневник нашей 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беды». «Карта исторической памяти» (интернет-проект)</w:t>
            </w:r>
          </w:p>
        </w:tc>
        <w:tc>
          <w:tcPr>
            <w:tcW w:w="2016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сайте Ставропольского государственного истор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ко-культурного и природно-ландшафтного музея-заповедника имени   Г.Н.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Прозрителева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 Г.К. Праве (далее – музей-заповедник) в разделах «Карта ист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рической памяти» и «Ставрополье. Дневник нашей Победы» (далее – Карта и Дневник) размещен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формаци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онный контент о событиях, проис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ходивших на территории Ставропольского края, в период Вел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кой Отечественной войны.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Информационный контент содержит материалы с описанием событий ежедневно происходивших на территории края с 01 по 27 января 1943 года – интерактивный «дневник Победы», по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готовленные специалистами музея-заповедника с учетом журналов боевых действий советских войск за январь 1943 года и сводок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Совинформбюро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а также на основе исторической карты края 1943 года, с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том современного администрати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вно-территориального деления 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гиона. </w:t>
            </w:r>
            <w:proofErr w:type="gramEnd"/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период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едения акции «Ставрополье.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Днев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ник нашей Победы» специалистами музея-заповедника в информационный контент Карты и Дневника внося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дополнительные сведения о братских могилах, 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мориальных комплексах, памятных местах, работе в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тылу (вклад тружеников тыла в Победу), аудио и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деозаписи воспоминаний очевидцев тех событий, представленные муниципальными образованиями края.</w:t>
            </w:r>
            <w:proofErr w:type="gramEnd"/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 проведения акции: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1. Организационно-техническая подготовка акции: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Ставропольского края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формирует муниципальные образования края о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ведении акции, направляет методические рекоменд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ции по подготовке информационных материалов.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2. Муниципа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льные образования края, государ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ные и муниципальные музеи осуществляют подг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товку информационных материалов и напра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ляют их в музей-заповедник для размещения на сайте в разд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лах: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Карта (сведения о братских могилах, мемориальных комплексах, памятных местах, работе в тылу (вклад тружеников тыла в Победу), аудио и видеозаписи воспоминаний очевидцев тех событий);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- Дневник (аудио и видеозаписи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воспоминаний оч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видцев освобождения населенных пунктов края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от немецко-фашистских захватчиков).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3. Специалистами музея-заповедника полученные информационные материалы обрабатываются, после чего вносятся в соответствующие разделы сайта: Карта и Дневник.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Данная информация будет доступна всем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желаю-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щим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 сайте музея-заповедника в разделах «Карта ист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рической памяти Ставрополья» и «Ставрополье. Дневник нашей Победы» с 1 мая 2019 года.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4. Пресс-конференция и подведение итогов акции.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Презентация результатов акции для СМИ и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обще-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ственности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2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12 февраля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01 мая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12 февраля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12 февраля по 25 марта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 25 марта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1 мая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7 мая</w:t>
            </w:r>
          </w:p>
        </w:tc>
        <w:tc>
          <w:tcPr>
            <w:tcW w:w="922" w:type="pct"/>
          </w:tcPr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1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8B7173" w:rsidRPr="00EF323F" w:rsidTr="002B16DA">
        <w:tc>
          <w:tcPr>
            <w:tcW w:w="258" w:type="pct"/>
            <w:vAlign w:val="center"/>
          </w:tcPr>
          <w:p w:rsidR="008B7173" w:rsidRPr="00EF323F" w:rsidRDefault="008B7173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B7173" w:rsidRPr="00EF323F" w:rsidRDefault="008B7173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Патриотическая акция «П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этический марш-бросок 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тающей армии правнуков Победы!»</w:t>
            </w:r>
          </w:p>
        </w:tc>
        <w:tc>
          <w:tcPr>
            <w:tcW w:w="2016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Цель акции: формирование у детей стойкого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инте-реса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к чтению литературы о Великой Отечествен-ной войне, как одного из важнейших условий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вос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-питания у них чувства патриотизма, популяризация поэтич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ских произведений военной тематики Александра Ефимовича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Екимцева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ставропольского детского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эта – юбиляра 2019 года (30 августа ему исполняется 90 лет со дня рождения).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Участниками акции являются дети и подростки в возрасте от 7 до 17 лет. Им предлагается для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чте-ния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три поэмы          А.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Екимцева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: «Фронт над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об-лаками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», «В самый первый день войны», «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Брян-ский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лес» и 18 стихотворений поэта  о войне,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пол-ные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сты которых размещены на сайте организатора.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Организатор акции: Ставропольская краевая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дет-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ская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библиотека им. А.Е.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Екимцева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1.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Центральные городские 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межпоселенческие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общедоступные библиотеки, являющиеся координ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ционными центрами акции в муниципальных районах и городских округах, информируют о возможности участия в поэтическом марш-броске руководителей библиотек, в том числе школьных, педагогов, пре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ставителей творческих и общественных организаций, средства массовой информации (во всех населённых пунктах своего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территориаль-ного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образования), и распространяют список произведений А.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Екимцева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рекомендуемый к чтению детским населением.</w:t>
            </w:r>
            <w:proofErr w:type="gramEnd"/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2.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ab/>
              <w:t>Подготовка библиотеками конкретных форм мероприятий, популяризирующих книгу и чтение на основе прочитанных произведений: литературно-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музыкальная композиция; театральная зарисовка;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библиотечный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флэшмоб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(рекомендованные формы мероприятий доступна на канале детской библиотеки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им.А.Е.Екимцева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Ютубе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).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3. В Акцию включаются муниципальные,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школь-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библиотеки и все желающие в соответствии с пре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ложенным графиком:            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    с 21 января по 22 февраля – Александровский, Андроповский,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Апанасенковский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Арзгирский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Бл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годарненский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Грачевский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Изобильненский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районы, Буденновский и Георгиевский городские округа; г. Ессентуки;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   с 18 февраля по 22 марта –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Ипатовский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Киро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Кочубеевский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Красногвардейский, Курский,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Левокумский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районы, Минераловодский,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Нефтеку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городские округа, города Железноводск и Ки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ловодск;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   с 18 марта по 22 апреля –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Новоалександров-ский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Новоселицкий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Петровский, Предгорный, Советский,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Степновский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Трунов-ский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,Т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уркменский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Шпако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районы, города: Лермонтов, Невинномысск,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тигорск,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Ставро-поль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3.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ab/>
              <w:t xml:space="preserve">Вся информация (анонсы, посты, инфо-поводы, пресс-релизы, отзывы, онлайн трансляции и т.п.), размещается кураторами и участниками акции в СМИ (сайты, блоги, страницы в социальных сетях, периодические новостные издания)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под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определё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ными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#Поэтическиймаршбросок2019композиция #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#Поэтическиймаршбросок2019театр #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#Поэтическиймаршбросок2019флешмоб #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Посты о мероприятиях с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хештегами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необходимо размещать на странице библиотечного сообщества «Поэтический марш-бросок: читающая армия дарует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вам Победу!», созданной Организатором Акции  в социальной сети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4. С 22 апреля по 03 мая – определение организат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ром трех самых активных участников Акции, кот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рые будут приглашены вместе с читателями в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ропольскую краевую детскую библиотеку для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стия в церемонии закрытия Акции и вручения пода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6 мая.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5. Организация доставки финалистов в г.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Ставро-поль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 церемонию закрытия.</w:t>
            </w:r>
          </w:p>
        </w:tc>
        <w:tc>
          <w:tcPr>
            <w:tcW w:w="602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январь-май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январь- 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06 мая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06 мая</w:t>
            </w:r>
          </w:p>
        </w:tc>
        <w:tc>
          <w:tcPr>
            <w:tcW w:w="922" w:type="pct"/>
          </w:tcPr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2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Воробьева Наталья Ивановна</w:t>
            </w:r>
          </w:p>
        </w:tc>
      </w:tr>
      <w:tr w:rsidR="008B7173" w:rsidRPr="00EF323F" w:rsidTr="002B16DA">
        <w:tc>
          <w:tcPr>
            <w:tcW w:w="258" w:type="pct"/>
            <w:vAlign w:val="center"/>
          </w:tcPr>
          <w:p w:rsidR="008B7173" w:rsidRPr="00EF323F" w:rsidRDefault="008B7173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B7173" w:rsidRPr="00EF323F" w:rsidRDefault="008B7173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Патриотический проект «Имени ГЕРОЯ»</w:t>
            </w:r>
          </w:p>
        </w:tc>
        <w:tc>
          <w:tcPr>
            <w:tcW w:w="2016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 – активизировать интерес жителей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ропольского края к изучению биографий героических личностей, чьи имена носят улицы, площади, скверы, названые в честь Героев (выбор участников Акции не ограничивается только героями времен Великой 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чественной войны 1941-1945 гг.).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Задачи: вовлечение молодежи в работу по увековеч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ванию памяти о героях Отечества через социальное взаимодействие; воспитание гражданско-патриотических чувств, уважения к памяти защитн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Отечества, героической истории государства.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Формы проведения мероприятий: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праздники улиц, возложения цветов, митинги,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во-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лонтерские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акции в школах (например, изготовление и распространение информационных листовок в виде солдатских треугольников с материалом о личности и подвиге героев), экскурсионные маршруты,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музейные вечера-портреты, уроки мужества и труд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вого героизма, посвящённые за-щитникам Отечества, участникам героических со-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бытий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встречи с участниками Великой Отечественной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ны, локальных военных конфликтов; выставки тво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ческих и поисково-исследовательских работ,  разр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ботка мультимедийных презентаций, филь-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мов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деороликов; тел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радоэфиры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и т.д.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 этап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 Акции обеспечивают информирование населения через районные газеты, сайты, сетевые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дания, размещают информацию на сайте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Мини-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стерства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культуры Российской Федерации «Куль-тура РФ», а также направляют пресс-релизы на адрес электронной почты voskovec@stavregion.ru </w:t>
            </w:r>
          </w:p>
          <w:p w:rsidR="00894F9D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 этап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Министерство культуры Ставропольского края обе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печивает информирование региональных СМИ и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мещение поступивших материалов на едином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формационном ресурсе.</w:t>
            </w:r>
          </w:p>
        </w:tc>
        <w:tc>
          <w:tcPr>
            <w:tcW w:w="602" w:type="pct"/>
          </w:tcPr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март-май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весь период проведения ак</w:t>
            </w:r>
            <w:r w:rsidR="008B7173" w:rsidRPr="00EF323F">
              <w:rPr>
                <w:rFonts w:ascii="Times New Roman" w:hAnsi="Times New Roman"/>
                <w:sz w:val="26"/>
                <w:szCs w:val="26"/>
              </w:rPr>
              <w:t>ции</w:t>
            </w: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B7173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7173" w:rsidRPr="00EF323F" w:rsidRDefault="00894F9D" w:rsidP="008B717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весь период проведения ак</w:t>
            </w:r>
            <w:r w:rsidR="008B7173" w:rsidRPr="00EF323F">
              <w:rPr>
                <w:rFonts w:ascii="Times New Roman" w:hAnsi="Times New Roman"/>
                <w:sz w:val="26"/>
                <w:szCs w:val="26"/>
              </w:rPr>
              <w:t>ции</w:t>
            </w:r>
          </w:p>
        </w:tc>
        <w:tc>
          <w:tcPr>
            <w:tcW w:w="92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3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B7173" w:rsidRPr="00EF323F" w:rsidRDefault="008B7173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Интернет-дневник «С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МЕЙНЫЕ ИСТОРИИ О ВОЙНЕ»</w:t>
            </w:r>
          </w:p>
        </w:tc>
        <w:tc>
          <w:tcPr>
            <w:tcW w:w="2016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Цель акции: патриотическое воспитание молодого поколения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ставропольцев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 основе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документаль-ных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, исторических знаний о судьбах своих родных - участниках Великой Отечественной войны 1941-1945 годов, тружениках тыла, поколении «детей войны». Акция – еще одна возможность рассказать в «Инте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нете», на страницах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соцсетей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 реликвиях, хранящи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в каждом доме, истории семей,  связанных с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ной.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Целевая аудитория: волонтеры, представители мол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дежных общественных организаций, читатели 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лиотек, учащиеся и студенты образовательных орг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низаций.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1. Ставропольская краевая универсальная научная библиотека им.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М.Ю.Лермонтова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(далее – библиотека им.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М.Ю.Лермонтова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проводит широкую информационную кампанию в СМИ, социальных сетях, на официальном сайте 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лиотеки по разъяснению сути акции;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-  организует размещение первых публикаций с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СемейныеИсторииОВойне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 страницах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соцсетях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на официальном сайте библиотеки; ос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ществляет мониторинг пополнения 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Интернет-дневника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 страницах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соцсетях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на сайтах общед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ступных библиотек края;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- размещает публикации 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Интернет-дневника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в 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ъ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единенном ресурсе «Семейные истории о войне» на официальном сайте библиотеки им. М.Ю. Лермонт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2. Администрации муниципальных районов и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го-родских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округов организуют информирование нас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ления о проводимой акции в сети «Интернет», соц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альных сетях, СМИ.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3. Работники общедоступных библиотек края: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- оказывают содействие участникам акции в поиске историй о героях войны, их опубликовании  на стр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ницах социальных сетей, сайтах общедоступных 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лиотек с единым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хештегом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#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СемейныеИстории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Войне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;</w:t>
            </w:r>
            <w:proofErr w:type="gramEnd"/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организуют мероприятия – встречи с участниками  Великой Отечественной войны, тружениками тыла, «детьми войны», приуроченными к знаменательным и памятным датам военной истории, в том числе с использованием уже размещенных на страницах 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циальных сетей материалов акции.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4. Подведение итогов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общекраевой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акции,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прове-дение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торжественного мероприятия «Семейные ист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рии о войне» в библиотеке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им.М.Ю.Лермонтова</w:t>
            </w:r>
            <w:proofErr w:type="spellEnd"/>
          </w:p>
        </w:tc>
        <w:tc>
          <w:tcPr>
            <w:tcW w:w="60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февраль 2019 – май 2019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25 февраля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01 марта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01 марта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февраль-апрель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февраль-март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апрель-май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06 мая</w:t>
            </w:r>
          </w:p>
        </w:tc>
        <w:tc>
          <w:tcPr>
            <w:tcW w:w="92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4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Театральная акция «Дор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гами Памяти»</w:t>
            </w:r>
          </w:p>
        </w:tc>
        <w:tc>
          <w:tcPr>
            <w:tcW w:w="2016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 - укрепление духовных связей между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колениями, популяризация героической истории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сии средствами театрального искусства.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В Домах культуры 5 муниципальных районов и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родских округов Ставропольского края состоятся спектакли-концерты ГБУК Ставропольского края «Ставропольский академический ордена «Знак Поч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ё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та» театр драмы им.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М.Ю.Лермонтова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»: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Спектакль-концерт по избранным главам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А.Твардовского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«Василий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Тёркин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» (12+):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23 апреля -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овоалександровск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24 апреля -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овопавловск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25 апреля -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урская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Спектакль по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роизведению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Б.Васильева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«В спис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ках не значился» (12+):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26 апреля -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очубеевское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3 мая - 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евинномысск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Муниципальные образования Ставропольского края, в которых состоятся мероприятия акции: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информируют население о проведении меропри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тий акции (размещение афиш, раздача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флаеров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),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мещают информацию (анонсы) о предстоящих мер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приятиях в муниципальных и городских СМИ;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приглашение и присутствие зрителей на мероприятиях акции;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оказывают сотрудникам Ставропольского акад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мического ордена «Знак Почёта» театра драмы им.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М.Ю.Лермонтова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организационную помощь в подг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товке и проведении спектаклей-концертов (пред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ставление залов Домов культуры со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звуко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свето,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деопроекционным оборудованием, гримерками).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ГБУК СК «Ставропольский академический ордена «Знак Почёта» театр драмы им.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М.Ю.Лермонтова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»: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изготавливает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 заблаговременно передаёт в ме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 проведени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 мероприятий печатную и реклам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ную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продукцию;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обеспечивает доставку участников спектаклей-концертов  к месту их проведения;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размещает информацию на сайте Министерства культуры Российской Федерации «Культура РФ», на едином информационном ресурсе</w:t>
            </w:r>
          </w:p>
        </w:tc>
        <w:tc>
          <w:tcPr>
            <w:tcW w:w="60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23 апреля –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03 мая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до 22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весь период проведения акции</w:t>
            </w:r>
          </w:p>
        </w:tc>
        <w:tc>
          <w:tcPr>
            <w:tcW w:w="922" w:type="pct"/>
          </w:tcPr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5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Выступление Сводного (т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сячного) детского хора Ста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ропольского края</w:t>
            </w:r>
          </w:p>
        </w:tc>
        <w:tc>
          <w:tcPr>
            <w:tcW w:w="2016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 реализации акции: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I этап – зональные репетиции участников детского хора (по 2 репетиции в каждой из зон):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09 и 22 апреля 2019 г., с 13.00 до 15.00 час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           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. Ставрополь, МБУДО «Ставропольский дворец де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творчества», ул. Ленина, 292;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16 и 23 апреля 2019 г., с 13.00 до 15.00 час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            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. Минеральные Воды, ГБПОУ СК «Ставрополь-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краевой музыкальный колледж им. В.И.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Са-фонова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ул. Пушкина,40;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10 и 24 апреля 2019 г.,  с 13.00 до 15.00 час. –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г. Светлоград, кинотеатр «Дружба», ул. Ленина, 14; 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11 и 18 апреля 2019 г., с 13.00 до 15.00 час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             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. Новоалександровск, МБУК «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Новоалександров-ский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районный Дворец культуры», ул. Ленина, 101;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  12 и 19 апреля 2019 г., с 13.00 до 15.00 час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–            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. Буденновск, МАУ города Буденновска, «Дом кул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туры».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Формирование списков участников детских хоров муниципальные образования Ставропольского края,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направление списков в ГБУ ДПО СК «Центр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фессиональной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переподготовки и повышения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ква-лификации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работников культуры».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Формирование общих списков участников детского хора. Организация проведения совещания с предст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вителями муниципальных образований края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администрациями муниципальных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онов и городских округов Ставропольского края, на территории которых проводятся зональные репет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ции, организации проведения репетиций детского 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 (определение мест стоянок транспорта, безопа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ность, организация питания и питьевого режима и т.д.)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Обеспечение доставки участников детского хора к местам проведения репетиций и обратно.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II этап – выступление Сводного детского хора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таврополе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9 мая 2019 г.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Обеспечение: доставки участников детского хора к месту выступления и обратно, питания, питьевого режима, медицинского обслуживания, безопасности и т.д.</w:t>
            </w:r>
          </w:p>
        </w:tc>
        <w:tc>
          <w:tcPr>
            <w:tcW w:w="60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09 по 24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25 марта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01 апреля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в соотве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ствии с гр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фиком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про-ведения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реп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ти-ций</w:t>
            </w:r>
            <w:proofErr w:type="spellEnd"/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соотве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ствии с гр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фиком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про-ведения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реп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ти-ций</w:t>
            </w:r>
            <w:proofErr w:type="spellEnd"/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09 мая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09 мая</w:t>
            </w:r>
          </w:p>
        </w:tc>
        <w:tc>
          <w:tcPr>
            <w:tcW w:w="922" w:type="pct"/>
          </w:tcPr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6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47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8CE" w:rsidRPr="00EF323F" w:rsidTr="002B16DA">
        <w:tc>
          <w:tcPr>
            <w:tcW w:w="258" w:type="pct"/>
            <w:vAlign w:val="center"/>
          </w:tcPr>
          <w:p w:rsidR="007068CE" w:rsidRPr="00EF323F" w:rsidRDefault="007068CE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7068CE" w:rsidRPr="00EF323F" w:rsidRDefault="007068CE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Краевой хоровой конкурс «Битва хоров» «Победа вс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гда с нами»</w:t>
            </w:r>
          </w:p>
        </w:tc>
        <w:tc>
          <w:tcPr>
            <w:tcW w:w="2016" w:type="pct"/>
          </w:tcPr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 акции: сохранение, преемственность и развитие отечественных традиций хорового искусства; поп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ляризация искусства хорового пения; реализация творческого потенциала жителей Ставропольского края.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проекте  принимают участие профессиональные и любительские хоровые коллективы, хоровые группы предприятий, организаций и учреждений края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личных форм собственности,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обществен-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орган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заций, частных студий (кружков) или занимающиеся самостоятельно. Возраст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участни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-ков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от 18 лет.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Организаторы акции: государственное бюджетное учреждение культуры Ставропольского края «Ста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ропольский краевой Дом народного творчества»,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управление культуры администрации города-курорта Железноводска, отдел культуры администрации 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денновского муниципального района.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Этапы: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1. Отборочные региональные туры: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Место проведения: Городской Дворец культуры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рода-курорта Железноводска (г. Железноводск, ул. Чайковского, 1)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Участники: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елезноводск</w:t>
            </w:r>
            <w:proofErr w:type="spellEnd"/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Ессентуки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Кисловодск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Пятигорск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Лермонтов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Невинномысск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Георгиевский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Предгорный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Советский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Кировский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Место проведения: Дом культуры города Буден-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новска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(г. Буденновск, ул.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Красная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, 201)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Участники: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Арзгирский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Буденновский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Ипатовский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Левокумский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Нефтекумский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Благодарненский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городской округ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Новоселицкий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Петровский  городской округ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Степновский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Курский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Туркменский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Место проведения: Ставропольская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государствен-ная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филармония (г. Ставрополь, пр-т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К.Маркса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61)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Участники: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Ставрополь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Андроповский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Александровский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Грачевский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Изобильненский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Красногвардейский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Новоалександровский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Минераловодский городской округ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Кочубеевский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Труновский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Шпаковский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Муниципальные образования Ставропольского края: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размещают информацию (анонсы) о конкурсе в СМИ,  на официальных сайтах муниципальных обр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зований, учреждений культуры; оказывают соде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ствие в подготовке заявок;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направляют заявки на участие в конкурсе организ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торам конкурса «Битва хоров» - ГБУК СК  «Ставр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польский краевой Дом народного творчества»;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организуют доставку участников региональных 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ров конкурса к местам их проведения и обратно;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–обеспечивают организацию подготовки и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прове-дения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региональных туров (предоставление залов со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звуко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-свето, видеопроекционным оборудованием, гримерок);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приглашение на мероприятие зрит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лей (болельщиков);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размещают итоги регионального этапа конкурса в СМИ,   на официальных сайтах муниципальных обр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зований, учреждений культуры.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Организатор акции: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– формирует заявки на участие в региональных турах в соответствии с графиком просмотров;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¬– формирует состав жюри из специалистов в обл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 хорового искусства, представителей министерств и ведомств, государственных учреждений;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размещает информацию (анонсы) о 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региональ-ных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турах конкурса в СМИ, на сайтах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Министер-ства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культуры Российской Федерации «Культура РФ», на едином информационном ресурсе, в социальной сети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Инстаграм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: _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skdnt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определяет победителей регионального этапа ко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курса для участия в «Главном финале» конкурс «Би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 хоров»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2. Финал конкурса «Битва хоров» состоится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го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-роде-курорте Железноводске.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Организатор акции: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формирует программу выступлений победителей конкурса;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обеспечивает проведение  церемонии </w:t>
            </w:r>
            <w:proofErr w:type="spellStart"/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награжде-ния</w:t>
            </w:r>
            <w:proofErr w:type="spellEnd"/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победителей конкурса;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организует присутствие на мероприятии представ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телей краевых СМИ;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–проводит сводную  репетицию с участниками фин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ла конкурса;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– проводит финал конкурса;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размещает итоговую информацию о конкурсе  на официальных сайтах Министерства культуры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сийской Федерации «Культура РФ», министерства культуры Ставропольского края, ГБУК СК  «Ставр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польский краевой Дом народного творчества».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Муниципальные образования Ставропольского края: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доставку участников на репетиции,  финал конкурса и обратно;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размещают итоговую  информацию  о конкурсе в СМИ, на официальных сайтах муниципальных обр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зований и учреждений;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– обеспечивают организацию проведения  финала конкурса (определение мест проведений репетиций и финала конкурса); техническое сопровождение мер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приятий (звук, свет, видеопроекционное оборудов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ние, гримерки, стулья и т.д.); приглашение зрителей.</w:t>
            </w:r>
          </w:p>
        </w:tc>
        <w:tc>
          <w:tcPr>
            <w:tcW w:w="602" w:type="pct"/>
          </w:tcPr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февраль - май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15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22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29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20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05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соотве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ствии с гр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фиком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10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30 марта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г. Железн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водск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01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согласно 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графику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 мая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до 05 мая,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05 мая</w:t>
            </w:r>
          </w:p>
        </w:tc>
        <w:tc>
          <w:tcPr>
            <w:tcW w:w="922" w:type="pct"/>
          </w:tcPr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Чаплыгина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7068CE" w:rsidRPr="00EF323F" w:rsidRDefault="007068CE" w:rsidP="007068CE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color w:val="auto"/>
                <w:sz w:val="26"/>
                <w:szCs w:val="26"/>
              </w:rPr>
            </w:pPr>
            <w:hyperlink r:id="rId48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7068CE" w:rsidRPr="00EF323F" w:rsidRDefault="007068CE" w:rsidP="00894F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Песенный </w:t>
            </w: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флешмоб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«День Победы»</w:t>
            </w: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акция сопряжена с мероприятием «На волне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ды» и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Интернет-акцией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«Голос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ды»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(Во всех муниципальных районах в одно и то же 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мя 9 мая участники массовых гуляний исполняют (включают в автомобилях, размещают в 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циальных сетях видео) песню «День Победы».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Все СМИ (тел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видение, радиостанции и др.) также единовременно включают песню «День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ды»)</w:t>
            </w:r>
            <w:proofErr w:type="gramEnd"/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 Ирина Ви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торовна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89187467873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49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акция «Твоя фамилия в Книге Памяти Ставропольского края: ди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лог поколений»</w:t>
            </w: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Чтение произведений с детьми о войне, встречи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колений с ветеранами Великой 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чественной войны</w:t>
            </w: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Воробьева Наталья Ивановна</w:t>
            </w: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«Читаем вслух»: 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рис Васильев «А зори здесь тихие…»</w:t>
            </w:r>
          </w:p>
          <w:p w:rsidR="00EF323F" w:rsidRPr="00EF323F" w:rsidRDefault="00EF323F" w:rsidP="00CA249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Чтение произведений с детьми о войне, встречи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колений с ветеранами Великой 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чественной войны</w:t>
            </w: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Воробьева Наталья Ивановна</w:t>
            </w: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Месячник оборонно-массовой и военно-спортивной работы в образ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вательных организациях края</w:t>
            </w:r>
          </w:p>
        </w:tc>
        <w:tc>
          <w:tcPr>
            <w:tcW w:w="2016" w:type="pct"/>
          </w:tcPr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Мероприятия месячника проводятся во всех 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вательных организациях Ставропольского края и приурочены к годовщине освобождения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 от немецко-фашистских захватчиков в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риод Великой Отечественной войны 1941-1945 годов, годовщине Битвы за Кавказ, 30-летию вывода сове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ских войск из Демократической Республики Афган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стан и Дню Защитника Отечества.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Рекомендуем провести: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торжественные линейки, тематические классные 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сы, уроки истории, литературы;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встречи с ветеранами Великой Отечественной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ны, Вооруженных Сил, воинами-интернационалистами, воинами, прошедшими службу в «горячих точках», с курсантами и офицерами, представителями творч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ской инте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лигенции;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трудовые десанты по благоустройству памятн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ков, мест захоронений участников боевых действий, 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ших в боях за Отечество;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экскурсии в школьные музеи, залы, комнаты бо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вой славы;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оказать шефскую помощь ветеранам Великой Отеч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ственной войны и войны в Афганистане, престар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лым родителям воинов-интернационалистов, вдовам;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посетить подшефные воинские части, концерты-поздравления, встречи учащихся с военнослужащ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ми;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военно-спортивные праздники, соревнования по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енно-прикладным видам спорта;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туристические мероприятия;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«круглые столы», интеллектуальные игры, конку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сы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21 января – 28 фе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раля 2019 г.</w:t>
            </w:r>
          </w:p>
        </w:tc>
        <w:tc>
          <w:tcPr>
            <w:tcW w:w="922" w:type="pct"/>
          </w:tcPr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0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Единый урок «Блокадному Ленинграду посвящается», посвященный 75-летию сн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тия блокады Ленинграда</w:t>
            </w:r>
          </w:p>
        </w:tc>
        <w:tc>
          <w:tcPr>
            <w:tcW w:w="2016" w:type="pct"/>
          </w:tcPr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образовательных организациях с 1 по 11 класс проводится единый урок памяти «Блокадн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му Ленинграду посвящается».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При организации и проведении единого урока рек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мендуем использовать рекомендации, разраб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танные Министерством просвещения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сийской Федерации (письмо министерства образования Ставропольского края от 24.01.2019 </w:t>
            </w:r>
            <w:proofErr w:type="gramEnd"/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№03-22/609).</w:t>
            </w:r>
            <w:proofErr w:type="gramEnd"/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качестве воспитательного момента предлагаем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дать каждому ребенку 125 грамм черного хлеба, чт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бы современные дети прочувствовали, что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режили дети блокадного Ленинграда.</w:t>
            </w:r>
          </w:p>
          <w:p w:rsidR="00894F9D" w:rsidRPr="00EF323F" w:rsidRDefault="00894F9D" w:rsidP="00EE407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Информацию об уроке необходимо разместить на сайте образовательной организации.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28 января – 01 фе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раля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1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Краевой творческий конкурс среди детей и молодежи «Наследники Победы», 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священный Победе советск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го народа в Великой Отеч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ственной войне 1941-1945 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дов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Школьники в возрасте от 12 до 17 лет готовят тво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ческие работы (сочинение, стихотворение, 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сунок) по 3-м конкурсным темам: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- «Войны священные страницы - навеки в памяти людской»,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«Подвиг героев в сердцах поколений»,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- «Памятники – молчаливые свидетели истории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сии», «В искрах Вечного огня».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Оргкомитеты по итогам муниципального этапа ко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курса подводят итог и в срок до 12 марта направляют творческие работы победителей (1, 2, 3 места в ка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дой номинации) на 2-ой краевой этап.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1 апреля детские творческие работы (рисунки) 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мещаются в автотранспорте, троллейбусах, в том числе на междугородних рейсах, баннерах, остано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ках в каждом муниципальном образов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нии.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Победители конкурса поощряются поездкой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род-герой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Севастополь.   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31 января - 28 фе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раля 2019 г. –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пальный этап конкурса;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12 марта - 01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реля 2019 г. - краевой этап конкурса.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2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Краевое массовое восхожд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ние на гору Бештау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37-м восхождении на г. Бештау принимают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стие школьники, студенты, воспитанники детских домов, юнармейцы, участники военно - патриотических кл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бов.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Дети должны владеть навыками туристской подг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товки и иметь соответствующую погоде одежду, удобную и непромокаемую обувь.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Заявки на участие в восхождении в соответствии с Положением принимаются в срок до 12 февр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ля 2019 г. на электронный адрес otdel.kraeved.turizma@yandex.ru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Заезд участников восхождения 19 февраля 2019 г. до 9.30 час по адресу: г. Лермонтов, ул.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Горная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, 4, гост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вой комплекс «Орлиные ск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лы».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Организованная перевозка детей должна осущест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ляться в строгом соответствии с правилами организ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ванной перевозки детей автобусами, утвержденными постановлением Правительства Российской Федер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ции от 17 декабря 2013 г. № 1177.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10.00–10.30 – торжественная линейка, посвяще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ная Дню защитника Отечества, 74-й годовщине Победы в Великой Отечественной войне 1941-1945 годов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10.30-13.00 – подъем на вершину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ештау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 (1401 м)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13.00-15.00 – спуск  с вершины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ештау</w:t>
            </w:r>
            <w:proofErr w:type="spellEnd"/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15.00-15.30 – вручение билетов участников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15.30 - разъезд участников восхождения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19 февраля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3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Краевые юнармейские игры по военно-прикладным 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дам спорта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феврале-марте 2019 г. юнармейские игры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дятся во всех муниципальных образованиях края в соответствии с Положением.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Положение направлено в органы управления 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ванием администраций муниципальных районов и городских округов Ставропольского края (письмо министерства образования Ставропольского края)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Команды-победительницы участвуют в краевом этапе соревнований, который состоится 12 апреля 2019 г.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таврополе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 базе ГБУ ДО «Краевая детско-юношеская спортивная (комплексная) школа» по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ресу: ул.Осетинская,5.  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февраль-март –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пальный этап;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краевой этап – 12 апреля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4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Прием в юнармейцы, пр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уроченный к праздничным и памятным датам</w:t>
            </w:r>
          </w:p>
        </w:tc>
        <w:tc>
          <w:tcPr>
            <w:tcW w:w="2016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образовательных организациях Ставропольского края осуществляется прием школьников в ряды юнармейцев в дни, приуроченные к праздничным и памятным датам (23 февраля, 9 мая)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Даты проведения мероприятий определяются на уровне образовательных организаций, органов упра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ления образованием самостоятельно.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Мероприятия должны пройти в торжественной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становке с обязательным исполнением Гимна Ро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сийской Федерации и клятвы юнармейца.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февраль-май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5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«Огни пам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ти»</w:t>
            </w:r>
          </w:p>
        </w:tc>
        <w:tc>
          <w:tcPr>
            <w:tcW w:w="2016" w:type="pct"/>
          </w:tcPr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6 мая 2019 г. в 20.00 часов во всех муниципальных образованиях одновременно проводится краевая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ция «Огни памяти».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Лучшие выпускники школ на мемориалах погибших воинов зажигают свечи по количеству павших со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дат, уроженцев населенных пунктов Ставропольского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края. 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Диктор читает проникновенное обращение к пото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кам – выпускникам Ставропольского края.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Сценарий проведения акции направлен в адрес орг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нов управления образованием администраций мун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ципальных районов и городских округов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6 мая 2019 г.</w:t>
            </w:r>
          </w:p>
        </w:tc>
        <w:tc>
          <w:tcPr>
            <w:tcW w:w="922" w:type="pct"/>
          </w:tcPr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6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«Ставропол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ские школьники за мир на Земле»</w:t>
            </w:r>
          </w:p>
        </w:tc>
        <w:tc>
          <w:tcPr>
            <w:tcW w:w="2016" w:type="pct"/>
          </w:tcPr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7 мая в 13.00 часов во всех общеобразовательных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ганизациях единовременно проводится краевая акция «Ставропольские школьники за мир на Земле».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Под звучание песни в исполнении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Муслима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Магом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ева «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Бухенвальдский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набат» ребята выстраиваются, выкладывают слово «Мир» и выпускают в небо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душные шары.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Построение может проходить на площадке перед школой, стадионе, площади.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7 мая 2019 г.</w:t>
            </w:r>
          </w:p>
        </w:tc>
        <w:tc>
          <w:tcPr>
            <w:tcW w:w="922" w:type="pct"/>
          </w:tcPr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7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Военно-спортивная игра «</w:t>
            </w: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Зарничка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» в дошкольных образовательных организ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циях края</w:t>
            </w:r>
          </w:p>
        </w:tc>
        <w:tc>
          <w:tcPr>
            <w:tcW w:w="2016" w:type="pct"/>
          </w:tcPr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дошкольных образовательных организациях в течение мая (даты определяются на уровне органа управления образованием и образовательных орган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заций в соответствии с погодными условиями)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водится военно-спортивная игра «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Зарничка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». 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мерное Положение направлено в адрес органов управления образованием администраций муниц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пальных районов и городских округов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края.</w:t>
            </w:r>
          </w:p>
        </w:tc>
        <w:tc>
          <w:tcPr>
            <w:tcW w:w="602" w:type="pct"/>
          </w:tcPr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2019 г.</w:t>
            </w:r>
          </w:p>
        </w:tc>
        <w:tc>
          <w:tcPr>
            <w:tcW w:w="922" w:type="pct"/>
          </w:tcPr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8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патриотич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ская эстафета «Знамя Поб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ды»</w:t>
            </w:r>
          </w:p>
        </w:tc>
        <w:tc>
          <w:tcPr>
            <w:tcW w:w="2016" w:type="pct"/>
          </w:tcPr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Целью акции является повышение уровня патриот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ческой осознанности и знаний о Героях Советского Союза среди школьников Ставрополья путём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дения открытых патриотических уроков для учащи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ся, сдавших нормы ГТО с элементом изготовления своими руками кружки с копией Знамени Победы и написанием письма-благодарности павшим.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Открытые патриотические уроки пройдут в трех школах в городах: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Ставрополь, Невинномысск, Пят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горск, Железноводск, Ессентуки, Кисловодск, Ле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монтов, Георгиевск и в одной школе каждого мун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ципального образования (по одному уроку).</w:t>
            </w:r>
            <w:proofErr w:type="gramEnd"/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Акция пройдет в несколько этапов: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первом этапе происходит отбор 25 отличившихся учеников (по результатам сдачи норм ГТО) для уч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стия в уроке;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втором этапе проводятся открытые патриотич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ские уроки. На уроках детей ждёт информация о Г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роях Советского Союза, именами которых названы наши улицы. Также участники акции своими руками изготовят кружки с изображением Знамени Победы и напишут письма-благодарности павшим воинам;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на третьем этапе все письма-благодарности проходят конкурсный отбор и размещаются в виде табличек на домах, где жили Герои Советского Союза, о которых писал ребёнок в письме.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По результатам всей акции, в крае 50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писем-благодарности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детей будут размещены на домах, где жили Герои Советского Союза. 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Все этапы передаются в формате эстафеты и прох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дят в разное время для всех муниципальных 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ваний края.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 период с 15 апреля 2019 года акция стартует 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>таврополе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94F9D" w:rsidRPr="00EF323F" w:rsidRDefault="00894F9D" w:rsidP="00C04F24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 сентября 2019 года по апрель 2020 года уроки пройдут во всех остальных городах и муниципальных образованиях края.</w:t>
            </w:r>
          </w:p>
        </w:tc>
        <w:tc>
          <w:tcPr>
            <w:tcW w:w="60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апрель 2019-апрель 2020 г.</w:t>
            </w:r>
          </w:p>
        </w:tc>
        <w:tc>
          <w:tcPr>
            <w:tcW w:w="922" w:type="pct"/>
          </w:tcPr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Style w:val="a4"/>
                <w:rFonts w:ascii="Times New Roman" w:hAnsi="Times New Roman"/>
                <w:sz w:val="26"/>
                <w:szCs w:val="26"/>
              </w:rPr>
            </w:pPr>
            <w:hyperlink r:id="rId59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94F9D" w:rsidRPr="00EF323F" w:rsidRDefault="00894F9D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Общекраевая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эстафета-марафон «Знамя Поб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ды»</w:t>
            </w:r>
          </w:p>
        </w:tc>
        <w:tc>
          <w:tcPr>
            <w:tcW w:w="2016" w:type="pct"/>
          </w:tcPr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Во всех муниципальных образованиях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ского края запланировано проведение этапов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общ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краевой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эстафеты-марафона «Знамя Победы». День единых действий по проведению эстафеты-марафона 05 мая. Время начала – 10.00.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Рекомендованная дистанция эстафеты для ка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дого муниципального района и городского окр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га - 48 км. Таким образом, общая суммарная протяженность э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тафеты составит около 1611 км, что си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волизирует расстояние от Москвы до Берлина.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Охват - более 5000 человек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05 мая 2019 г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92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0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Товарищеский матч по фу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болу, посвященный Великой Победе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Традиционный товарищеский футбольный матч ме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ду командой ветеранов футбольного клуба «Динамо Ставрополь» и командой Правительства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края. Матч ежегодно посвящае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 Дню Победы в Великой Отечественной войне, а также памяти фу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болистов киевского «Динамо» - участников леге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дарного «матча смерти», сыгра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ного в 1942 году в оккупированной фашистами столице Украины.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Зрители матча - учащиеся общеобразовательных 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ганизаций города Ставрополя, организаций спорти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ной направленности, студенты, жители и гости гор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да Ставрополя.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Охват - более 3000 человек.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1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массовая альпини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 «Вахта памяти»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Краевая массовая альпиниада «Вахта памяти» пров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дится в целях увековечивания памяти воино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в–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поб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дителей в Великой Отечественной войне 1941–1945гг., патриотического воспитания молодежи, во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питания толерантности в межнациональных и ме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конфессиональных отношениях, формирования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требностей здор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вого образа жизни.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апрель – май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2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Краевые финальные соре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нования спартакиады мол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дежи допризывного и пр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зывного возраста по трем возрастным категориям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Соревнования проходят среди команд трех возрас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ных категорий. По итогам сборная команды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польского края примет участие в финале Всеросси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ских соревнований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3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Спартакиада Ставропол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ского края среди ветеранов войны, труда и спорта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Соревнования запланированы в мае в городе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поле по 10 видам спорта. По итогам Спартакиады 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у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дет сформирована сборная команда Ставр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польского края для участия во всероссийской спартакиаде пе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сионеров России.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4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Туриада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«Победа» по горн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му туризму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Молодежное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массовые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туристско-спортивное и озд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ровительное мероприятие, посвященное ч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ствованию подвига народов России в Великой Отечественной войне.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5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Чемпионат и первенство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Ставропольского края по легкой атлетике, </w:t>
            </w: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посвяще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ных</w:t>
            </w:r>
            <w:proofErr w:type="gram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Дню Великой Победы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соревнованиях традиционно примут участие 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спортсмены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более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чем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25 муниципальных рай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нов и городских округов Ставропольского края, такие как Ставрополь, Пятигорск, Кисловодск, Ессентуки, Невинномысск,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Грачевский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Предгорный, Буденно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ский,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Кочубеевский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Петровский, Але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сандровский,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Новоалександровский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Изобильненский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районы и другие.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6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Открытый финал военно-спортивной игры «Зарница»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мае-июне на базе ГБУ ДО «ММПЦ «Машук» 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планировано проведение открытого финала военно-спортивной игры «Зарница» с целью воспитание у молодёжи чувства патриотизма, национальной горд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сти, высоких моральных, духовных, нра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ственных и физических качеств, привитие навыков изучения 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тории Отечества и на основе знаний любви к своей Родине - Великой России.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Май-июнь 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7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Ореховская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Елена Вл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димировна 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8-905-462-72-73</w:t>
            </w:r>
          </w:p>
          <w:p w:rsidR="00894F9D" w:rsidRPr="00EF323F" w:rsidRDefault="00894F9D" w:rsidP="000642CE">
            <w:pPr>
              <w:spacing w:after="0" w:line="260" w:lineRule="exact"/>
              <w:jc w:val="center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hyperlink r:id="rId68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orehovskay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_@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Краевая </w:t>
            </w:r>
            <w:proofErr w:type="spell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туриада</w:t>
            </w:r>
            <w:proofErr w:type="spell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обуча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ю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щихся «Граница» по местам боевой славы защитников Северного Кавказа</w:t>
            </w:r>
            <w:proofErr w:type="gramEnd"/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Целью проведения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Туриады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является усиление па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риотического движения детей и воспитание подра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тающего поколения в духе гордости за подвиги нар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дов России, совершенные в боях за Родину в годы Великой Отечественной войны, приобретение нав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выживания в экстр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мальных условиях, в походах, подготовка к службе в армии.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г.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69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Традиционная легкоатлет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ческая эстафета на призы г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зеты «</w:t>
            </w: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Ставропольская</w:t>
            </w:r>
            <w:proofErr w:type="gram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 пра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да»</w:t>
            </w:r>
          </w:p>
        </w:tc>
        <w:tc>
          <w:tcPr>
            <w:tcW w:w="2016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Традиционное мероприятие, которое проводится в городе Ставрополе, с участием команд общеобраз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вательных учреждений, ВУЗов,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СУЗов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>, трудовых коллективов. Ориентировочное количество участн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ков и зрителей более 1000 чел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век.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 г</w:t>
            </w:r>
          </w:p>
        </w:tc>
        <w:tc>
          <w:tcPr>
            <w:tcW w:w="922" w:type="pct"/>
          </w:tcPr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2B16D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0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3C12F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Краевой автопробег «Эх, путь-дорожка, </w:t>
            </w:r>
            <w:proofErr w:type="gramStart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фронтовая</w:t>
            </w:r>
            <w:proofErr w:type="gramEnd"/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…»</w:t>
            </w:r>
          </w:p>
        </w:tc>
        <w:tc>
          <w:tcPr>
            <w:tcW w:w="2016" w:type="pct"/>
          </w:tcPr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канун празднования 74-й годовщины Победы в 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ликой Отечественной войне в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ском крае традиционно пройдет 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</w:rPr>
              <w:t>общекраевой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автопр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бег «Эх, путь-дорожка, фронтовая...», который объединит все 33 </w:t>
            </w:r>
            <w:proofErr w:type="gramStart"/>
            <w:r w:rsidRPr="00EF323F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proofErr w:type="gramEnd"/>
            <w:r w:rsidRPr="00EF323F">
              <w:rPr>
                <w:rFonts w:ascii="Times New Roman" w:hAnsi="Times New Roman"/>
                <w:sz w:val="26"/>
                <w:szCs w:val="26"/>
              </w:rPr>
              <w:t xml:space="preserve"> района и городских округа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рополья. Участники автопробега – ветераны и труж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ники тыла, депутаты Думы Ста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ропольского края, участники военно-спортивных и военно-</w:t>
            </w: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патриотических клубов - преодолевают более 3,5 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сячи кил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метров, посещают более 120 населённых пун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тов.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 каждом поселении, городе, районе, куда приб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вает автопробег проходят торжественные митинги, возл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жения цветов к мемориалам павшим воинам, встречи с ветеранами и юнармейцами, молодежью, спорти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ной общественностью.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Центральным мероприятием каждого меропри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я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тия автопробега является разворачивание учас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никами копии Знамени Победы, увеличенной в сравнении с оригиналом в 10 раз.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Старт автопробега – 16 апреля у Мемориала «Огонь Вечной Славы» краевого центра.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Финиш – 8 мая в Ставропольском президентском к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детском училище.</w:t>
            </w:r>
          </w:p>
          <w:p w:rsidR="00894F9D" w:rsidRPr="00EF323F" w:rsidRDefault="00894F9D" w:rsidP="003C12F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Охват - более 15000 человек.</w:t>
            </w: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апрель-май 2019 г.</w:t>
            </w:r>
          </w:p>
        </w:tc>
        <w:tc>
          <w:tcPr>
            <w:tcW w:w="922" w:type="pct"/>
          </w:tcPr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Кривенко 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Сергей 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и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колаевич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8-918-770-95-73</w:t>
            </w:r>
          </w:p>
          <w:p w:rsidR="00894F9D" w:rsidRPr="00EF323F" w:rsidRDefault="00894F9D" w:rsidP="00D64D0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1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foklider@yandex.ru</w:t>
              </w:r>
            </w:hyperlink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Чаплыгина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Ирина Викторовна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8-918-746-78-73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2" w:history="1">
              <w:r w:rsidRPr="00EF323F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</w:rPr>
                <w:t>grkultura@inbox.ru</w:t>
              </w:r>
            </w:hyperlink>
          </w:p>
        </w:tc>
      </w:tr>
      <w:tr w:rsidR="00894F9D" w:rsidRPr="00EF323F" w:rsidTr="002B16DA">
        <w:tc>
          <w:tcPr>
            <w:tcW w:w="258" w:type="pct"/>
            <w:vAlign w:val="center"/>
          </w:tcPr>
          <w:p w:rsidR="00894F9D" w:rsidRPr="00EF323F" w:rsidRDefault="00894F9D" w:rsidP="00011F49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894F9D" w:rsidRPr="00EF323F" w:rsidRDefault="00894F9D" w:rsidP="009F599A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акция «Ровесники Победы»</w:t>
            </w:r>
          </w:p>
          <w:p w:rsidR="00894F9D" w:rsidRPr="00EF323F" w:rsidRDefault="00894F9D" w:rsidP="009F599A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6" w:type="pct"/>
          </w:tcPr>
          <w:p w:rsidR="00894F9D" w:rsidRPr="00EF323F" w:rsidRDefault="00894F9D" w:rsidP="00E41AF5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2020 г.</w:t>
            </w:r>
          </w:p>
        </w:tc>
        <w:tc>
          <w:tcPr>
            <w:tcW w:w="922" w:type="pct"/>
          </w:tcPr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Перепелкина</w:t>
            </w:r>
          </w:p>
          <w:p w:rsidR="00894F9D" w:rsidRPr="00EF323F" w:rsidRDefault="00894F9D" w:rsidP="009F599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Виктория Давидовна 89187701114</w:t>
            </w:r>
          </w:p>
          <w:p w:rsidR="00894F9D" w:rsidRDefault="00894F9D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73" w:history="1">
              <w:r w:rsidRPr="00EF323F">
                <w:rPr>
                  <w:rStyle w:val="a4"/>
                  <w:rFonts w:ascii="Times New Roman" w:hAnsi="Times New Roman"/>
                  <w:sz w:val="26"/>
                  <w:szCs w:val="26"/>
                </w:rPr>
                <w:t>grachevka@stavzags.ru</w:t>
              </w:r>
            </w:hyperlink>
          </w:p>
          <w:p w:rsidR="005D75BD" w:rsidRPr="00EF323F" w:rsidRDefault="005D75BD" w:rsidP="005D75B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«Узнаем о войне от земляков»</w:t>
            </w: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Организация и проведение в учреждениях социальн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го обслуживания населения Ставропол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ского края акции «Узнаем о войне от земляков» по созданию 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р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хива видео, фото и аудиоматериалов воспоминаний ветеранов Великой Отечественной войны о соб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ы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тиях военных лет</w:t>
            </w: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Королевская Татьяна Васильевна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Краевая акции «ПОБЕДА ВСЕГДА С НАМИ!»</w:t>
            </w: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Изготовление видео-историй об участниках бо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е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вых действий в локал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ь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ных войнах, а так видео-интервью с ветераном</w:t>
            </w: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Январь-сентябрь 2019, 2020 гг.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Мальцева Марина 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EF323F" w:rsidRPr="00EF323F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 xml:space="preserve">Акция «Помним! Гордимся!» </w:t>
            </w: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мемориальное панно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«Мы победили!»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, стены п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мяти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«Народная 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мять»</w:t>
            </w: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Мальцева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Марина Викторовна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89188685934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F323F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osr</w:t>
            </w:r>
            <w:proofErr w:type="spellEnd"/>
            <w:r w:rsidRPr="00EF323F">
              <w:rPr>
                <w:rFonts w:ascii="Times New Roman" w:hAnsi="Times New Roman"/>
                <w:sz w:val="26"/>
                <w:szCs w:val="26"/>
                <w:u w:val="single"/>
              </w:rPr>
              <w:t>79@</w:t>
            </w:r>
            <w:r w:rsidRPr="00EF323F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mail</w:t>
            </w:r>
            <w:r w:rsidRPr="00EF323F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  <w:proofErr w:type="spellStart"/>
            <w:r w:rsidRPr="00EF323F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lastRenderedPageBreak/>
              <w:t>главы муниципальных образований (по согл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>сованию)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323F" w:rsidRPr="00D35B1A" w:rsidTr="00CA2491">
        <w:tc>
          <w:tcPr>
            <w:tcW w:w="258" w:type="pct"/>
            <w:vAlign w:val="center"/>
          </w:tcPr>
          <w:p w:rsidR="00EF323F" w:rsidRPr="00EF323F" w:rsidRDefault="00EF323F" w:rsidP="00CA2491">
            <w:pPr>
              <w:numPr>
                <w:ilvl w:val="0"/>
                <w:numId w:val="2"/>
              </w:numPr>
              <w:spacing w:after="0" w:line="260" w:lineRule="exact"/>
              <w:ind w:left="22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2" w:type="pct"/>
          </w:tcPr>
          <w:p w:rsidR="00EF323F" w:rsidRPr="00EF323F" w:rsidRDefault="00EF323F" w:rsidP="00CA2491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Акция Часы обратного 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счёта 74-й и 75-й годовщин П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беды.</w:t>
            </w:r>
          </w:p>
          <w:p w:rsidR="00EF323F" w:rsidRPr="00EF323F" w:rsidRDefault="00EF323F" w:rsidP="00CA2491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16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Установка  арт-объектов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«Я помню»</w:t>
            </w:r>
            <w:r w:rsidRPr="00EF323F">
              <w:rPr>
                <w:rFonts w:ascii="Times New Roman" w:hAnsi="Times New Roman"/>
                <w:sz w:val="26"/>
                <w:szCs w:val="26"/>
              </w:rPr>
              <w:t xml:space="preserve"> возле 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«Ч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сов обратного отсч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ё</w:t>
            </w:r>
            <w:r w:rsidRPr="00EF323F">
              <w:rPr>
                <w:rFonts w:ascii="Times New Roman" w:hAnsi="Times New Roman"/>
                <w:b/>
                <w:sz w:val="26"/>
                <w:szCs w:val="26"/>
              </w:rPr>
              <w:t>та»</w:t>
            </w:r>
          </w:p>
        </w:tc>
        <w:tc>
          <w:tcPr>
            <w:tcW w:w="60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2019-2020 гг.</w:t>
            </w:r>
          </w:p>
        </w:tc>
        <w:tc>
          <w:tcPr>
            <w:tcW w:w="922" w:type="pct"/>
          </w:tcPr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 xml:space="preserve">Сараев Александр 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  <w:p w:rsidR="00EF323F" w:rsidRPr="00EF323F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</w:rPr>
              <w:t>(по согласованию) 89887469965</w:t>
            </w:r>
          </w:p>
          <w:p w:rsidR="00EF323F" w:rsidRPr="00D35B1A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323F">
              <w:rPr>
                <w:rFonts w:ascii="Times New Roman" w:hAnsi="Times New Roman"/>
                <w:sz w:val="26"/>
                <w:szCs w:val="26"/>
                <w:u w:val="single"/>
              </w:rPr>
              <w:t>adm_grach@mail.ru</w:t>
            </w:r>
          </w:p>
          <w:p w:rsidR="00EF323F" w:rsidRPr="00D35B1A" w:rsidRDefault="00EF323F" w:rsidP="00CA249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13F1B" w:rsidRPr="005036CD" w:rsidRDefault="00B13F1B" w:rsidP="00D62E1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13F1B" w:rsidRPr="005036CD" w:rsidRDefault="00B13F1B" w:rsidP="004D681D">
      <w:pPr>
        <w:spacing w:line="240" w:lineRule="exact"/>
        <w:rPr>
          <w:rFonts w:ascii="Times New Roman" w:hAnsi="Times New Roman"/>
          <w:sz w:val="28"/>
          <w:szCs w:val="28"/>
        </w:rPr>
      </w:pPr>
      <w:r w:rsidRPr="005036CD">
        <w:rPr>
          <w:rFonts w:ascii="Times New Roman" w:hAnsi="Times New Roman"/>
          <w:sz w:val="28"/>
          <w:szCs w:val="28"/>
        </w:rPr>
        <w:t>Координатор по району – заместитель главы администрации Грачевского муниципального района Чернова Марина Н</w:t>
      </w:r>
      <w:r w:rsidRPr="005036CD">
        <w:rPr>
          <w:rFonts w:ascii="Times New Roman" w:hAnsi="Times New Roman"/>
          <w:sz w:val="28"/>
          <w:szCs w:val="28"/>
        </w:rPr>
        <w:t>и</w:t>
      </w:r>
      <w:r w:rsidRPr="005036CD">
        <w:rPr>
          <w:rFonts w:ascii="Times New Roman" w:hAnsi="Times New Roman"/>
          <w:sz w:val="28"/>
          <w:szCs w:val="28"/>
        </w:rPr>
        <w:t>колаевна (89064136744)</w:t>
      </w:r>
    </w:p>
    <w:sectPr w:rsidR="00B13F1B" w:rsidRPr="005036CD" w:rsidSect="006716EC">
      <w:headerReference w:type="default" r:id="rId74"/>
      <w:pgSz w:w="16838" w:h="11906" w:orient="landscape"/>
      <w:pgMar w:top="147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26" w:rsidRDefault="00B00A26" w:rsidP="004D681D">
      <w:pPr>
        <w:spacing w:after="0" w:line="240" w:lineRule="auto"/>
      </w:pPr>
      <w:r>
        <w:separator/>
      </w:r>
    </w:p>
  </w:endnote>
  <w:endnote w:type="continuationSeparator" w:id="0">
    <w:p w:rsidR="00B00A26" w:rsidRDefault="00B00A26" w:rsidP="004D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26" w:rsidRDefault="00B00A26" w:rsidP="004D681D">
      <w:pPr>
        <w:spacing w:after="0" w:line="240" w:lineRule="auto"/>
      </w:pPr>
      <w:r>
        <w:separator/>
      </w:r>
    </w:p>
  </w:footnote>
  <w:footnote w:type="continuationSeparator" w:id="0">
    <w:p w:rsidR="00B00A26" w:rsidRDefault="00B00A26" w:rsidP="004D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DA" w:rsidRDefault="002B16D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75BD">
      <w:rPr>
        <w:noProof/>
      </w:rPr>
      <w:t>30</w:t>
    </w:r>
    <w:r>
      <w:rPr>
        <w:noProof/>
      </w:rPr>
      <w:fldChar w:fldCharType="end"/>
    </w:r>
  </w:p>
  <w:p w:rsidR="002B16DA" w:rsidRDefault="002B16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AFB"/>
    <w:multiLevelType w:val="hybridMultilevel"/>
    <w:tmpl w:val="9F98335C"/>
    <w:lvl w:ilvl="0" w:tplc="A33A792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ACA"/>
    <w:multiLevelType w:val="hybridMultilevel"/>
    <w:tmpl w:val="580A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94D"/>
    <w:rsid w:val="00011F49"/>
    <w:rsid w:val="000213AB"/>
    <w:rsid w:val="00043DF2"/>
    <w:rsid w:val="000642CE"/>
    <w:rsid w:val="00072C8B"/>
    <w:rsid w:val="00074431"/>
    <w:rsid w:val="000A4EF6"/>
    <w:rsid w:val="000D1D3D"/>
    <w:rsid w:val="000D56F9"/>
    <w:rsid w:val="000E15F7"/>
    <w:rsid w:val="00114248"/>
    <w:rsid w:val="00140E5E"/>
    <w:rsid w:val="001B44C1"/>
    <w:rsid w:val="001C5445"/>
    <w:rsid w:val="001F515C"/>
    <w:rsid w:val="00251292"/>
    <w:rsid w:val="00282624"/>
    <w:rsid w:val="00286D6C"/>
    <w:rsid w:val="002A425B"/>
    <w:rsid w:val="002B16DA"/>
    <w:rsid w:val="002C17C1"/>
    <w:rsid w:val="002F1F33"/>
    <w:rsid w:val="00326989"/>
    <w:rsid w:val="003273E4"/>
    <w:rsid w:val="00337330"/>
    <w:rsid w:val="00347102"/>
    <w:rsid w:val="003576B1"/>
    <w:rsid w:val="0036755D"/>
    <w:rsid w:val="0039371C"/>
    <w:rsid w:val="003C12F1"/>
    <w:rsid w:val="003C4688"/>
    <w:rsid w:val="003E32E1"/>
    <w:rsid w:val="003F6BD8"/>
    <w:rsid w:val="004076A3"/>
    <w:rsid w:val="00410CC9"/>
    <w:rsid w:val="00432697"/>
    <w:rsid w:val="00442EC0"/>
    <w:rsid w:val="004573FE"/>
    <w:rsid w:val="00472413"/>
    <w:rsid w:val="004A50FE"/>
    <w:rsid w:val="004B7EBA"/>
    <w:rsid w:val="004D681D"/>
    <w:rsid w:val="004D7B2B"/>
    <w:rsid w:val="005036CD"/>
    <w:rsid w:val="00505515"/>
    <w:rsid w:val="0051052F"/>
    <w:rsid w:val="00544832"/>
    <w:rsid w:val="005467E2"/>
    <w:rsid w:val="0055200D"/>
    <w:rsid w:val="0055495F"/>
    <w:rsid w:val="00555608"/>
    <w:rsid w:val="005643EE"/>
    <w:rsid w:val="00592863"/>
    <w:rsid w:val="00593E3A"/>
    <w:rsid w:val="005A52DB"/>
    <w:rsid w:val="005B27AB"/>
    <w:rsid w:val="005B3513"/>
    <w:rsid w:val="005C094D"/>
    <w:rsid w:val="005C41A2"/>
    <w:rsid w:val="005C5FF5"/>
    <w:rsid w:val="005C67DB"/>
    <w:rsid w:val="005D75BD"/>
    <w:rsid w:val="005F000C"/>
    <w:rsid w:val="005F3677"/>
    <w:rsid w:val="00604A59"/>
    <w:rsid w:val="00611DEA"/>
    <w:rsid w:val="0061315C"/>
    <w:rsid w:val="0062719B"/>
    <w:rsid w:val="006662F4"/>
    <w:rsid w:val="006716EC"/>
    <w:rsid w:val="00683305"/>
    <w:rsid w:val="00690DB4"/>
    <w:rsid w:val="006B4664"/>
    <w:rsid w:val="006D285D"/>
    <w:rsid w:val="006D42FC"/>
    <w:rsid w:val="006E3DF6"/>
    <w:rsid w:val="0070518B"/>
    <w:rsid w:val="00706488"/>
    <w:rsid w:val="007068CE"/>
    <w:rsid w:val="00713278"/>
    <w:rsid w:val="00717101"/>
    <w:rsid w:val="00725C6F"/>
    <w:rsid w:val="00734E96"/>
    <w:rsid w:val="007651BC"/>
    <w:rsid w:val="007703C5"/>
    <w:rsid w:val="00790E89"/>
    <w:rsid w:val="007A049A"/>
    <w:rsid w:val="007A7D14"/>
    <w:rsid w:val="007E7AE6"/>
    <w:rsid w:val="007F5F63"/>
    <w:rsid w:val="00806311"/>
    <w:rsid w:val="0081692B"/>
    <w:rsid w:val="0082223C"/>
    <w:rsid w:val="0082252D"/>
    <w:rsid w:val="0084563F"/>
    <w:rsid w:val="008477AA"/>
    <w:rsid w:val="00854B9D"/>
    <w:rsid w:val="00855AE6"/>
    <w:rsid w:val="00874CA9"/>
    <w:rsid w:val="00893AA3"/>
    <w:rsid w:val="00894F9D"/>
    <w:rsid w:val="008A436B"/>
    <w:rsid w:val="008A461B"/>
    <w:rsid w:val="008B7173"/>
    <w:rsid w:val="008D76E4"/>
    <w:rsid w:val="008E2FCA"/>
    <w:rsid w:val="009070FE"/>
    <w:rsid w:val="009104E2"/>
    <w:rsid w:val="009140F5"/>
    <w:rsid w:val="00916716"/>
    <w:rsid w:val="00916D65"/>
    <w:rsid w:val="009223AC"/>
    <w:rsid w:val="00947C9A"/>
    <w:rsid w:val="00956958"/>
    <w:rsid w:val="00983407"/>
    <w:rsid w:val="009C442E"/>
    <w:rsid w:val="009C5537"/>
    <w:rsid w:val="009D175C"/>
    <w:rsid w:val="009D1D33"/>
    <w:rsid w:val="009E01E9"/>
    <w:rsid w:val="009E0A2F"/>
    <w:rsid w:val="009E3CD1"/>
    <w:rsid w:val="009E5EF5"/>
    <w:rsid w:val="009F599A"/>
    <w:rsid w:val="00A066C4"/>
    <w:rsid w:val="00A11F64"/>
    <w:rsid w:val="00A167ED"/>
    <w:rsid w:val="00A20214"/>
    <w:rsid w:val="00A34A9E"/>
    <w:rsid w:val="00A4033A"/>
    <w:rsid w:val="00A4038A"/>
    <w:rsid w:val="00A56E1B"/>
    <w:rsid w:val="00A64119"/>
    <w:rsid w:val="00A93811"/>
    <w:rsid w:val="00AA0734"/>
    <w:rsid w:val="00AA11D7"/>
    <w:rsid w:val="00AB0530"/>
    <w:rsid w:val="00AB376B"/>
    <w:rsid w:val="00AB7E31"/>
    <w:rsid w:val="00AD2956"/>
    <w:rsid w:val="00AD77C1"/>
    <w:rsid w:val="00B00A26"/>
    <w:rsid w:val="00B13F1B"/>
    <w:rsid w:val="00B552E4"/>
    <w:rsid w:val="00B74DE7"/>
    <w:rsid w:val="00B870E3"/>
    <w:rsid w:val="00BB65D1"/>
    <w:rsid w:val="00BE5127"/>
    <w:rsid w:val="00C04F24"/>
    <w:rsid w:val="00C3621A"/>
    <w:rsid w:val="00C63639"/>
    <w:rsid w:val="00C83E5F"/>
    <w:rsid w:val="00C8457F"/>
    <w:rsid w:val="00C92556"/>
    <w:rsid w:val="00CA05E4"/>
    <w:rsid w:val="00CA3B8A"/>
    <w:rsid w:val="00CA75E6"/>
    <w:rsid w:val="00CB51FC"/>
    <w:rsid w:val="00CC2318"/>
    <w:rsid w:val="00CC476A"/>
    <w:rsid w:val="00CC52BA"/>
    <w:rsid w:val="00CE31A0"/>
    <w:rsid w:val="00D35B1A"/>
    <w:rsid w:val="00D53CCD"/>
    <w:rsid w:val="00D55953"/>
    <w:rsid w:val="00D62E11"/>
    <w:rsid w:val="00D64D0A"/>
    <w:rsid w:val="00D735D5"/>
    <w:rsid w:val="00DA199D"/>
    <w:rsid w:val="00DB52FB"/>
    <w:rsid w:val="00DC2B1C"/>
    <w:rsid w:val="00DD4E58"/>
    <w:rsid w:val="00DE3245"/>
    <w:rsid w:val="00DE6379"/>
    <w:rsid w:val="00E41AF5"/>
    <w:rsid w:val="00E52BD2"/>
    <w:rsid w:val="00E64DA2"/>
    <w:rsid w:val="00EA0392"/>
    <w:rsid w:val="00EA0495"/>
    <w:rsid w:val="00EA35AB"/>
    <w:rsid w:val="00EA730A"/>
    <w:rsid w:val="00EC1A68"/>
    <w:rsid w:val="00EC2997"/>
    <w:rsid w:val="00EE407B"/>
    <w:rsid w:val="00EF323F"/>
    <w:rsid w:val="00EF6303"/>
    <w:rsid w:val="00F2262E"/>
    <w:rsid w:val="00F329BA"/>
    <w:rsid w:val="00F4005B"/>
    <w:rsid w:val="00F71C6C"/>
    <w:rsid w:val="00F73979"/>
    <w:rsid w:val="00F805D8"/>
    <w:rsid w:val="00F935B6"/>
    <w:rsid w:val="00FA51D9"/>
    <w:rsid w:val="00FC14F3"/>
    <w:rsid w:val="00FC1C16"/>
    <w:rsid w:val="00FD1D5C"/>
    <w:rsid w:val="00FD2A61"/>
    <w:rsid w:val="00FD4AD7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0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1315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4D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D681D"/>
    <w:rPr>
      <w:rFonts w:cs="Times New Roman"/>
    </w:rPr>
  </w:style>
  <w:style w:type="paragraph" w:styleId="a7">
    <w:name w:val="footer"/>
    <w:basedOn w:val="a"/>
    <w:link w:val="a8"/>
    <w:uiPriority w:val="99"/>
    <w:rsid w:val="004D6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D681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D7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AD77C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14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A56E1B"/>
    <w:rPr>
      <w:rFonts w:cs="Times New Roman"/>
    </w:rPr>
  </w:style>
  <w:style w:type="character" w:customStyle="1" w:styleId="ab">
    <w:name w:val="Основной текст_"/>
    <w:link w:val="2"/>
    <w:uiPriority w:val="99"/>
    <w:locked/>
    <w:rsid w:val="00EA35AB"/>
    <w:rPr>
      <w:rFonts w:ascii="Arial" w:hAnsi="Arial" w:cs="Arial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EA35AB"/>
    <w:pPr>
      <w:widowControl w:val="0"/>
      <w:shd w:val="clear" w:color="auto" w:fill="FFFFFF"/>
      <w:spacing w:after="0" w:line="370" w:lineRule="exact"/>
      <w:ind w:hanging="360"/>
      <w:jc w:val="center"/>
    </w:pPr>
    <w:rPr>
      <w:rFonts w:ascii="Arial" w:hAnsi="Arial" w:cs="Arial"/>
      <w:sz w:val="25"/>
      <w:szCs w:val="25"/>
    </w:rPr>
  </w:style>
  <w:style w:type="character" w:customStyle="1" w:styleId="1">
    <w:name w:val="Основной текст1"/>
    <w:uiPriority w:val="99"/>
    <w:rsid w:val="00FD1D5C"/>
    <w:rPr>
      <w:rFonts w:ascii="Arial" w:hAnsi="Arial" w:cs="Arial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99"/>
    <w:qFormat/>
    <w:rsid w:val="00457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ntr.yunost@mail.ru" TargetMode="External"/><Relationship Id="rId18" Type="http://schemas.openxmlformats.org/officeDocument/2006/relationships/hyperlink" Target="mailto:centr.yunost@mail.ru" TargetMode="External"/><Relationship Id="rId26" Type="http://schemas.openxmlformats.org/officeDocument/2006/relationships/hyperlink" Target="mailto:irina.kvasch@yandex.ru" TargetMode="External"/><Relationship Id="rId39" Type="http://schemas.openxmlformats.org/officeDocument/2006/relationships/hyperlink" Target="mailto:grkultura@inbox.ru" TargetMode="External"/><Relationship Id="rId21" Type="http://schemas.openxmlformats.org/officeDocument/2006/relationships/hyperlink" Target="mailto:centr.yunost@mail.ru" TargetMode="External"/><Relationship Id="rId34" Type="http://schemas.openxmlformats.org/officeDocument/2006/relationships/hyperlink" Target="mailto:grkultura@inbox.ru" TargetMode="External"/><Relationship Id="rId42" Type="http://schemas.openxmlformats.org/officeDocument/2006/relationships/hyperlink" Target="mailto:grkultura@inbox.ru" TargetMode="External"/><Relationship Id="rId47" Type="http://schemas.openxmlformats.org/officeDocument/2006/relationships/hyperlink" Target="mailto:orehovskay_@mail.ru" TargetMode="External"/><Relationship Id="rId50" Type="http://schemas.openxmlformats.org/officeDocument/2006/relationships/hyperlink" Target="mailto:orehovskay_@mail.ru" TargetMode="External"/><Relationship Id="rId55" Type="http://schemas.openxmlformats.org/officeDocument/2006/relationships/hyperlink" Target="mailto:orehovskay_@mail.ru" TargetMode="External"/><Relationship Id="rId63" Type="http://schemas.openxmlformats.org/officeDocument/2006/relationships/hyperlink" Target="mailto:foklider@yandex.ru" TargetMode="External"/><Relationship Id="rId68" Type="http://schemas.openxmlformats.org/officeDocument/2006/relationships/hyperlink" Target="mailto:orehovskay_@mail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foklider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ntr.yunost@mail.ru" TargetMode="External"/><Relationship Id="rId29" Type="http://schemas.openxmlformats.org/officeDocument/2006/relationships/hyperlink" Target="mailto:orehovskay_@mail.ru" TargetMode="External"/><Relationship Id="rId11" Type="http://schemas.openxmlformats.org/officeDocument/2006/relationships/hyperlink" Target="mailto:centr.yunost@mail.ru" TargetMode="External"/><Relationship Id="rId24" Type="http://schemas.openxmlformats.org/officeDocument/2006/relationships/hyperlink" Target="mailto:orehovskay_@mail.ru" TargetMode="External"/><Relationship Id="rId32" Type="http://schemas.openxmlformats.org/officeDocument/2006/relationships/hyperlink" Target="mailto:grkultura@inbox.ru" TargetMode="External"/><Relationship Id="rId37" Type="http://schemas.openxmlformats.org/officeDocument/2006/relationships/hyperlink" Target="mailto:grkultura@inbox.ru" TargetMode="External"/><Relationship Id="rId40" Type="http://schemas.openxmlformats.org/officeDocument/2006/relationships/hyperlink" Target="mailto:grkultura@inbox.ru" TargetMode="External"/><Relationship Id="rId45" Type="http://schemas.openxmlformats.org/officeDocument/2006/relationships/hyperlink" Target="mailto:grkultura@inbox.ru" TargetMode="External"/><Relationship Id="rId53" Type="http://schemas.openxmlformats.org/officeDocument/2006/relationships/hyperlink" Target="mailto:orehovskay_@mail.ru" TargetMode="External"/><Relationship Id="rId58" Type="http://schemas.openxmlformats.org/officeDocument/2006/relationships/hyperlink" Target="mailto:orehovskay_@mail.ru" TargetMode="External"/><Relationship Id="rId66" Type="http://schemas.openxmlformats.org/officeDocument/2006/relationships/hyperlink" Target="mailto:foklider@yandex.ru" TargetMode="External"/><Relationship Id="rId7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grkultura@inbox.ru" TargetMode="External"/><Relationship Id="rId23" Type="http://schemas.openxmlformats.org/officeDocument/2006/relationships/hyperlink" Target="mailto:grkultura@inbox.ru" TargetMode="External"/><Relationship Id="rId28" Type="http://schemas.openxmlformats.org/officeDocument/2006/relationships/hyperlink" Target="mailto:irina.kvasch@yandex.ru" TargetMode="External"/><Relationship Id="rId36" Type="http://schemas.openxmlformats.org/officeDocument/2006/relationships/hyperlink" Target="mailto:grkultura@inbox.ru" TargetMode="External"/><Relationship Id="rId49" Type="http://schemas.openxmlformats.org/officeDocument/2006/relationships/hyperlink" Target="mailto:grkultura@inbox.ru" TargetMode="External"/><Relationship Id="rId57" Type="http://schemas.openxmlformats.org/officeDocument/2006/relationships/hyperlink" Target="mailto:orehovskay_@mail.ru" TargetMode="External"/><Relationship Id="rId61" Type="http://schemas.openxmlformats.org/officeDocument/2006/relationships/hyperlink" Target="mailto:foklider@yandex.ru" TargetMode="External"/><Relationship Id="rId10" Type="http://schemas.openxmlformats.org/officeDocument/2006/relationships/hyperlink" Target="mailto:centr.yunost@mail.ru" TargetMode="External"/><Relationship Id="rId19" Type="http://schemas.openxmlformats.org/officeDocument/2006/relationships/hyperlink" Target="mailto:centr.yunost@mail.ru" TargetMode="External"/><Relationship Id="rId31" Type="http://schemas.openxmlformats.org/officeDocument/2006/relationships/hyperlink" Target="mailto:grkultura@inbox.ru" TargetMode="External"/><Relationship Id="rId44" Type="http://schemas.openxmlformats.org/officeDocument/2006/relationships/hyperlink" Target="mailto:grkultura@inbox.ru" TargetMode="External"/><Relationship Id="rId52" Type="http://schemas.openxmlformats.org/officeDocument/2006/relationships/hyperlink" Target="mailto:orehovskay_@mail.ru" TargetMode="External"/><Relationship Id="rId60" Type="http://schemas.openxmlformats.org/officeDocument/2006/relationships/hyperlink" Target="mailto:foklider@yandex.ru" TargetMode="External"/><Relationship Id="rId65" Type="http://schemas.openxmlformats.org/officeDocument/2006/relationships/hyperlink" Target="mailto:foklider@yandex.ru" TargetMode="External"/><Relationship Id="rId73" Type="http://schemas.openxmlformats.org/officeDocument/2006/relationships/hyperlink" Target="mailto:grachevka@stavzag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ntr.yunost@mail.ru" TargetMode="External"/><Relationship Id="rId14" Type="http://schemas.openxmlformats.org/officeDocument/2006/relationships/hyperlink" Target="mailto:centr.yunost@mail.ru" TargetMode="External"/><Relationship Id="rId22" Type="http://schemas.openxmlformats.org/officeDocument/2006/relationships/hyperlink" Target="mailto:centr.yunost@mail.ru" TargetMode="External"/><Relationship Id="rId27" Type="http://schemas.openxmlformats.org/officeDocument/2006/relationships/hyperlink" Target="mailto:centr.yunost@mail.ru" TargetMode="External"/><Relationship Id="rId30" Type="http://schemas.openxmlformats.org/officeDocument/2006/relationships/hyperlink" Target="mailto:svd-gmr@ya.ru" TargetMode="External"/><Relationship Id="rId35" Type="http://schemas.openxmlformats.org/officeDocument/2006/relationships/hyperlink" Target="mailto:orehovskay_@mail.ru" TargetMode="External"/><Relationship Id="rId43" Type="http://schemas.openxmlformats.org/officeDocument/2006/relationships/hyperlink" Target="mailto:grkultura@inbox.ru" TargetMode="External"/><Relationship Id="rId48" Type="http://schemas.openxmlformats.org/officeDocument/2006/relationships/hyperlink" Target="mailto:grkultura@inbox.ru" TargetMode="External"/><Relationship Id="rId56" Type="http://schemas.openxmlformats.org/officeDocument/2006/relationships/hyperlink" Target="mailto:orehovskay_@mail.ru" TargetMode="External"/><Relationship Id="rId64" Type="http://schemas.openxmlformats.org/officeDocument/2006/relationships/hyperlink" Target="mailto:foklider@yandex.ru" TargetMode="External"/><Relationship Id="rId69" Type="http://schemas.openxmlformats.org/officeDocument/2006/relationships/hyperlink" Target="mailto:foklider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rehovskay_@mail.ru" TargetMode="External"/><Relationship Id="rId72" Type="http://schemas.openxmlformats.org/officeDocument/2006/relationships/hyperlink" Target="mailto:grkultura@inbo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centr.yunost@mail.ru" TargetMode="External"/><Relationship Id="rId17" Type="http://schemas.openxmlformats.org/officeDocument/2006/relationships/hyperlink" Target="mailto:centr.yunost@mail.ru" TargetMode="External"/><Relationship Id="rId25" Type="http://schemas.openxmlformats.org/officeDocument/2006/relationships/hyperlink" Target="mailto:centr.yunost@mail.ru" TargetMode="External"/><Relationship Id="rId33" Type="http://schemas.openxmlformats.org/officeDocument/2006/relationships/hyperlink" Target="mailto:grkultura@inbox.ru" TargetMode="External"/><Relationship Id="rId38" Type="http://schemas.openxmlformats.org/officeDocument/2006/relationships/hyperlink" Target="mailto:grkultura@inbox.ru" TargetMode="External"/><Relationship Id="rId46" Type="http://schemas.openxmlformats.org/officeDocument/2006/relationships/hyperlink" Target="mailto:grkultura@inbox.ru" TargetMode="External"/><Relationship Id="rId59" Type="http://schemas.openxmlformats.org/officeDocument/2006/relationships/hyperlink" Target="mailto:orehovskay_@mail.ru" TargetMode="External"/><Relationship Id="rId67" Type="http://schemas.openxmlformats.org/officeDocument/2006/relationships/hyperlink" Target="mailto:foklider@yandex.ru" TargetMode="External"/><Relationship Id="rId20" Type="http://schemas.openxmlformats.org/officeDocument/2006/relationships/hyperlink" Target="mailto:centr.yunost@mail.ru" TargetMode="External"/><Relationship Id="rId41" Type="http://schemas.openxmlformats.org/officeDocument/2006/relationships/hyperlink" Target="mailto:grkultura@inbox.ru" TargetMode="External"/><Relationship Id="rId54" Type="http://schemas.openxmlformats.org/officeDocument/2006/relationships/hyperlink" Target="mailto:orehovskay_@mail.ru" TargetMode="External"/><Relationship Id="rId62" Type="http://schemas.openxmlformats.org/officeDocument/2006/relationships/hyperlink" Target="mailto:foklider@yandex.ru" TargetMode="External"/><Relationship Id="rId70" Type="http://schemas.openxmlformats.org/officeDocument/2006/relationships/hyperlink" Target="mailto:foklider@yandex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C6BA-CC22-49D6-B88F-2A19C0B0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30</Pages>
  <Words>7638</Words>
  <Characters>43539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Администратор</cp:lastModifiedBy>
  <cp:revision>23</cp:revision>
  <cp:lastPrinted>2019-01-16T10:50:00Z</cp:lastPrinted>
  <dcterms:created xsi:type="dcterms:W3CDTF">2017-02-14T05:56:00Z</dcterms:created>
  <dcterms:modified xsi:type="dcterms:W3CDTF">2019-02-13T10:34:00Z</dcterms:modified>
</cp:coreProperties>
</file>