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F" w:rsidRDefault="00DC0876" w:rsidP="0092644F">
      <w:pPr>
        <w:pStyle w:val="1"/>
        <w:pageBreakBefore/>
        <w:widowControl/>
        <w:spacing w:line="272" w:lineRule="exact"/>
        <w:ind w:left="-57"/>
        <w:jc w:val="center"/>
        <w:rPr>
          <w:rFonts w:eastAsia="Times New Roman" w:cs="Times New Roman"/>
          <w:b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sz w:val="28"/>
          <w:szCs w:val="28"/>
          <w:lang w:val="ru-RU" w:eastAsia="ar-SA" w:bidi="ar-SA"/>
        </w:rPr>
        <w:t xml:space="preserve"> </w:t>
      </w:r>
      <w:r w:rsidR="0092644F">
        <w:rPr>
          <w:rFonts w:eastAsia="Times New Roman" w:cs="Times New Roman"/>
          <w:b/>
          <w:sz w:val="28"/>
          <w:szCs w:val="28"/>
          <w:lang w:val="ru-RU" w:eastAsia="ar-SA" w:bidi="ar-SA"/>
        </w:rPr>
        <w:t>РЕШЕНИЕ</w:t>
      </w:r>
    </w:p>
    <w:p w:rsidR="0092644F" w:rsidRPr="005A6BD7" w:rsidRDefault="0092644F" w:rsidP="0092644F">
      <w:pPr>
        <w:pStyle w:val="1"/>
        <w:widowControl/>
        <w:spacing w:line="272" w:lineRule="exact"/>
        <w:ind w:left="-57"/>
        <w:jc w:val="center"/>
        <w:rPr>
          <w:rFonts w:eastAsia="Times New Roman" w:cs="Times New Roman"/>
          <w:b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sz w:val="28"/>
          <w:szCs w:val="28"/>
          <w:lang w:val="ru-RU" w:eastAsia="ar-SA" w:bidi="ar-SA"/>
        </w:rPr>
        <w:t xml:space="preserve">          штаба народных дружин Грачевского муниципального района</w:t>
      </w:r>
    </w:p>
    <w:p w:rsidR="0092644F" w:rsidRDefault="0092644F" w:rsidP="0092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2644F" w:rsidRPr="00C960BB" w:rsidRDefault="0092644F" w:rsidP="0092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0D38" w:rsidRDefault="00CD29BD" w:rsidP="0039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 августа</w:t>
      </w:r>
      <w:r w:rsidR="00F5248A">
        <w:rPr>
          <w:rFonts w:ascii="Times New Roman" w:eastAsia="Times New Roman" w:hAnsi="Times New Roman" w:cs="Times New Roman"/>
          <w:sz w:val="27"/>
          <w:szCs w:val="27"/>
        </w:rPr>
        <w:t>2017</w:t>
      </w:r>
      <w:r w:rsidR="0092644F" w:rsidRPr="00C960B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                                 </w:t>
      </w:r>
      <w:r w:rsidR="0092644F">
        <w:rPr>
          <w:rFonts w:ascii="Times New Roman" w:eastAsia="Times New Roman" w:hAnsi="Times New Roman" w:cs="Times New Roman"/>
          <w:sz w:val="27"/>
          <w:szCs w:val="27"/>
        </w:rPr>
        <w:t xml:space="preserve">      с.Грачевк</w:t>
      </w:r>
      <w:r w:rsidR="00390D38">
        <w:rPr>
          <w:rFonts w:ascii="Times New Roman" w:eastAsia="Times New Roman" w:hAnsi="Times New Roman" w:cs="Times New Roman"/>
          <w:sz w:val="27"/>
          <w:szCs w:val="27"/>
        </w:rPr>
        <w:t>а</w:t>
      </w:r>
    </w:p>
    <w:p w:rsidR="0092644F" w:rsidRPr="00390D38" w:rsidRDefault="0092644F" w:rsidP="0039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2644F" w:rsidRPr="00C960BB" w:rsidRDefault="0092644F" w:rsidP="0092644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960BB">
        <w:rPr>
          <w:rFonts w:ascii="Times New Roman" w:eastAsia="Times New Roman" w:hAnsi="Times New Roman" w:cs="Times New Roman"/>
          <w:b/>
          <w:sz w:val="27"/>
          <w:szCs w:val="27"/>
        </w:rPr>
        <w:t>РЕШИЛИ:</w:t>
      </w:r>
    </w:p>
    <w:p w:rsidR="0092644F" w:rsidRPr="00C960BB" w:rsidRDefault="0092644F" w:rsidP="0092644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D29BD" w:rsidRDefault="00E40246" w:rsidP="00CD29BD">
      <w:pPr>
        <w:pStyle w:val="a3"/>
        <w:ind w:left="0" w:firstLine="708"/>
        <w:jc w:val="both"/>
        <w:rPr>
          <w:b/>
          <w:sz w:val="28"/>
          <w:szCs w:val="28"/>
        </w:rPr>
      </w:pPr>
      <w:r w:rsidRPr="00755897">
        <w:rPr>
          <w:sz w:val="28"/>
          <w:szCs w:val="28"/>
        </w:rPr>
        <w:t xml:space="preserve">1. </w:t>
      </w:r>
      <w:r w:rsidRPr="00755897">
        <w:rPr>
          <w:b/>
          <w:sz w:val="28"/>
          <w:szCs w:val="28"/>
        </w:rPr>
        <w:t>По вопросу:</w:t>
      </w:r>
      <w:r w:rsidR="00CD29BD" w:rsidRPr="000C1508">
        <w:rPr>
          <w:b/>
          <w:sz w:val="28"/>
          <w:szCs w:val="28"/>
        </w:rPr>
        <w:t xml:space="preserve">О мерах по обеспечению антитеррористической безопасности при подготовке и проведении </w:t>
      </w:r>
      <w:r w:rsidR="00CD29BD" w:rsidRPr="000C1508">
        <w:rPr>
          <w:b/>
          <w:bCs/>
          <w:sz w:val="28"/>
          <w:szCs w:val="28"/>
        </w:rPr>
        <w:t>Дня знаний,</w:t>
      </w:r>
      <w:r w:rsidR="00CD29BD" w:rsidRPr="000C1508">
        <w:rPr>
          <w:b/>
          <w:sz w:val="28"/>
          <w:szCs w:val="28"/>
        </w:rPr>
        <w:t xml:space="preserve"> Дня Ставропольского края, Единого дня голосования и участие народных дружин в охране общественного порядка в период подготовки и проведения мероприятий.</w:t>
      </w:r>
    </w:p>
    <w:p w:rsidR="00E360D9" w:rsidRPr="00755897" w:rsidRDefault="00E360D9" w:rsidP="00CD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0246" w:rsidRPr="001E5395" w:rsidRDefault="00E40246" w:rsidP="003374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395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722A9D"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главам муниципальных образований Грачевского района:</w:t>
      </w:r>
    </w:p>
    <w:p w:rsidR="00080136" w:rsidRPr="00BD2D04" w:rsidRDefault="00722A9D" w:rsidP="00C83A06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0136">
        <w:rPr>
          <w:rFonts w:ascii="Times New Roman" w:hAnsi="Times New Roman"/>
          <w:bCs/>
          <w:sz w:val="28"/>
          <w:szCs w:val="28"/>
        </w:rPr>
        <w:t>1.1</w:t>
      </w:r>
      <w:r w:rsidR="00080136" w:rsidRPr="00BD2D04">
        <w:rPr>
          <w:rFonts w:ascii="Times New Roman" w:hAnsi="Times New Roman"/>
          <w:bCs/>
          <w:sz w:val="28"/>
          <w:szCs w:val="28"/>
        </w:rPr>
        <w:t>.</w:t>
      </w:r>
      <w:r w:rsidR="001E2631">
        <w:rPr>
          <w:rFonts w:ascii="Times New Roman" w:hAnsi="Times New Roman"/>
          <w:bCs/>
          <w:sz w:val="28"/>
          <w:szCs w:val="28"/>
        </w:rPr>
        <w:t>1</w:t>
      </w:r>
      <w:r w:rsidR="00C83A06">
        <w:rPr>
          <w:rFonts w:ascii="Times New Roman" w:hAnsi="Times New Roman"/>
          <w:bCs/>
          <w:sz w:val="28"/>
          <w:szCs w:val="28"/>
        </w:rPr>
        <w:t>.</w:t>
      </w:r>
      <w:r w:rsidR="00C83A06" w:rsidRPr="0027752F">
        <w:rPr>
          <w:rFonts w:ascii="Times New Roman" w:hAnsi="Times New Roman"/>
          <w:bCs/>
          <w:sz w:val="32"/>
          <w:szCs w:val="32"/>
        </w:rPr>
        <w:t>У</w:t>
      </w:r>
      <w:r w:rsidR="00080136" w:rsidRPr="0027752F">
        <w:rPr>
          <w:rFonts w:ascii="Times New Roman" w:hAnsi="Times New Roman"/>
          <w:sz w:val="28"/>
          <w:szCs w:val="28"/>
        </w:rPr>
        <w:t>т</w:t>
      </w:r>
      <w:r w:rsidR="00080136" w:rsidRPr="00BD2D04">
        <w:rPr>
          <w:rFonts w:ascii="Times New Roman" w:hAnsi="Times New Roman"/>
          <w:sz w:val="28"/>
          <w:szCs w:val="28"/>
        </w:rPr>
        <w:t xml:space="preserve">вердить </w:t>
      </w:r>
      <w:r w:rsidR="00C83A06">
        <w:rPr>
          <w:rFonts w:ascii="Times New Roman" w:hAnsi="Times New Roman"/>
          <w:sz w:val="28"/>
          <w:szCs w:val="28"/>
        </w:rPr>
        <w:t xml:space="preserve">и предоставить в районный штаб </w:t>
      </w:r>
      <w:r w:rsidR="00080136" w:rsidRPr="00BD2D04">
        <w:rPr>
          <w:rFonts w:ascii="Times New Roman" w:hAnsi="Times New Roman"/>
          <w:sz w:val="28"/>
          <w:szCs w:val="28"/>
        </w:rPr>
        <w:t xml:space="preserve">графики участия народных дружинников в </w:t>
      </w:r>
      <w:r w:rsidR="00080136">
        <w:rPr>
          <w:rFonts w:ascii="Times New Roman" w:hAnsi="Times New Roman"/>
          <w:sz w:val="28"/>
          <w:szCs w:val="28"/>
        </w:rPr>
        <w:t>дежурстве</w:t>
      </w:r>
      <w:r w:rsidR="0027752F">
        <w:rPr>
          <w:rFonts w:ascii="Times New Roman" w:hAnsi="Times New Roman"/>
          <w:sz w:val="28"/>
          <w:szCs w:val="28"/>
        </w:rPr>
        <w:t xml:space="preserve"> </w:t>
      </w:r>
      <w:r w:rsidR="00C83A06" w:rsidRPr="00A57098">
        <w:rPr>
          <w:rFonts w:ascii="Times New Roman" w:hAnsi="Times New Roman"/>
          <w:sz w:val="28"/>
          <w:szCs w:val="28"/>
        </w:rPr>
        <w:t xml:space="preserve">в период подготовки и проведения «Дня Знаний», выборов депутатов села </w:t>
      </w:r>
      <w:proofErr w:type="spellStart"/>
      <w:r w:rsidR="00C83A06" w:rsidRPr="00A57098">
        <w:rPr>
          <w:rFonts w:ascii="Times New Roman" w:hAnsi="Times New Roman"/>
          <w:sz w:val="28"/>
          <w:szCs w:val="28"/>
        </w:rPr>
        <w:t>Тугулук</w:t>
      </w:r>
      <w:proofErr w:type="spellEnd"/>
      <w:r w:rsidR="00C83A06" w:rsidRPr="00A57098">
        <w:rPr>
          <w:rFonts w:ascii="Times New Roman" w:hAnsi="Times New Roman"/>
          <w:sz w:val="28"/>
          <w:szCs w:val="28"/>
        </w:rPr>
        <w:t xml:space="preserve">, муниципальных образований </w:t>
      </w:r>
      <w:proofErr w:type="spellStart"/>
      <w:r w:rsidR="00C83A06" w:rsidRPr="00A57098">
        <w:rPr>
          <w:rFonts w:ascii="Times New Roman" w:hAnsi="Times New Roman"/>
          <w:sz w:val="28"/>
          <w:szCs w:val="28"/>
        </w:rPr>
        <w:t>Старомарьевского</w:t>
      </w:r>
      <w:proofErr w:type="spellEnd"/>
      <w:r w:rsidR="00C83A06" w:rsidRPr="00A57098">
        <w:rPr>
          <w:rFonts w:ascii="Times New Roman" w:hAnsi="Times New Roman"/>
          <w:sz w:val="28"/>
          <w:szCs w:val="28"/>
        </w:rPr>
        <w:t>, Грачевского, Сергиевского</w:t>
      </w:r>
      <w:r w:rsidR="00277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752F">
        <w:rPr>
          <w:rFonts w:ascii="Times New Roman" w:hAnsi="Times New Roman"/>
          <w:sz w:val="28"/>
          <w:szCs w:val="28"/>
        </w:rPr>
        <w:t>Кугультинского</w:t>
      </w:r>
      <w:proofErr w:type="spellEnd"/>
      <w:r w:rsidR="00C83A06" w:rsidRPr="00A57098">
        <w:rPr>
          <w:rFonts w:ascii="Times New Roman" w:hAnsi="Times New Roman"/>
          <w:sz w:val="28"/>
          <w:szCs w:val="28"/>
        </w:rPr>
        <w:t xml:space="preserve"> сельских советов и празднования дня Ставропольского края</w:t>
      </w:r>
      <w:r w:rsidR="00080136">
        <w:rPr>
          <w:rFonts w:ascii="Times New Roman" w:hAnsi="Times New Roman"/>
          <w:sz w:val="28"/>
          <w:szCs w:val="28"/>
        </w:rPr>
        <w:t>.</w:t>
      </w:r>
    </w:p>
    <w:p w:rsidR="00080136" w:rsidRDefault="00080136" w:rsidP="0008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D04">
        <w:rPr>
          <w:rFonts w:ascii="Times New Roman" w:eastAsia="Times New Roman" w:hAnsi="Times New Roman" w:cs="Times New Roman"/>
          <w:sz w:val="28"/>
          <w:szCs w:val="28"/>
        </w:rPr>
        <w:t xml:space="preserve">Срок: до </w:t>
      </w:r>
      <w:r w:rsidR="003C5353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2017</w:t>
      </w:r>
      <w:r w:rsidRPr="00BD2D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80136" w:rsidRPr="00BD2D04" w:rsidRDefault="00080136" w:rsidP="0008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136" w:rsidRPr="0027752F" w:rsidRDefault="00080136" w:rsidP="0027752F">
      <w:pPr>
        <w:pStyle w:val="a3"/>
        <w:ind w:left="0" w:firstLine="708"/>
        <w:rPr>
          <w:sz w:val="28"/>
          <w:szCs w:val="28"/>
        </w:rPr>
      </w:pPr>
      <w:r w:rsidRPr="0027752F">
        <w:rPr>
          <w:bCs/>
          <w:sz w:val="28"/>
          <w:szCs w:val="28"/>
        </w:rPr>
        <w:t>1.</w:t>
      </w:r>
      <w:r w:rsidR="00C83A06" w:rsidRPr="0027752F">
        <w:rPr>
          <w:bCs/>
          <w:sz w:val="28"/>
          <w:szCs w:val="28"/>
        </w:rPr>
        <w:t>1</w:t>
      </w:r>
      <w:r w:rsidRPr="0027752F">
        <w:rPr>
          <w:bCs/>
          <w:sz w:val="28"/>
          <w:szCs w:val="28"/>
        </w:rPr>
        <w:t>.</w:t>
      </w:r>
      <w:r w:rsidR="001E2631" w:rsidRPr="0027752F">
        <w:rPr>
          <w:bCs/>
          <w:sz w:val="28"/>
          <w:szCs w:val="28"/>
        </w:rPr>
        <w:t>2.</w:t>
      </w:r>
      <w:r w:rsidRPr="0027752F">
        <w:rPr>
          <w:bCs/>
          <w:sz w:val="28"/>
          <w:szCs w:val="28"/>
        </w:rPr>
        <w:t xml:space="preserve"> Во взаимодействии </w:t>
      </w:r>
      <w:r w:rsidRPr="0027752F">
        <w:rPr>
          <w:sz w:val="28"/>
          <w:szCs w:val="28"/>
        </w:rPr>
        <w:t>с сотрудниками ОМВД России по Грачевскому району</w:t>
      </w:r>
      <w:r w:rsidRPr="0027752F">
        <w:rPr>
          <w:bCs/>
          <w:sz w:val="28"/>
          <w:szCs w:val="28"/>
        </w:rPr>
        <w:t xml:space="preserve"> и командирами народных дружин </w:t>
      </w:r>
      <w:r w:rsidRPr="0027752F">
        <w:rPr>
          <w:sz w:val="28"/>
          <w:szCs w:val="28"/>
        </w:rPr>
        <w:t xml:space="preserve">организовать проведение инструктажа народных дружинников  непосредственно перед </w:t>
      </w:r>
      <w:r w:rsidR="001E2631" w:rsidRPr="0027752F">
        <w:rPr>
          <w:sz w:val="28"/>
          <w:szCs w:val="28"/>
        </w:rPr>
        <w:t xml:space="preserve">выше </w:t>
      </w:r>
      <w:r w:rsidRPr="0027752F">
        <w:rPr>
          <w:sz w:val="28"/>
          <w:szCs w:val="28"/>
        </w:rPr>
        <w:t>обозначенными</w:t>
      </w:r>
      <w:r w:rsidR="0027752F">
        <w:rPr>
          <w:sz w:val="28"/>
          <w:szCs w:val="28"/>
        </w:rPr>
        <w:t xml:space="preserve"> </w:t>
      </w:r>
      <w:r w:rsidRPr="0027752F">
        <w:rPr>
          <w:sz w:val="28"/>
          <w:szCs w:val="28"/>
        </w:rPr>
        <w:t>мероприятиями.</w:t>
      </w:r>
    </w:p>
    <w:p w:rsidR="00080136" w:rsidRDefault="00080136" w:rsidP="0008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1, 10, </w:t>
      </w:r>
      <w:r w:rsidR="00C83A0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2017</w:t>
      </w:r>
      <w:r w:rsidRPr="00970C9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80136" w:rsidRPr="00970C92" w:rsidRDefault="00080136" w:rsidP="0008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136" w:rsidRPr="00970C92" w:rsidRDefault="0027752F" w:rsidP="0008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801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3A06">
        <w:rPr>
          <w:rFonts w:ascii="Times New Roman" w:eastAsia="Times New Roman" w:hAnsi="Times New Roman" w:cs="Times New Roman"/>
          <w:sz w:val="28"/>
          <w:szCs w:val="28"/>
        </w:rPr>
        <w:t>Секретарю районного штаба о</w:t>
      </w:r>
      <w:r w:rsidR="00080136" w:rsidRPr="005E3277">
        <w:rPr>
          <w:rFonts w:ascii="Times New Roman" w:eastAsia="Times New Roman" w:hAnsi="Times New Roman" w:cs="Times New Roman"/>
          <w:sz w:val="28"/>
          <w:szCs w:val="28"/>
        </w:rPr>
        <w:t>рганизовать дежур</w:t>
      </w:r>
      <w:r w:rsidR="00080136">
        <w:rPr>
          <w:rFonts w:ascii="Times New Roman" w:eastAsia="Times New Roman" w:hAnsi="Times New Roman" w:cs="Times New Roman"/>
          <w:sz w:val="28"/>
          <w:szCs w:val="28"/>
        </w:rPr>
        <w:t>ство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A06">
        <w:rPr>
          <w:rFonts w:ascii="Times New Roman" w:eastAsia="Times New Roman" w:hAnsi="Times New Roman" w:cs="Times New Roman"/>
          <w:sz w:val="28"/>
          <w:szCs w:val="28"/>
        </w:rPr>
        <w:t xml:space="preserve">штаба </w:t>
      </w:r>
      <w:r w:rsidR="00080136">
        <w:rPr>
          <w:rFonts w:ascii="Times New Roman" w:eastAsia="Times New Roman" w:hAnsi="Times New Roman" w:cs="Times New Roman"/>
          <w:sz w:val="28"/>
          <w:szCs w:val="28"/>
        </w:rPr>
        <w:t xml:space="preserve"> для координации участия народных дружин </w:t>
      </w:r>
      <w:r w:rsidR="00080136" w:rsidRPr="005E3277">
        <w:rPr>
          <w:rFonts w:ascii="Times New Roman" w:eastAsia="Times New Roman" w:hAnsi="Times New Roman" w:cs="Times New Roman"/>
          <w:sz w:val="28"/>
          <w:szCs w:val="28"/>
        </w:rPr>
        <w:t xml:space="preserve">в обеспечении </w:t>
      </w:r>
      <w:r w:rsidR="00080136">
        <w:rPr>
          <w:rFonts w:ascii="Times New Roman" w:eastAsia="Times New Roman" w:hAnsi="Times New Roman" w:cs="Times New Roman"/>
          <w:sz w:val="28"/>
          <w:szCs w:val="28"/>
        </w:rPr>
        <w:t>правопорядка при проведении</w:t>
      </w:r>
      <w:r w:rsidR="001E2631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080136" w:rsidRPr="005E327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80136">
        <w:rPr>
          <w:rFonts w:ascii="Times New Roman" w:eastAsia="Times New Roman" w:hAnsi="Times New Roman" w:cs="Times New Roman"/>
          <w:sz w:val="28"/>
          <w:szCs w:val="28"/>
        </w:rPr>
        <w:t xml:space="preserve"> с массовым участием граждан.</w:t>
      </w:r>
    </w:p>
    <w:p w:rsidR="00080136" w:rsidRDefault="00080136" w:rsidP="0008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1, 10, </w:t>
      </w:r>
      <w:r w:rsidR="00C83A0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2017</w:t>
      </w:r>
      <w:r w:rsidRPr="00970C9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55614" w:rsidRDefault="00E55614" w:rsidP="00337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246" w:rsidRPr="000500CF" w:rsidRDefault="00FB190F" w:rsidP="0008013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0500CF">
        <w:rPr>
          <w:b/>
          <w:sz w:val="28"/>
          <w:szCs w:val="28"/>
        </w:rPr>
        <w:t xml:space="preserve">По вопросу:  </w:t>
      </w:r>
      <w:r w:rsidR="00080136" w:rsidRPr="000C1508">
        <w:rPr>
          <w:b/>
          <w:bCs/>
          <w:sz w:val="28"/>
          <w:szCs w:val="28"/>
        </w:rPr>
        <w:t>Об организации  деятельности ДНД в муниципальных образованиях Грачевского района и работе по исполнению  ФЗ №44 –ФЗ «Об участии граждан в охране общественного порядка» в части реализации льгот и мер материального  стимулирования, страхования народных дружинников</w:t>
      </w:r>
    </w:p>
    <w:p w:rsidR="0069541E" w:rsidRPr="00BD2D04" w:rsidRDefault="0069541E" w:rsidP="00F875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31" w:rsidRPr="001E5395" w:rsidRDefault="005F157A" w:rsidP="001E26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E2631" w:rsidRPr="001E5395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1E2631"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главам муниципальных образований Грачевского района:</w:t>
      </w:r>
    </w:p>
    <w:p w:rsidR="001E2631" w:rsidRDefault="001E2631" w:rsidP="00080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631" w:rsidRPr="00722A9D" w:rsidRDefault="0027752F" w:rsidP="001E2631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1E2631">
        <w:rPr>
          <w:rFonts w:ascii="Times New Roman" w:hAnsi="Times New Roman"/>
          <w:sz w:val="28"/>
          <w:szCs w:val="28"/>
        </w:rPr>
        <w:t>2.1.1.</w:t>
      </w:r>
      <w:r w:rsidR="001E2631" w:rsidRPr="00722A9D">
        <w:rPr>
          <w:rFonts w:ascii="Times New Roman" w:hAnsi="Times New Roman"/>
          <w:sz w:val="28"/>
          <w:szCs w:val="28"/>
        </w:rPr>
        <w:t xml:space="preserve">Во взаимодействии </w:t>
      </w:r>
      <w:r w:rsidR="001E2631" w:rsidRPr="00722A9D">
        <w:rPr>
          <w:rFonts w:ascii="Times New Roman" w:hAnsi="Times New Roman"/>
          <w:b/>
          <w:sz w:val="28"/>
          <w:szCs w:val="28"/>
        </w:rPr>
        <w:t>с ОМВД России по Грачевскому району</w:t>
      </w:r>
      <w:r w:rsidR="001E2631" w:rsidRPr="00722A9D">
        <w:rPr>
          <w:rFonts w:ascii="Times New Roman" w:hAnsi="Times New Roman"/>
          <w:sz w:val="28"/>
          <w:szCs w:val="28"/>
        </w:rPr>
        <w:t xml:space="preserve"> организовать самостоятельные выходы народных дружинников в дневное время в места, где для предупреждения правонарушений требуется их присутствие - площади, автостанции, рынки, территории образовательных учреждений, подразделений ГБУЗ СК «Грачевская районная больница» и др.,</w:t>
      </w:r>
      <w:r>
        <w:rPr>
          <w:rFonts w:ascii="Times New Roman" w:hAnsi="Times New Roman"/>
          <w:sz w:val="28"/>
          <w:szCs w:val="28"/>
        </w:rPr>
        <w:t xml:space="preserve"> </w:t>
      </w:r>
      <w:r w:rsidR="001E2631" w:rsidRPr="00722A9D">
        <w:rPr>
          <w:rFonts w:ascii="Times New Roman" w:hAnsi="Times New Roman"/>
          <w:sz w:val="28"/>
          <w:szCs w:val="28"/>
        </w:rPr>
        <w:t>и где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1E2631" w:rsidRPr="00722A9D">
        <w:rPr>
          <w:rFonts w:ascii="Times New Roman" w:hAnsi="Times New Roman"/>
          <w:sz w:val="28"/>
          <w:szCs w:val="28"/>
        </w:rPr>
        <w:t xml:space="preserve">отсутствуют угрозы причинения вреда жизни и здоровью народных дружинников, с целью оперативного информирования </w:t>
      </w:r>
      <w:r w:rsidR="001E2631" w:rsidRPr="00722A9D">
        <w:rPr>
          <w:rStyle w:val="aa"/>
          <w:rFonts w:ascii="Times New Roman" w:hAnsi="Times New Roman"/>
          <w:color w:val="000000"/>
          <w:sz w:val="28"/>
          <w:szCs w:val="28"/>
        </w:rPr>
        <w:t>полиции о совер</w:t>
      </w:r>
      <w:r w:rsidR="001E2631" w:rsidRPr="00722A9D">
        <w:rPr>
          <w:rStyle w:val="aa"/>
          <w:rFonts w:ascii="Times New Roman" w:hAnsi="Times New Roman"/>
          <w:color w:val="000000"/>
          <w:sz w:val="28"/>
          <w:szCs w:val="28"/>
        </w:rPr>
        <w:softHyphen/>
        <w:t>шаемых правонарушениях с</w:t>
      </w:r>
      <w:proofErr w:type="gramEnd"/>
      <w:r w:rsidR="001E2631" w:rsidRPr="00722A9D">
        <w:rPr>
          <w:rStyle w:val="aa"/>
          <w:rFonts w:ascii="Times New Roman" w:hAnsi="Times New Roman"/>
          <w:color w:val="000000"/>
          <w:sz w:val="28"/>
          <w:szCs w:val="28"/>
        </w:rPr>
        <w:t xml:space="preserve"> определением</w:t>
      </w:r>
      <w:r w:rsidR="001E2631" w:rsidRPr="00722A9D">
        <w:rPr>
          <w:rFonts w:ascii="Times New Roman" w:hAnsi="Times New Roman"/>
          <w:sz w:val="28"/>
          <w:szCs w:val="28"/>
        </w:rPr>
        <w:t>ответственных лиц по организации данной деятельности. Информацию о проведенной работе направлять в районный штаб народных</w:t>
      </w:r>
      <w:r>
        <w:rPr>
          <w:rFonts w:ascii="Times New Roman" w:hAnsi="Times New Roman"/>
          <w:sz w:val="28"/>
          <w:szCs w:val="28"/>
        </w:rPr>
        <w:t xml:space="preserve"> дружин (далее - районный штаб)</w:t>
      </w:r>
      <w:r w:rsidR="001E2631" w:rsidRPr="00722A9D">
        <w:rPr>
          <w:rFonts w:ascii="Times New Roman" w:hAnsi="Times New Roman"/>
          <w:sz w:val="28"/>
          <w:szCs w:val="28"/>
        </w:rPr>
        <w:t>, согласно форме, предложенной краевым штабом ДНД (Приложение 1)</w:t>
      </w:r>
    </w:p>
    <w:p w:rsidR="001E2631" w:rsidRPr="00883534" w:rsidRDefault="001E2631" w:rsidP="001E2631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534">
        <w:rPr>
          <w:rFonts w:ascii="Times New Roman" w:hAnsi="Times New Roman"/>
          <w:sz w:val="28"/>
          <w:szCs w:val="28"/>
        </w:rPr>
        <w:tab/>
        <w:t xml:space="preserve">Срок: в течение 2017-2018  гг. </w:t>
      </w:r>
    </w:p>
    <w:p w:rsidR="0027752F" w:rsidRDefault="0027752F" w:rsidP="001E26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2631" w:rsidRDefault="005F157A" w:rsidP="001E26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2631" w:rsidRPr="00883534">
        <w:rPr>
          <w:sz w:val="28"/>
          <w:szCs w:val="28"/>
        </w:rPr>
        <w:t>.</w:t>
      </w:r>
      <w:r w:rsidR="001E2631">
        <w:rPr>
          <w:sz w:val="28"/>
          <w:szCs w:val="28"/>
        </w:rPr>
        <w:t>1</w:t>
      </w:r>
      <w:r w:rsidR="001E2631" w:rsidRPr="00883534">
        <w:rPr>
          <w:sz w:val="28"/>
          <w:szCs w:val="28"/>
        </w:rPr>
        <w:t>.</w:t>
      </w:r>
      <w:r w:rsidR="001E2631">
        <w:rPr>
          <w:sz w:val="28"/>
          <w:szCs w:val="28"/>
        </w:rPr>
        <w:t>2</w:t>
      </w:r>
      <w:r w:rsidR="001E2631" w:rsidRPr="00883534">
        <w:rPr>
          <w:sz w:val="28"/>
          <w:szCs w:val="28"/>
        </w:rPr>
        <w:t xml:space="preserve">. Обеспечить предоставление в </w:t>
      </w:r>
      <w:r w:rsidR="001E2631">
        <w:rPr>
          <w:sz w:val="28"/>
          <w:szCs w:val="28"/>
        </w:rPr>
        <w:t xml:space="preserve">районный </w:t>
      </w:r>
      <w:r w:rsidR="001E2631" w:rsidRPr="00883534">
        <w:rPr>
          <w:sz w:val="28"/>
          <w:szCs w:val="28"/>
        </w:rPr>
        <w:t xml:space="preserve">штаб народных дружин отчётов об участии народных дружин в охране общественного порядка (Приложение 2). </w:t>
      </w:r>
    </w:p>
    <w:p w:rsidR="001E2631" w:rsidRPr="00883534" w:rsidRDefault="001E2631" w:rsidP="001E26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3534">
        <w:rPr>
          <w:sz w:val="28"/>
          <w:szCs w:val="28"/>
        </w:rPr>
        <w:t>Срок: ежемесячно в течение 2017-2018 гг.</w:t>
      </w:r>
    </w:p>
    <w:p w:rsidR="001E2631" w:rsidRDefault="001E2631" w:rsidP="00080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136" w:rsidRPr="00970C92" w:rsidRDefault="00080136" w:rsidP="000801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69541E" w:rsidRPr="00970C92">
        <w:rPr>
          <w:rFonts w:ascii="Times New Roman" w:hAnsi="Times New Roman" w:cs="Times New Roman"/>
          <w:bCs/>
          <w:sz w:val="28"/>
          <w:szCs w:val="28"/>
        </w:rPr>
        <w:t>.</w:t>
      </w:r>
      <w:r w:rsidR="005F157A">
        <w:rPr>
          <w:rFonts w:ascii="Times New Roman" w:hAnsi="Times New Roman" w:cs="Times New Roman"/>
          <w:bCs/>
          <w:sz w:val="28"/>
          <w:szCs w:val="28"/>
        </w:rPr>
        <w:t>3.П</w:t>
      </w:r>
      <w:r>
        <w:rPr>
          <w:rFonts w:ascii="Times New Roman" w:hAnsi="Times New Roman"/>
          <w:sz w:val="28"/>
          <w:szCs w:val="28"/>
        </w:rPr>
        <w:t>ровести мониторинг обеспеченности народных дружинников повязками и удостоверениями. О результатах проинформировать районный штаб</w:t>
      </w:r>
      <w:r w:rsidR="003C5353">
        <w:rPr>
          <w:rFonts w:ascii="Times New Roman" w:hAnsi="Times New Roman"/>
          <w:sz w:val="28"/>
          <w:szCs w:val="28"/>
        </w:rPr>
        <w:t>.</w:t>
      </w:r>
    </w:p>
    <w:p w:rsidR="00080136" w:rsidRDefault="00F87503" w:rsidP="00080136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Срок: до 25 сентября</w:t>
      </w:r>
      <w:r w:rsidR="00080136">
        <w:rPr>
          <w:rFonts w:ascii="Times New Roman" w:hAnsi="Times New Roman"/>
          <w:bCs/>
          <w:sz w:val="28"/>
          <w:szCs w:val="28"/>
        </w:rPr>
        <w:t xml:space="preserve"> 2017 г.</w:t>
      </w:r>
    </w:p>
    <w:p w:rsidR="00F87503" w:rsidRDefault="00F87503" w:rsidP="00080136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080136" w:rsidRDefault="00F87503" w:rsidP="00080136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5F157A">
        <w:rPr>
          <w:rFonts w:ascii="Times New Roman" w:hAnsi="Times New Roman"/>
          <w:bCs/>
          <w:sz w:val="28"/>
          <w:szCs w:val="28"/>
        </w:rPr>
        <w:t>1.4</w:t>
      </w:r>
      <w:r>
        <w:rPr>
          <w:rFonts w:ascii="Times New Roman" w:hAnsi="Times New Roman"/>
          <w:bCs/>
          <w:sz w:val="28"/>
          <w:szCs w:val="28"/>
        </w:rPr>
        <w:t>.</w:t>
      </w:r>
      <w:r w:rsidR="00080136">
        <w:rPr>
          <w:rFonts w:ascii="Times New Roman" w:hAnsi="Times New Roman"/>
          <w:bCs/>
          <w:sz w:val="28"/>
          <w:szCs w:val="28"/>
        </w:rPr>
        <w:t xml:space="preserve"> Реализовать меры по полному обеспечению </w:t>
      </w:r>
      <w:r w:rsidR="00080136">
        <w:rPr>
          <w:rFonts w:ascii="Times New Roman" w:hAnsi="Times New Roman"/>
          <w:sz w:val="28"/>
          <w:szCs w:val="28"/>
        </w:rPr>
        <w:t>народных дружи</w:t>
      </w:r>
      <w:r>
        <w:rPr>
          <w:rFonts w:ascii="Times New Roman" w:hAnsi="Times New Roman"/>
          <w:sz w:val="28"/>
          <w:szCs w:val="28"/>
        </w:rPr>
        <w:t xml:space="preserve">нников из числа граждан </w:t>
      </w:r>
      <w:r w:rsidR="00080136">
        <w:rPr>
          <w:rFonts w:ascii="Times New Roman" w:hAnsi="Times New Roman"/>
          <w:sz w:val="28"/>
          <w:szCs w:val="28"/>
        </w:rPr>
        <w:t>символикой</w:t>
      </w:r>
      <w:r w:rsidR="003C5353">
        <w:rPr>
          <w:rFonts w:ascii="Times New Roman" w:hAnsi="Times New Roman"/>
          <w:sz w:val="28"/>
          <w:szCs w:val="28"/>
        </w:rPr>
        <w:t>.</w:t>
      </w:r>
    </w:p>
    <w:p w:rsidR="00080136" w:rsidRDefault="00F87503" w:rsidP="00080136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Срок: до 20 ноября </w:t>
      </w:r>
      <w:r w:rsidR="00080136">
        <w:rPr>
          <w:rFonts w:ascii="Times New Roman" w:hAnsi="Times New Roman"/>
          <w:sz w:val="28"/>
          <w:szCs w:val="28"/>
        </w:rPr>
        <w:t>2017 г.</w:t>
      </w:r>
    </w:p>
    <w:p w:rsidR="0069541E" w:rsidRPr="00970C92" w:rsidRDefault="0069541E" w:rsidP="0069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503" w:rsidRDefault="00F87503" w:rsidP="00F8750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954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157A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954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течение 2017</w:t>
      </w:r>
      <w:r w:rsidRPr="00AE4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реализовать меры, направленные на оказание поддержки гражданам и их объединениям, участвующим в охране общественного порядка, на создание условий для деятельности народных дружин, в том числе по установлению мер материального стимулирования деятельности народных дружинников</w:t>
      </w:r>
    </w:p>
    <w:p w:rsidR="00F87503" w:rsidRDefault="00F87503" w:rsidP="00F8750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775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исполнения:  в течение 2017</w:t>
      </w:r>
      <w:r w:rsidRPr="003D3C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F87503" w:rsidRDefault="00F87503" w:rsidP="00F8750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7503" w:rsidRDefault="00F87503" w:rsidP="00F87503">
      <w:pPr>
        <w:pStyle w:val="1"/>
        <w:widowControl/>
        <w:tabs>
          <w:tab w:val="left" w:pos="142"/>
        </w:tabs>
        <w:suppressAutoHyphens w:val="0"/>
        <w:spacing w:line="240" w:lineRule="auto"/>
        <w:ind w:firstLine="709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2.</w:t>
      </w:r>
      <w:r w:rsidR="005F157A">
        <w:rPr>
          <w:rFonts w:eastAsia="Times New Roman" w:cs="Times New Roman"/>
          <w:bCs/>
          <w:color w:val="000000"/>
          <w:sz w:val="28"/>
          <w:szCs w:val="28"/>
          <w:lang w:val="ru-RU"/>
        </w:rPr>
        <w:t>1.6</w:t>
      </w:r>
      <w:r>
        <w:rPr>
          <w:rFonts w:eastAsia="Times New Roman" w:cs="Times New Roman"/>
          <w:bCs/>
          <w:color w:val="000000"/>
          <w:sz w:val="28"/>
          <w:szCs w:val="28"/>
        </w:rPr>
        <w:t>.</w:t>
      </w:r>
      <w:r w:rsidRPr="00C2005C"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 xml:space="preserve">Обеспечить размещение в СМИ информации об установленных народным дружинникам, участвующим в охране общественного порядка, льготах и компенсациях, а также видах материального стимулирования </w:t>
      </w:r>
    </w:p>
    <w:p w:rsidR="00F87503" w:rsidRDefault="00F87503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ab/>
        <w:t>Срок исполнения:  в течение  2017</w:t>
      </w:r>
      <w:r w:rsidRPr="00C2005C"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 xml:space="preserve">  г.</w:t>
      </w:r>
    </w:p>
    <w:p w:rsidR="00F87503" w:rsidRDefault="00F87503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</w:p>
    <w:p w:rsidR="000018B8" w:rsidRDefault="00F87503" w:rsidP="00001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2.</w:t>
      </w:r>
      <w:r w:rsidR="005F15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1.7</w:t>
      </w:r>
      <w:r w:rsidR="000018B8" w:rsidRPr="002349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.</w:t>
      </w:r>
      <w:r w:rsidR="000018B8">
        <w:rPr>
          <w:rFonts w:ascii="Times New Roman" w:hAnsi="Times New Roman" w:cs="Times New Roman"/>
          <w:sz w:val="28"/>
          <w:szCs w:val="28"/>
        </w:rPr>
        <w:t>Организовать страхование народных дружинников на период их участия в мероприятиях по охране общественного порядка.</w:t>
      </w:r>
    </w:p>
    <w:p w:rsidR="000018B8" w:rsidRDefault="000018B8" w:rsidP="00001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2017 г.</w:t>
      </w:r>
    </w:p>
    <w:p w:rsidR="00F87503" w:rsidRDefault="00F87503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</w:p>
    <w:p w:rsidR="00266FEE" w:rsidRDefault="00266FEE" w:rsidP="00266FEE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 w:rsidRPr="00BE1D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 отделу</w:t>
      </w:r>
      <w:r w:rsidRPr="00BE1DA0">
        <w:rPr>
          <w:rFonts w:ascii="Times New Roman" w:hAnsi="Times New Roman"/>
          <w:sz w:val="28"/>
          <w:szCs w:val="28"/>
        </w:rPr>
        <w:t xml:space="preserve"> МВД России по </w:t>
      </w:r>
      <w:r>
        <w:rPr>
          <w:rFonts w:ascii="Times New Roman" w:hAnsi="Times New Roman"/>
          <w:sz w:val="28"/>
          <w:szCs w:val="28"/>
        </w:rPr>
        <w:t xml:space="preserve">Грачевскомурайону </w:t>
      </w:r>
      <w:r w:rsidRPr="00BE1DA0">
        <w:rPr>
          <w:rFonts w:ascii="Times New Roman" w:hAnsi="Times New Roman"/>
          <w:sz w:val="28"/>
          <w:szCs w:val="28"/>
        </w:rPr>
        <w:t>проанализировать деятельность по привлечению народных дружинников</w:t>
      </w:r>
      <w:r>
        <w:rPr>
          <w:rFonts w:ascii="Times New Roman" w:hAnsi="Times New Roman"/>
          <w:sz w:val="28"/>
          <w:szCs w:val="28"/>
        </w:rPr>
        <w:tab/>
        <w:t xml:space="preserve">к </w:t>
      </w:r>
      <w:r>
        <w:rPr>
          <w:rFonts w:ascii="Times New Roman" w:hAnsi="Times New Roman"/>
          <w:sz w:val="28"/>
          <w:szCs w:val="28"/>
        </w:rPr>
        <w:lastRenderedPageBreak/>
        <w:t xml:space="preserve">совместным рейдам с инспекторами по делам несовершеннолетних  и </w:t>
      </w:r>
      <w:r>
        <w:rPr>
          <w:rFonts w:ascii="Times New Roman" w:hAnsi="Times New Roman"/>
          <w:sz w:val="28"/>
          <w:szCs w:val="28"/>
        </w:rPr>
        <w:tab/>
        <w:t xml:space="preserve">к патрулированиям с офицерским составом </w:t>
      </w:r>
      <w:r w:rsidRPr="00BE1DA0">
        <w:rPr>
          <w:rFonts w:ascii="Times New Roman" w:hAnsi="Times New Roman"/>
          <w:sz w:val="28"/>
          <w:szCs w:val="28"/>
        </w:rPr>
        <w:t>ОВД в период проведения «Единых дней профилактики»</w:t>
      </w:r>
      <w:r>
        <w:rPr>
          <w:rFonts w:ascii="Times New Roman" w:hAnsi="Times New Roman"/>
          <w:sz w:val="28"/>
          <w:szCs w:val="28"/>
        </w:rPr>
        <w:t xml:space="preserve"> и предоставить предложения в районный штаб.</w:t>
      </w:r>
    </w:p>
    <w:p w:rsidR="00266FEE" w:rsidRDefault="00266FEE" w:rsidP="00266FEE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до 1 октября 2017 г.</w:t>
      </w:r>
    </w:p>
    <w:p w:rsidR="00266FEE" w:rsidRDefault="00266FEE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</w:p>
    <w:p w:rsidR="00A94A20" w:rsidRDefault="00A94A20" w:rsidP="00A94A20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  <w:lang w:eastAsia="ar-SA"/>
        </w:rPr>
        <w:tab/>
      </w:r>
      <w:r w:rsidRPr="000F4E10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ar-SA"/>
        </w:rPr>
        <w:t>2.</w:t>
      </w:r>
      <w:r w:rsidR="00266FEE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ar-SA"/>
        </w:rPr>
        <w:t>3</w:t>
      </w:r>
      <w:r w:rsidRPr="000F4E10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ar-SA"/>
        </w:rPr>
        <w:t>.</w:t>
      </w:r>
      <w:r w:rsidRPr="000F4E10">
        <w:rPr>
          <w:rFonts w:ascii="Times New Roman" w:hAnsi="Times New Roman"/>
          <w:b/>
          <w:sz w:val="28"/>
          <w:szCs w:val="28"/>
        </w:rPr>
        <w:t xml:space="preserve"> «МКУ «Центр молодежи «Юность»</w:t>
      </w:r>
      <w:r>
        <w:rPr>
          <w:rFonts w:ascii="Times New Roman" w:hAnsi="Times New Roman"/>
          <w:sz w:val="28"/>
          <w:szCs w:val="28"/>
        </w:rPr>
        <w:t xml:space="preserve"> предоставить в районный штаб смету по созданию запаса специальных средств (фонарики, светоотражающие жилеты, спасательные жилеты, каски) для выдачи волонтерам отряда «Искра», участвующим в поиске лиц, пропавших без вести в труднодоступной местности и в ночное время суток. Разработать порядок их выдачи волонтерам, участвующим в поиске лиц, пропавшим без вести.</w:t>
      </w:r>
    </w:p>
    <w:p w:rsidR="00A94A20" w:rsidRPr="00B40E1A" w:rsidRDefault="00A94A20" w:rsidP="00A94A20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до 1 сентября 2017 г.</w:t>
      </w:r>
    </w:p>
    <w:p w:rsidR="00A94A20" w:rsidRDefault="00A94A20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ab/>
      </w:r>
    </w:p>
    <w:p w:rsidR="00A94A20" w:rsidRPr="00A94A20" w:rsidRDefault="00A94A20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ab/>
      </w:r>
      <w:r w:rsidRPr="000F4E10">
        <w:rPr>
          <w:rFonts w:eastAsia="Times New Roman" w:cs="Times New Roman"/>
          <w:b/>
          <w:color w:val="000000"/>
          <w:spacing w:val="4"/>
          <w:sz w:val="28"/>
          <w:szCs w:val="28"/>
          <w:lang w:val="ru-RU" w:eastAsia="ar-SA" w:bidi="ar-SA"/>
        </w:rPr>
        <w:t>2.</w:t>
      </w:r>
      <w:r w:rsidR="00266FEE">
        <w:rPr>
          <w:rFonts w:eastAsia="Times New Roman" w:cs="Times New Roman"/>
          <w:b/>
          <w:color w:val="000000"/>
          <w:spacing w:val="4"/>
          <w:sz w:val="28"/>
          <w:szCs w:val="28"/>
          <w:lang w:val="ru-RU" w:eastAsia="ar-SA" w:bidi="ar-SA"/>
        </w:rPr>
        <w:t>4</w:t>
      </w:r>
      <w:bookmarkStart w:id="0" w:name="_GoBack"/>
      <w:bookmarkEnd w:id="0"/>
      <w:r w:rsidRPr="000F4E10">
        <w:rPr>
          <w:rFonts w:eastAsia="Times New Roman" w:cs="Times New Roman"/>
          <w:b/>
          <w:color w:val="000000"/>
          <w:spacing w:val="4"/>
          <w:sz w:val="28"/>
          <w:szCs w:val="28"/>
          <w:lang w:val="ru-RU" w:eastAsia="ar-SA" w:bidi="ar-SA"/>
        </w:rPr>
        <w:t xml:space="preserve">. </w:t>
      </w:r>
      <w:proofErr w:type="gramStart"/>
      <w:r w:rsidRPr="000F4E10">
        <w:rPr>
          <w:rFonts w:eastAsia="Times New Roman" w:cs="Times New Roman"/>
          <w:b/>
          <w:color w:val="000000"/>
          <w:spacing w:val="4"/>
          <w:sz w:val="28"/>
          <w:szCs w:val="28"/>
          <w:lang w:val="ru-RU" w:eastAsia="ar-SA" w:bidi="ar-SA"/>
        </w:rPr>
        <w:t xml:space="preserve">Отделу социального развития совместно с финансовым управлением администрации Грачевского муниципального района </w:t>
      </w:r>
      <w:r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 xml:space="preserve">проработать вопрос по включению мероприятий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созданию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запаса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специальных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фонарики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светоотражающиежилеты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спасательныежилеты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каски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выдачи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волонтерам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отряда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Искра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участвующим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поиске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пропавших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безвести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труднодоступной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местности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ночное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суток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  <w:t xml:space="preserve">в муниципальную программу  </w:t>
      </w:r>
      <w:r w:rsidRPr="009C371B">
        <w:rPr>
          <w:sz w:val="28"/>
          <w:szCs w:val="28"/>
        </w:rPr>
        <w:t>«</w:t>
      </w:r>
      <w:proofErr w:type="spellStart"/>
      <w:r w:rsidRPr="009C371B">
        <w:rPr>
          <w:sz w:val="28"/>
          <w:szCs w:val="28"/>
        </w:rPr>
        <w:t>Профилактика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 w:rsidRPr="009C371B">
        <w:rPr>
          <w:sz w:val="28"/>
          <w:szCs w:val="28"/>
        </w:rPr>
        <w:t>правонарушений</w:t>
      </w:r>
      <w:proofErr w:type="spellEnd"/>
      <w:r w:rsidRPr="009C371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терроризма, </w:t>
      </w:r>
      <w:proofErr w:type="spellStart"/>
      <w:r w:rsidRPr="009C371B">
        <w:rPr>
          <w:sz w:val="28"/>
          <w:szCs w:val="28"/>
        </w:rPr>
        <w:t>экстремизма</w:t>
      </w:r>
      <w:proofErr w:type="spellEnd"/>
      <w:r w:rsidRPr="009C371B">
        <w:rPr>
          <w:sz w:val="28"/>
          <w:szCs w:val="28"/>
        </w:rPr>
        <w:t xml:space="preserve">, </w:t>
      </w:r>
      <w:proofErr w:type="spellStart"/>
      <w:r w:rsidRPr="009C371B">
        <w:rPr>
          <w:sz w:val="28"/>
          <w:szCs w:val="28"/>
        </w:rPr>
        <w:t>наркомании</w:t>
      </w:r>
      <w:proofErr w:type="spellEnd"/>
      <w:r w:rsidRPr="009C3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алкоголизма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C371B">
        <w:rPr>
          <w:sz w:val="28"/>
          <w:szCs w:val="28"/>
        </w:rPr>
        <w:t>осуществление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 w:rsidRPr="009C371B">
        <w:rPr>
          <w:sz w:val="28"/>
          <w:szCs w:val="28"/>
        </w:rPr>
        <w:t>мер</w:t>
      </w:r>
      <w:proofErr w:type="spellEnd"/>
      <w:r w:rsidRPr="009C371B">
        <w:rPr>
          <w:sz w:val="28"/>
          <w:szCs w:val="28"/>
        </w:rPr>
        <w:t xml:space="preserve">, </w:t>
      </w:r>
      <w:proofErr w:type="spellStart"/>
      <w:r w:rsidRPr="009C371B">
        <w:rPr>
          <w:sz w:val="28"/>
          <w:szCs w:val="28"/>
        </w:rPr>
        <w:t>направленных</w:t>
      </w:r>
      <w:proofErr w:type="spellEnd"/>
      <w:r w:rsidRPr="009C371B">
        <w:rPr>
          <w:sz w:val="28"/>
          <w:szCs w:val="28"/>
        </w:rPr>
        <w:t xml:space="preserve"> </w:t>
      </w:r>
      <w:proofErr w:type="spellStart"/>
      <w:r w:rsidRPr="009C371B">
        <w:rPr>
          <w:sz w:val="28"/>
          <w:szCs w:val="28"/>
        </w:rPr>
        <w:t>на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 w:rsidRPr="009C371B">
        <w:rPr>
          <w:sz w:val="28"/>
          <w:szCs w:val="28"/>
        </w:rPr>
        <w:t>укрепление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 w:rsidRPr="009C371B">
        <w:rPr>
          <w:sz w:val="28"/>
          <w:szCs w:val="28"/>
        </w:rPr>
        <w:t>межнационального</w:t>
      </w:r>
      <w:proofErr w:type="spellEnd"/>
      <w:r w:rsidRPr="009C371B">
        <w:rPr>
          <w:sz w:val="28"/>
          <w:szCs w:val="28"/>
        </w:rPr>
        <w:t xml:space="preserve"> и</w:t>
      </w:r>
      <w:proofErr w:type="gramEnd"/>
      <w:r w:rsidRPr="009C371B">
        <w:rPr>
          <w:sz w:val="28"/>
          <w:szCs w:val="28"/>
        </w:rPr>
        <w:t xml:space="preserve"> </w:t>
      </w:r>
      <w:proofErr w:type="spellStart"/>
      <w:r w:rsidRPr="009C371B">
        <w:rPr>
          <w:sz w:val="28"/>
          <w:szCs w:val="28"/>
        </w:rPr>
        <w:t>межконфессионального</w:t>
      </w:r>
      <w:proofErr w:type="spellEnd"/>
      <w:r w:rsidR="0027752F">
        <w:rPr>
          <w:sz w:val="28"/>
          <w:szCs w:val="28"/>
          <w:lang w:val="ru-RU"/>
        </w:rPr>
        <w:t xml:space="preserve"> </w:t>
      </w:r>
      <w:proofErr w:type="spellStart"/>
      <w:r w:rsidRPr="009C371B">
        <w:rPr>
          <w:sz w:val="28"/>
          <w:szCs w:val="28"/>
        </w:rPr>
        <w:t>согласия</w:t>
      </w:r>
      <w:proofErr w:type="spellEnd"/>
      <w:r w:rsidRPr="009C371B">
        <w:rPr>
          <w:sz w:val="28"/>
          <w:szCs w:val="28"/>
        </w:rPr>
        <w:t xml:space="preserve"> </w:t>
      </w:r>
      <w:proofErr w:type="spellStart"/>
      <w:r w:rsidRPr="009C371B">
        <w:rPr>
          <w:sz w:val="28"/>
          <w:szCs w:val="28"/>
        </w:rPr>
        <w:t>на</w:t>
      </w:r>
      <w:proofErr w:type="spellEnd"/>
      <w:r w:rsidRPr="009C371B">
        <w:rPr>
          <w:sz w:val="28"/>
          <w:szCs w:val="28"/>
        </w:rPr>
        <w:t xml:space="preserve"> </w:t>
      </w:r>
      <w:proofErr w:type="spellStart"/>
      <w:r w:rsidRPr="009C371B">
        <w:rPr>
          <w:sz w:val="28"/>
          <w:szCs w:val="28"/>
        </w:rPr>
        <w:t>территории</w:t>
      </w:r>
      <w:proofErr w:type="spellEnd"/>
      <w:r w:rsidRPr="009C371B">
        <w:rPr>
          <w:sz w:val="28"/>
          <w:szCs w:val="28"/>
        </w:rPr>
        <w:t xml:space="preserve"> Грачевского </w:t>
      </w:r>
      <w:proofErr w:type="spellStart"/>
      <w:r w:rsidRPr="009C371B">
        <w:rPr>
          <w:sz w:val="28"/>
          <w:szCs w:val="28"/>
        </w:rPr>
        <w:t>района</w:t>
      </w:r>
      <w:proofErr w:type="spellEnd"/>
      <w:r w:rsidRPr="009C371B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A94A20" w:rsidRDefault="00A94A20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2017 г.</w:t>
      </w:r>
    </w:p>
    <w:p w:rsidR="00A94A20" w:rsidRPr="00A94A20" w:rsidRDefault="00A94A20" w:rsidP="00F87503">
      <w:pPr>
        <w:pStyle w:val="1"/>
        <w:widowControl/>
        <w:tabs>
          <w:tab w:val="left" w:pos="0"/>
          <w:tab w:val="left" w:pos="142"/>
        </w:tabs>
        <w:suppressAutoHyphens w:val="0"/>
        <w:spacing w:line="240" w:lineRule="auto"/>
        <w:jc w:val="both"/>
        <w:rPr>
          <w:rFonts w:eastAsia="Times New Roman" w:cs="Times New Roman"/>
          <w:color w:val="000000"/>
          <w:spacing w:val="4"/>
          <w:sz w:val="28"/>
          <w:szCs w:val="28"/>
          <w:lang w:val="ru-RU" w:eastAsia="ar-SA" w:bidi="ar-SA"/>
        </w:rPr>
      </w:pPr>
    </w:p>
    <w:p w:rsidR="003C5353" w:rsidRPr="00970C92" w:rsidRDefault="002349AA" w:rsidP="003C5353">
      <w:pPr>
        <w:pStyle w:val="2"/>
        <w:tabs>
          <w:tab w:val="left" w:pos="-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  <w:lang w:eastAsia="ar-SA"/>
        </w:rPr>
        <w:tab/>
      </w:r>
      <w:r w:rsidR="005F157A" w:rsidRPr="005F157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t>3.</w:t>
      </w:r>
      <w:r w:rsidR="003C5353" w:rsidRPr="005F157A">
        <w:rPr>
          <w:rFonts w:ascii="Times New Roman" w:hAnsi="Times New Roman"/>
          <w:sz w:val="28"/>
          <w:szCs w:val="28"/>
        </w:rPr>
        <w:t>О ходе</w:t>
      </w:r>
      <w:r w:rsidR="003C5353" w:rsidRPr="00056280">
        <w:rPr>
          <w:rFonts w:ascii="Times New Roman" w:hAnsi="Times New Roman"/>
          <w:sz w:val="28"/>
          <w:szCs w:val="28"/>
        </w:rPr>
        <w:t xml:space="preserve"> реализации мероприятий данного решения информироват</w:t>
      </w:r>
      <w:r w:rsidR="003C5353">
        <w:rPr>
          <w:rFonts w:ascii="Times New Roman" w:hAnsi="Times New Roman"/>
          <w:sz w:val="28"/>
          <w:szCs w:val="28"/>
        </w:rPr>
        <w:t xml:space="preserve">ь районный штаб </w:t>
      </w:r>
      <w:r w:rsidR="003C5353" w:rsidRPr="00056280">
        <w:rPr>
          <w:rFonts w:ascii="Times New Roman" w:hAnsi="Times New Roman"/>
          <w:sz w:val="28"/>
          <w:szCs w:val="28"/>
        </w:rPr>
        <w:t xml:space="preserve">в соответствии с указанными сроками исполнения, со сроком </w:t>
      </w:r>
      <w:r w:rsidR="003C5353" w:rsidRPr="00196D41">
        <w:rPr>
          <w:rFonts w:ascii="Times New Roman" w:hAnsi="Times New Roman"/>
          <w:bCs/>
          <w:sz w:val="28"/>
          <w:szCs w:val="28"/>
        </w:rPr>
        <w:t>«</w:t>
      </w:r>
      <w:r w:rsidR="003C5353" w:rsidRPr="00196D41">
        <w:rPr>
          <w:rFonts w:ascii="Times New Roman" w:hAnsi="Times New Roman"/>
          <w:sz w:val="28"/>
          <w:szCs w:val="28"/>
        </w:rPr>
        <w:t>ежемесячно в течение 2017-2018 гг.»</w:t>
      </w:r>
      <w:r w:rsidR="003C5353">
        <w:rPr>
          <w:sz w:val="28"/>
          <w:szCs w:val="28"/>
        </w:rPr>
        <w:t xml:space="preserve"> - </w:t>
      </w:r>
      <w:r w:rsidR="003C5353" w:rsidRPr="00196D41">
        <w:rPr>
          <w:rFonts w:ascii="Times New Roman" w:hAnsi="Times New Roman"/>
          <w:sz w:val="28"/>
          <w:szCs w:val="28"/>
        </w:rPr>
        <w:t xml:space="preserve">ежемесячно </w:t>
      </w:r>
      <w:r w:rsidR="003C5353">
        <w:rPr>
          <w:rFonts w:ascii="Times New Roman" w:hAnsi="Times New Roman"/>
          <w:sz w:val="28"/>
          <w:szCs w:val="28"/>
        </w:rPr>
        <w:t>до 1</w:t>
      </w:r>
      <w:r w:rsidR="003C5353" w:rsidRPr="00196D41">
        <w:rPr>
          <w:rFonts w:ascii="Times New Roman" w:hAnsi="Times New Roman"/>
          <w:sz w:val="28"/>
          <w:szCs w:val="28"/>
        </w:rPr>
        <w:t xml:space="preserve"> числ</w:t>
      </w:r>
      <w:r w:rsidR="003C5353">
        <w:rPr>
          <w:rFonts w:ascii="Times New Roman" w:hAnsi="Times New Roman"/>
          <w:sz w:val="28"/>
          <w:szCs w:val="28"/>
        </w:rPr>
        <w:t>а</w:t>
      </w:r>
      <w:r w:rsidR="003C5353" w:rsidRPr="00196D41">
        <w:rPr>
          <w:rFonts w:ascii="Times New Roman" w:hAnsi="Times New Roman"/>
          <w:sz w:val="28"/>
          <w:szCs w:val="28"/>
        </w:rPr>
        <w:t xml:space="preserve"> в течение 2017-2018 гг.,</w:t>
      </w:r>
      <w:r w:rsidR="003C5353">
        <w:rPr>
          <w:rFonts w:ascii="Times New Roman" w:hAnsi="Times New Roman"/>
          <w:bCs/>
          <w:sz w:val="28"/>
          <w:szCs w:val="28"/>
        </w:rPr>
        <w:t>со сроком «</w:t>
      </w:r>
      <w:r w:rsidR="00FD1E56">
        <w:rPr>
          <w:rFonts w:ascii="Times New Roman" w:hAnsi="Times New Roman"/>
          <w:sz w:val="28"/>
          <w:szCs w:val="28"/>
        </w:rPr>
        <w:t>в течение 2017-2018 гг.» - до 1</w:t>
      </w:r>
      <w:r w:rsidR="003C5353">
        <w:rPr>
          <w:rFonts w:ascii="Times New Roman" w:hAnsi="Times New Roman"/>
          <w:sz w:val="28"/>
          <w:szCs w:val="28"/>
        </w:rPr>
        <w:t xml:space="preserve"> числа месяца следующего за окончанием квартала.</w:t>
      </w:r>
    </w:p>
    <w:p w:rsidR="00C2005C" w:rsidRPr="003C5353" w:rsidRDefault="00C2005C" w:rsidP="00C2005C">
      <w:pPr>
        <w:pStyle w:val="1"/>
        <w:widowControl/>
        <w:tabs>
          <w:tab w:val="left" w:pos="0"/>
        </w:tabs>
        <w:spacing w:line="240" w:lineRule="auto"/>
        <w:ind w:firstLine="705"/>
        <w:jc w:val="both"/>
        <w:rPr>
          <w:rStyle w:val="10"/>
          <w:lang w:val="ru-RU"/>
        </w:rPr>
      </w:pPr>
    </w:p>
    <w:p w:rsidR="00C2005C" w:rsidRDefault="00C2005C" w:rsidP="00C2005C">
      <w:pPr>
        <w:pStyle w:val="1"/>
        <w:widowControl/>
        <w:tabs>
          <w:tab w:val="left" w:pos="0"/>
        </w:tabs>
        <w:spacing w:line="240" w:lineRule="auto"/>
        <w:ind w:firstLine="705"/>
        <w:jc w:val="both"/>
      </w:pPr>
    </w:p>
    <w:p w:rsidR="00B77B8D" w:rsidRPr="00337445" w:rsidRDefault="00BB7FC2" w:rsidP="00337445">
      <w:pPr>
        <w:pStyle w:val="1"/>
        <w:widowControl/>
        <w:spacing w:line="240" w:lineRule="auto"/>
        <w:ind w:left="-57" w:firstLine="709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FD1E56">
        <w:rPr>
          <w:rFonts w:eastAsia="Times New Roman" w:cs="Times New Roman"/>
          <w:bCs/>
          <w:sz w:val="28"/>
          <w:szCs w:val="28"/>
          <w:lang w:val="ru-RU" w:eastAsia="ar-SA" w:bidi="ar-SA"/>
        </w:rPr>
        <w:t>4</w:t>
      </w:r>
      <w:r w:rsidR="00C2005C" w:rsidRPr="00FD1E56">
        <w:rPr>
          <w:rFonts w:eastAsia="Times New Roman" w:cs="Times New Roman"/>
          <w:sz w:val="28"/>
          <w:szCs w:val="28"/>
          <w:lang w:val="ru-RU" w:eastAsia="ar-SA" w:bidi="ar-SA"/>
        </w:rPr>
        <w:t>.</w:t>
      </w:r>
      <w:r w:rsidR="00C2005C">
        <w:rPr>
          <w:rFonts w:eastAsia="Times New Roman" w:cs="Times New Roman"/>
          <w:sz w:val="28"/>
          <w:szCs w:val="28"/>
          <w:lang w:val="ru-RU" w:eastAsia="ar-SA" w:bidi="ar-SA"/>
        </w:rPr>
        <w:t xml:space="preserve"> Контроль за исполнением наст</w:t>
      </w:r>
      <w:r w:rsidR="00337445">
        <w:rPr>
          <w:rFonts w:eastAsia="Times New Roman" w:cs="Times New Roman"/>
          <w:sz w:val="28"/>
          <w:szCs w:val="28"/>
          <w:lang w:val="ru-RU" w:eastAsia="ar-SA" w:bidi="ar-SA"/>
        </w:rPr>
        <w:t>оящего решения возлагаю на себя.</w:t>
      </w:r>
    </w:p>
    <w:p w:rsidR="00C2005C" w:rsidRPr="00B864A8" w:rsidRDefault="00C2005C" w:rsidP="00B864A8">
      <w:pPr>
        <w:spacing w:line="20" w:lineRule="atLeast"/>
        <w:jc w:val="both"/>
        <w:rPr>
          <w:b/>
          <w:sz w:val="28"/>
          <w:szCs w:val="28"/>
        </w:rPr>
      </w:pPr>
    </w:p>
    <w:p w:rsidR="00C2005C" w:rsidRDefault="00C2005C" w:rsidP="00E40246">
      <w:pPr>
        <w:pStyle w:val="a3"/>
        <w:spacing w:line="20" w:lineRule="atLeast"/>
        <w:ind w:left="72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693"/>
        <w:gridCol w:w="1950"/>
      </w:tblGrid>
      <w:tr w:rsidR="0073022B" w:rsidTr="0073022B">
        <w:tc>
          <w:tcPr>
            <w:tcW w:w="4820" w:type="dxa"/>
          </w:tcPr>
          <w:p w:rsidR="0073022B" w:rsidRDefault="00FD1E56" w:rsidP="0073022B">
            <w:pPr>
              <w:pStyle w:val="1"/>
              <w:widowControl/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Исполняющий обязанности главы, з</w:t>
            </w:r>
            <w:r w:rsidR="0073022B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аместитель главы администрации</w:t>
            </w:r>
          </w:p>
          <w:p w:rsidR="0073022B" w:rsidRDefault="0073022B" w:rsidP="0073022B">
            <w:pPr>
              <w:pStyle w:val="1"/>
              <w:widowControl/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Грачевского муниципального района, </w:t>
            </w:r>
          </w:p>
          <w:p w:rsidR="0073022B" w:rsidRDefault="0073022B" w:rsidP="0073022B">
            <w:pPr>
              <w:pStyle w:val="1"/>
              <w:widowControl/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заместитель начальника</w:t>
            </w:r>
          </w:p>
          <w:p w:rsidR="0073022B" w:rsidRDefault="0073022B" w:rsidP="0073022B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штаба народных дружин                                                                   </w:t>
            </w:r>
          </w:p>
        </w:tc>
        <w:tc>
          <w:tcPr>
            <w:tcW w:w="2693" w:type="dxa"/>
          </w:tcPr>
          <w:p w:rsidR="0073022B" w:rsidRDefault="0073022B" w:rsidP="00E40246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:rsidR="0073022B" w:rsidRDefault="0073022B" w:rsidP="00E40246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:rsidR="0073022B" w:rsidRDefault="0073022B" w:rsidP="00E40246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73022B" w:rsidRDefault="0073022B" w:rsidP="00E40246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:rsidR="0073022B" w:rsidRDefault="0073022B" w:rsidP="00E40246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:rsidR="0073022B" w:rsidRDefault="0073022B" w:rsidP="00E40246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  <w:p w:rsidR="0073022B" w:rsidRDefault="0073022B" w:rsidP="0073022B">
            <w:pPr>
              <w:pStyle w:val="1"/>
              <w:widowControl/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М.Н. Чернова</w:t>
            </w:r>
          </w:p>
          <w:p w:rsidR="0073022B" w:rsidRDefault="0073022B" w:rsidP="00E40246">
            <w:pPr>
              <w:pStyle w:val="a3"/>
              <w:spacing w:line="20" w:lineRule="atLeast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022B" w:rsidRDefault="0073022B" w:rsidP="00E40246">
      <w:pPr>
        <w:pStyle w:val="a3"/>
        <w:spacing w:line="20" w:lineRule="atLeast"/>
        <w:ind w:left="720"/>
        <w:jc w:val="both"/>
        <w:rPr>
          <w:b/>
          <w:sz w:val="28"/>
          <w:szCs w:val="28"/>
        </w:rPr>
      </w:pPr>
    </w:p>
    <w:p w:rsidR="0073022B" w:rsidRDefault="0073022B" w:rsidP="00E40246">
      <w:pPr>
        <w:pStyle w:val="a3"/>
        <w:spacing w:line="20" w:lineRule="atLeast"/>
        <w:ind w:left="720"/>
        <w:jc w:val="both"/>
        <w:rPr>
          <w:b/>
          <w:sz w:val="28"/>
          <w:szCs w:val="28"/>
        </w:rPr>
      </w:pPr>
    </w:p>
    <w:p w:rsidR="0073022B" w:rsidRPr="00C2005C" w:rsidRDefault="0073022B" w:rsidP="00E40246">
      <w:pPr>
        <w:pStyle w:val="a3"/>
        <w:spacing w:line="20" w:lineRule="atLeast"/>
        <w:ind w:left="720"/>
        <w:jc w:val="both"/>
        <w:rPr>
          <w:b/>
          <w:sz w:val="28"/>
          <w:szCs w:val="28"/>
        </w:rPr>
      </w:pPr>
    </w:p>
    <w:p w:rsidR="00B864A8" w:rsidRPr="00BB0E66" w:rsidRDefault="00B864A8" w:rsidP="00B864A8">
      <w:pPr>
        <w:spacing w:line="240" w:lineRule="auto"/>
        <w:rPr>
          <w:rStyle w:val="10"/>
          <w:rFonts w:eastAsia="Times New Roman"/>
          <w:lang w:eastAsia="ar-SA"/>
        </w:rPr>
      </w:pPr>
    </w:p>
    <w:p w:rsidR="00745EC1" w:rsidRPr="00E40246" w:rsidRDefault="00745EC1"/>
    <w:sectPr w:rsidR="00745EC1" w:rsidRPr="00E40246" w:rsidSect="008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-140"/>
        </w:tabs>
        <w:ind w:left="928" w:hanging="360"/>
      </w:pPr>
      <w:rPr>
        <w:b/>
      </w:rPr>
    </w:lvl>
  </w:abstractNum>
  <w:abstractNum w:abstractNumId="1">
    <w:nsid w:val="04600409"/>
    <w:multiLevelType w:val="hybridMultilevel"/>
    <w:tmpl w:val="6B46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5212"/>
    <w:multiLevelType w:val="multilevel"/>
    <w:tmpl w:val="3550A2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6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84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92" w:hanging="2160"/>
      </w:pPr>
      <w:rPr>
        <w:rFonts w:eastAsiaTheme="minorEastAsia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44F"/>
    <w:rsid w:val="000018B8"/>
    <w:rsid w:val="00003326"/>
    <w:rsid w:val="000441BD"/>
    <w:rsid w:val="000500CF"/>
    <w:rsid w:val="00080136"/>
    <w:rsid w:val="000B10CD"/>
    <w:rsid w:val="000E6FAD"/>
    <w:rsid w:val="000F4E10"/>
    <w:rsid w:val="00194574"/>
    <w:rsid w:val="001E2631"/>
    <w:rsid w:val="001E5395"/>
    <w:rsid w:val="002349AA"/>
    <w:rsid w:val="00240172"/>
    <w:rsid w:val="00250FBD"/>
    <w:rsid w:val="00266FEE"/>
    <w:rsid w:val="0027095B"/>
    <w:rsid w:val="0027752F"/>
    <w:rsid w:val="002801CB"/>
    <w:rsid w:val="002C40F2"/>
    <w:rsid w:val="002F67A2"/>
    <w:rsid w:val="00304DE9"/>
    <w:rsid w:val="00337445"/>
    <w:rsid w:val="003464D6"/>
    <w:rsid w:val="003501AF"/>
    <w:rsid w:val="00375253"/>
    <w:rsid w:val="00390D38"/>
    <w:rsid w:val="003C5353"/>
    <w:rsid w:val="003C59CE"/>
    <w:rsid w:val="003F69D8"/>
    <w:rsid w:val="00412F41"/>
    <w:rsid w:val="00522737"/>
    <w:rsid w:val="005A76DC"/>
    <w:rsid w:val="005F157A"/>
    <w:rsid w:val="00687308"/>
    <w:rsid w:val="0069541E"/>
    <w:rsid w:val="006A0B1A"/>
    <w:rsid w:val="006A58C4"/>
    <w:rsid w:val="006C2C7B"/>
    <w:rsid w:val="00705DF3"/>
    <w:rsid w:val="00722A9D"/>
    <w:rsid w:val="0073022B"/>
    <w:rsid w:val="00745EC1"/>
    <w:rsid w:val="007C2661"/>
    <w:rsid w:val="007E563E"/>
    <w:rsid w:val="00817879"/>
    <w:rsid w:val="00826499"/>
    <w:rsid w:val="0084283A"/>
    <w:rsid w:val="00853D68"/>
    <w:rsid w:val="00870C7F"/>
    <w:rsid w:val="0089330C"/>
    <w:rsid w:val="008944D4"/>
    <w:rsid w:val="00897999"/>
    <w:rsid w:val="008A3402"/>
    <w:rsid w:val="00907641"/>
    <w:rsid w:val="0092644F"/>
    <w:rsid w:val="00961526"/>
    <w:rsid w:val="00A94A20"/>
    <w:rsid w:val="00A95424"/>
    <w:rsid w:val="00AA7108"/>
    <w:rsid w:val="00AE43F4"/>
    <w:rsid w:val="00B77B8D"/>
    <w:rsid w:val="00B864A8"/>
    <w:rsid w:val="00BB431C"/>
    <w:rsid w:val="00BB7FC2"/>
    <w:rsid w:val="00C07C05"/>
    <w:rsid w:val="00C2005C"/>
    <w:rsid w:val="00C83A06"/>
    <w:rsid w:val="00C90273"/>
    <w:rsid w:val="00CB6123"/>
    <w:rsid w:val="00CD29BD"/>
    <w:rsid w:val="00CE33D9"/>
    <w:rsid w:val="00CF2F0A"/>
    <w:rsid w:val="00CF342D"/>
    <w:rsid w:val="00CF729E"/>
    <w:rsid w:val="00D04C3A"/>
    <w:rsid w:val="00D46B16"/>
    <w:rsid w:val="00D806CC"/>
    <w:rsid w:val="00D859F5"/>
    <w:rsid w:val="00DC0876"/>
    <w:rsid w:val="00DD583A"/>
    <w:rsid w:val="00E0348D"/>
    <w:rsid w:val="00E360D9"/>
    <w:rsid w:val="00E40246"/>
    <w:rsid w:val="00E55614"/>
    <w:rsid w:val="00EA19B7"/>
    <w:rsid w:val="00EE5AA9"/>
    <w:rsid w:val="00F01FD2"/>
    <w:rsid w:val="00F5248A"/>
    <w:rsid w:val="00F87503"/>
    <w:rsid w:val="00FA64AE"/>
    <w:rsid w:val="00FB190F"/>
    <w:rsid w:val="00FD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644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92644F"/>
  </w:style>
  <w:style w:type="paragraph" w:styleId="a3">
    <w:name w:val="List Paragraph"/>
    <w:basedOn w:val="a"/>
    <w:qFormat/>
    <w:rsid w:val="00E402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E40246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40246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40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6">
    <w:name w:val="Table Grid"/>
    <w:basedOn w:val="a1"/>
    <w:uiPriority w:val="59"/>
    <w:rsid w:val="0073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2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80136"/>
    <w:pPr>
      <w:spacing w:after="120" w:line="480" w:lineRule="auto"/>
      <w:ind w:left="283"/>
    </w:pPr>
    <w:rPr>
      <w:rFonts w:ascii="Arial" w:eastAsia="Calibri" w:hAnsi="Arial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80136"/>
    <w:rPr>
      <w:rFonts w:ascii="Arial" w:eastAsia="Calibri" w:hAnsi="Arial" w:cs="Times New Roman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2349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349AA"/>
  </w:style>
  <w:style w:type="paragraph" w:styleId="ab">
    <w:name w:val="Normal (Web)"/>
    <w:basedOn w:val="a"/>
    <w:unhideWhenUsed/>
    <w:rsid w:val="0023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D49D-5EE2-498C-9CE1-50B2AB7B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</dc:creator>
  <cp:keywords/>
  <dc:description/>
  <cp:lastModifiedBy>Serk</cp:lastModifiedBy>
  <cp:revision>38</cp:revision>
  <cp:lastPrinted>2017-10-17T12:53:00Z</cp:lastPrinted>
  <dcterms:created xsi:type="dcterms:W3CDTF">2016-06-22T03:14:00Z</dcterms:created>
  <dcterms:modified xsi:type="dcterms:W3CDTF">2017-10-17T13:33:00Z</dcterms:modified>
</cp:coreProperties>
</file>