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6F" w:rsidRPr="000B6951" w:rsidRDefault="00F32BCD" w:rsidP="00F32BCD">
      <w:pPr>
        <w:widowControl w:val="0"/>
        <w:suppressAutoHyphens w:val="0"/>
        <w:autoSpaceDE w:val="0"/>
        <w:autoSpaceDN w:val="0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УТВЕРЖДЁН</w:t>
      </w:r>
    </w:p>
    <w:p w:rsidR="00AF7D63" w:rsidRDefault="005246B7" w:rsidP="00AA679C">
      <w:pPr>
        <w:widowControl w:val="0"/>
        <w:autoSpaceDE w:val="0"/>
        <w:autoSpaceDN w:val="0"/>
        <w:spacing w:line="240" w:lineRule="exact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расп</w:t>
      </w:r>
      <w:r w:rsidR="00BD776A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ряж</w:t>
      </w:r>
      <w:r w:rsidR="00BD776A">
        <w:rPr>
          <w:sz w:val="28"/>
          <w:szCs w:val="28"/>
          <w:lang w:eastAsia="ru-RU"/>
        </w:rPr>
        <w:t>ени</w:t>
      </w:r>
      <w:r w:rsidR="00F32BCD">
        <w:rPr>
          <w:sz w:val="28"/>
          <w:szCs w:val="28"/>
          <w:lang w:eastAsia="ru-RU"/>
        </w:rPr>
        <w:t xml:space="preserve">ем администрации </w:t>
      </w:r>
      <w:r w:rsidR="00F32BCD" w:rsidRPr="000B6951">
        <w:rPr>
          <w:sz w:val="28"/>
          <w:szCs w:val="28"/>
          <w:lang w:eastAsia="ru-RU"/>
        </w:rPr>
        <w:t>Грачёвского муниципального района Ставропольского края</w:t>
      </w:r>
    </w:p>
    <w:p w:rsidR="00F32BCD" w:rsidRDefault="00AF2CB8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14.08.2018 № 121-р</w:t>
      </w:r>
    </w:p>
    <w:p w:rsidR="0052098E" w:rsidRDefault="0052098E" w:rsidP="0052098E">
      <w:pPr>
        <w:widowControl w:val="0"/>
        <w:autoSpaceDE w:val="0"/>
        <w:autoSpaceDN w:val="0"/>
        <w:spacing w:line="240" w:lineRule="exact"/>
        <w:ind w:left="9923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(с изменениями, внесёнными распоряжением </w:t>
      </w:r>
      <w:r>
        <w:rPr>
          <w:sz w:val="28"/>
          <w:szCs w:val="28"/>
          <w:lang w:eastAsia="ru-RU"/>
        </w:rPr>
        <w:t xml:space="preserve">администрации </w:t>
      </w:r>
      <w:r w:rsidRPr="000B6951">
        <w:rPr>
          <w:sz w:val="28"/>
          <w:szCs w:val="28"/>
          <w:lang w:eastAsia="ru-RU"/>
        </w:rPr>
        <w:t>Грачёвского муниципального района Ставропольского края</w:t>
      </w:r>
      <w:proofErr w:type="gramEnd"/>
    </w:p>
    <w:p w:rsidR="0052098E" w:rsidRDefault="0052098E" w:rsidP="0052098E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03</w:t>
      </w:r>
      <w:r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>1-р</w:t>
      </w:r>
      <w:r>
        <w:rPr>
          <w:sz w:val="28"/>
          <w:szCs w:val="28"/>
          <w:lang w:eastAsia="ru-RU"/>
        </w:rPr>
        <w:t>)</w:t>
      </w:r>
    </w:p>
    <w:p w:rsidR="00F32BCD" w:rsidRDefault="00F32BCD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F32BCD" w:rsidRPr="000B6951" w:rsidRDefault="00F32BCD" w:rsidP="00F32BCD">
      <w:pPr>
        <w:widowControl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AF7D63" w:rsidRPr="000B6951" w:rsidRDefault="00AF7D63" w:rsidP="00F32BCD">
      <w:pPr>
        <w:widowControl w:val="0"/>
        <w:suppressAutoHyphens w:val="0"/>
        <w:autoSpaceDE w:val="0"/>
        <w:autoSpaceDN w:val="0"/>
        <w:ind w:left="9923"/>
        <w:rPr>
          <w:sz w:val="28"/>
          <w:szCs w:val="28"/>
          <w:lang w:eastAsia="ru-RU"/>
        </w:rPr>
      </w:pPr>
    </w:p>
    <w:p w:rsidR="00AF7D63" w:rsidRPr="000B6951" w:rsidRDefault="00BD776A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ПЕРЕЧЕНЬ</w:t>
      </w:r>
    </w:p>
    <w:p w:rsidR="00AF7D63" w:rsidRPr="000B6951" w:rsidRDefault="00AF7D63" w:rsidP="00AF7D6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  <w:lang w:eastAsia="ru-RU"/>
        </w:rPr>
      </w:pPr>
      <w:proofErr w:type="gramStart"/>
      <w:r w:rsidRPr="000B6951">
        <w:rPr>
          <w:sz w:val="28"/>
          <w:szCs w:val="28"/>
          <w:lang w:eastAsia="ru-RU"/>
        </w:rPr>
        <w:t>имущества собственности Грачёвского муниципального района Ставропольского края, свободного от прав третьих лиц,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</w:t>
      </w:r>
      <w:proofErr w:type="gramEnd"/>
    </w:p>
    <w:p w:rsidR="00AF7D63" w:rsidRPr="000B6951" w:rsidRDefault="00AF7D63" w:rsidP="00AF7D63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830"/>
        <w:gridCol w:w="1241"/>
        <w:gridCol w:w="1136"/>
        <w:gridCol w:w="1232"/>
        <w:gridCol w:w="1232"/>
        <w:gridCol w:w="910"/>
        <w:gridCol w:w="1036"/>
        <w:gridCol w:w="1082"/>
        <w:gridCol w:w="1082"/>
        <w:gridCol w:w="776"/>
        <w:gridCol w:w="1114"/>
        <w:gridCol w:w="734"/>
        <w:gridCol w:w="755"/>
        <w:gridCol w:w="1076"/>
      </w:tblGrid>
      <w:tr w:rsidR="00856023" w:rsidRPr="000B6951" w:rsidTr="00813349">
        <w:tc>
          <w:tcPr>
            <w:tcW w:w="5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432661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№ </w:t>
            </w:r>
            <w:proofErr w:type="gramStart"/>
            <w:r w:rsidR="00856023" w:rsidRPr="000B6951">
              <w:rPr>
                <w:lang w:eastAsia="ru-RU"/>
              </w:rPr>
              <w:t>п</w:t>
            </w:r>
            <w:proofErr w:type="gramEnd"/>
            <w:r w:rsidR="00856023" w:rsidRPr="000B6951">
              <w:rPr>
                <w:lang w:eastAsia="ru-RU"/>
              </w:rPr>
              <w:t>/п</w:t>
            </w:r>
          </w:p>
        </w:tc>
        <w:tc>
          <w:tcPr>
            <w:tcW w:w="83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F32BCD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в р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естре им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щ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ства</w:t>
            </w:r>
          </w:p>
        </w:tc>
        <w:tc>
          <w:tcPr>
            <w:tcW w:w="124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Адрес (мест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полож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ние) об</w:t>
            </w:r>
            <w:r w:rsidRPr="000B6951">
              <w:rPr>
                <w:lang w:eastAsia="ru-RU"/>
              </w:rPr>
              <w:t>ъ</w:t>
            </w:r>
            <w:r w:rsidRPr="000B6951">
              <w:rPr>
                <w:lang w:eastAsia="ru-RU"/>
              </w:rPr>
              <w:t>екта</w:t>
            </w:r>
          </w:p>
        </w:tc>
        <w:tc>
          <w:tcPr>
            <w:tcW w:w="11089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Структурированный адрес объекта</w:t>
            </w:r>
          </w:p>
        </w:tc>
        <w:tc>
          <w:tcPr>
            <w:tcW w:w="1076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 xml:space="preserve">Вид </w:t>
            </w:r>
          </w:p>
        </w:tc>
      </w:tr>
      <w:tr w:rsidR="006A61C9" w:rsidRPr="000B6951" w:rsidTr="00813349">
        <w:tc>
          <w:tcPr>
            <w:tcW w:w="55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83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24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субъекта Росси</w:t>
            </w:r>
            <w:r w:rsidRPr="000B6951">
              <w:rPr>
                <w:lang w:eastAsia="ru-RU"/>
              </w:rPr>
              <w:t>й</w:t>
            </w:r>
            <w:r w:rsidRPr="000B6951">
              <w:rPr>
                <w:lang w:eastAsia="ru-RU"/>
              </w:rPr>
              <w:t>ской Федер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ции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муниц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 xml:space="preserve">пального </w:t>
            </w:r>
            <w:proofErr w:type="gramStart"/>
            <w:r w:rsidRPr="000B6951">
              <w:rPr>
                <w:lang w:eastAsia="ru-RU"/>
              </w:rPr>
              <w:t>района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округа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внутр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округа террит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рии г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рода ф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lastRenderedPageBreak/>
              <w:t>дерал</w:t>
            </w:r>
            <w:r w:rsidRPr="000B6951">
              <w:rPr>
                <w:lang w:eastAsia="ru-RU"/>
              </w:rPr>
              <w:t>ь</w:t>
            </w:r>
            <w:r w:rsidRPr="000B6951">
              <w:rPr>
                <w:lang w:eastAsia="ru-RU"/>
              </w:rPr>
              <w:t>ного зн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чения</w:t>
            </w:r>
            <w:proofErr w:type="gramEnd"/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п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селения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сельского посел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внутр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района горо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ского округа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Вид нас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л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ного пун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ние нас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л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го пункта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пл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вочной стру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туры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пл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вочной стру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туры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эл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улично-д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</w:t>
            </w:r>
            <w:r w:rsidRPr="000B6951">
              <w:rPr>
                <w:lang w:eastAsia="ru-RU"/>
              </w:rPr>
              <w:t>ж</w:t>
            </w:r>
            <w:r w:rsidRPr="000B6951">
              <w:rPr>
                <w:lang w:eastAsia="ru-RU"/>
              </w:rPr>
              <w:t>ной сети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элеме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 ули</w:t>
            </w:r>
            <w:r w:rsidRPr="000B6951">
              <w:rPr>
                <w:lang w:eastAsia="ru-RU"/>
              </w:rPr>
              <w:t>ч</w:t>
            </w:r>
            <w:r w:rsidRPr="000B6951">
              <w:rPr>
                <w:lang w:eastAsia="ru-RU"/>
              </w:rPr>
              <w:t>но-доро</w:t>
            </w:r>
            <w:r w:rsidRPr="000B6951">
              <w:rPr>
                <w:lang w:eastAsia="ru-RU"/>
              </w:rPr>
              <w:t>ж</w:t>
            </w:r>
            <w:r w:rsidRPr="000B6951">
              <w:rPr>
                <w:lang w:eastAsia="ru-RU"/>
              </w:rPr>
              <w:t>ной сети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дома (включая л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ру)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и 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мер ко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пуса, строения, вл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</w:t>
            </w:r>
          </w:p>
        </w:tc>
        <w:tc>
          <w:tcPr>
            <w:tcW w:w="1076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661" w:rsidRPr="000B6951" w:rsidRDefault="00432661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объекта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сти;</w:t>
            </w:r>
          </w:p>
          <w:p w:rsidR="00856023" w:rsidRPr="000B6951" w:rsidRDefault="00432661" w:rsidP="00AA67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движимое имущество</w:t>
            </w:r>
          </w:p>
        </w:tc>
      </w:tr>
      <w:tr w:rsidR="006A61C9" w:rsidRPr="000B6951" w:rsidTr="0081334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1</w:t>
            </w: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4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5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6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7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8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9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10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11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12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13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14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6023" w:rsidRPr="000B6951" w:rsidRDefault="00856023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15</w:t>
            </w:r>
          </w:p>
        </w:tc>
      </w:tr>
      <w:tr w:rsidR="006A61C9" w:rsidRPr="000B6951" w:rsidTr="0081334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5246B7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 w:rsidR="006A61C9">
              <w:rPr>
                <w:lang w:eastAsia="ru-RU"/>
              </w:rPr>
              <w:t xml:space="preserve">он, </w:t>
            </w:r>
            <w:proofErr w:type="gramStart"/>
            <w:r w:rsidR="006A61C9">
              <w:rPr>
                <w:lang w:eastAsia="ru-RU"/>
              </w:rPr>
              <w:t>с</w:t>
            </w:r>
            <w:proofErr w:type="gramEnd"/>
            <w:r w:rsidR="006A61C9">
              <w:rPr>
                <w:lang w:eastAsia="ru-RU"/>
              </w:rPr>
              <w:t>.</w:t>
            </w:r>
            <w:r w:rsidR="00813349">
              <w:rPr>
                <w:lang w:eastAsia="ru-RU"/>
              </w:rPr>
              <w:t xml:space="preserve"> </w:t>
            </w:r>
            <w:r w:rsidR="006A61C9">
              <w:rPr>
                <w:lang w:eastAsia="ru-RU"/>
              </w:rPr>
              <w:t>Грачёвка, ул.</w:t>
            </w:r>
            <w:r w:rsidR="0081334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ская, </w:t>
            </w:r>
            <w:r w:rsidR="00813349">
              <w:rPr>
                <w:lang w:eastAsia="ru-RU"/>
              </w:rPr>
              <w:t xml:space="preserve">д. </w:t>
            </w:r>
            <w:r>
              <w:rPr>
                <w:lang w:eastAsia="ru-RU"/>
              </w:rPr>
              <w:t>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951F42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42" w:rsidRPr="000B6951" w:rsidRDefault="0052098E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951F42">
              <w:rPr>
                <w:lang w:eastAsia="ru-RU"/>
              </w:rPr>
              <w:t>ом</w:t>
            </w:r>
            <w:r w:rsidR="00951F42">
              <w:rPr>
                <w:lang w:eastAsia="ru-RU"/>
              </w:rPr>
              <w:t>е</w:t>
            </w:r>
            <w:r w:rsidR="00951F42">
              <w:rPr>
                <w:lang w:eastAsia="ru-RU"/>
              </w:rPr>
              <w:t>щени</w:t>
            </w:r>
            <w:r>
              <w:rPr>
                <w:lang w:eastAsia="ru-RU"/>
              </w:rPr>
              <w:t>е</w:t>
            </w:r>
          </w:p>
        </w:tc>
      </w:tr>
      <w:tr w:rsidR="00813349" w:rsidRPr="000B6951" w:rsidTr="0081334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5246B7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5246B7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951F4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5246B7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lastRenderedPageBreak/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877733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7773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ED6B23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D6B23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862DF9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62D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F13CFC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 xml:space="preserve">ская, д. </w:t>
            </w:r>
            <w:r>
              <w:rPr>
                <w:lang w:eastAsia="ru-RU"/>
              </w:rPr>
              <w:lastRenderedPageBreak/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F13C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14F02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014F02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E237FC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E237F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  <w:tr w:rsidR="00813349" w:rsidRPr="000B6951" w:rsidTr="0081334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A660BF">
            <w:pPr>
              <w:pStyle w:val="af1"/>
              <w:widowControl w:val="0"/>
              <w:numPr>
                <w:ilvl w:val="0"/>
                <w:numId w:val="1"/>
              </w:numPr>
              <w:suppressAutoHyphens w:val="0"/>
              <w:autoSpaceDE w:val="0"/>
              <w:autoSpaceDN w:val="0"/>
              <w:spacing w:line="240" w:lineRule="exact"/>
              <w:ind w:left="533" w:hanging="357"/>
              <w:rPr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813349">
            <w:pPr>
              <w:widowControl w:val="0"/>
              <w:suppressAutoHyphens w:val="0"/>
              <w:autoSpaceDE w:val="0"/>
              <w:autoSpaceDN w:val="0"/>
              <w:spacing w:line="20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польский край, 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ра</w:t>
            </w:r>
            <w:r>
              <w:rPr>
                <w:lang w:eastAsia="ru-RU"/>
              </w:rPr>
              <w:t>й</w:t>
            </w:r>
            <w:r>
              <w:rPr>
                <w:lang w:eastAsia="ru-RU"/>
              </w:rPr>
              <w:t xml:space="preserve">он, </w:t>
            </w:r>
            <w:proofErr w:type="gramStart"/>
            <w:r>
              <w:rPr>
                <w:lang w:eastAsia="ru-RU"/>
              </w:rPr>
              <w:t>с</w:t>
            </w:r>
            <w:proofErr w:type="gramEnd"/>
            <w:r>
              <w:rPr>
                <w:lang w:eastAsia="ru-RU"/>
              </w:rPr>
              <w:t>. Грачёвка, ул. Ста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ропол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ская, д. 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ский край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м</w:t>
            </w:r>
            <w:r>
              <w:rPr>
                <w:lang w:eastAsia="ru-RU"/>
              </w:rPr>
              <w:t>у</w:t>
            </w:r>
            <w:r>
              <w:rPr>
                <w:lang w:eastAsia="ru-RU"/>
              </w:rPr>
              <w:t>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пальный район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Грачё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ский сельсовет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село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чёвка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ул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ца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Ставр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пол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ская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A660BF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часть пом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щения</w:t>
            </w:r>
          </w:p>
        </w:tc>
      </w:tr>
    </w:tbl>
    <w:p w:rsidR="000D2FC5" w:rsidRPr="000B6951" w:rsidRDefault="000D2FC5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"/>
        <w:gridCol w:w="1119"/>
        <w:gridCol w:w="1352"/>
        <w:gridCol w:w="1254"/>
        <w:gridCol w:w="1254"/>
        <w:gridCol w:w="1198"/>
        <w:gridCol w:w="1151"/>
        <w:gridCol w:w="1144"/>
        <w:gridCol w:w="1349"/>
        <w:gridCol w:w="1151"/>
        <w:gridCol w:w="672"/>
        <w:gridCol w:w="748"/>
        <w:gridCol w:w="1080"/>
      </w:tblGrid>
      <w:tr w:rsidR="00CC30CB" w:rsidRPr="000B6951" w:rsidTr="00813349">
        <w:tc>
          <w:tcPr>
            <w:tcW w:w="0" w:type="auto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pageBreakBefore/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0" w:type="auto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Сведения о движимом имуществе</w:t>
            </w:r>
          </w:p>
        </w:tc>
      </w:tr>
      <w:tr w:rsidR="0052098E" w:rsidRPr="000B6951" w:rsidTr="00813349">
        <w:tc>
          <w:tcPr>
            <w:tcW w:w="0" w:type="auto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Кадастровый номер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Номер 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сти объе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жимости согласно сведениям госуда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ственного кадастра недвиж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мости</w:t>
            </w: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Основная характеристика объе</w:t>
            </w:r>
            <w:r w:rsidRPr="000B6951">
              <w:rPr>
                <w:lang w:eastAsia="ru-RU"/>
              </w:rPr>
              <w:t>к</w:t>
            </w:r>
            <w:r w:rsidRPr="000B6951">
              <w:rPr>
                <w:lang w:eastAsia="ru-RU"/>
              </w:rPr>
              <w:t>та недвижимости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AA679C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объекта уч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Тип: обор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дование, маш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ны, мех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низмы, устано</w:t>
            </w:r>
            <w:r w:rsidRPr="000B6951">
              <w:rPr>
                <w:lang w:eastAsia="ru-RU"/>
              </w:rPr>
              <w:t>в</w:t>
            </w:r>
            <w:r w:rsidRPr="000B6951">
              <w:rPr>
                <w:lang w:eastAsia="ru-RU"/>
              </w:rPr>
              <w:t>ки, тран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портные сре</w:t>
            </w:r>
            <w:r w:rsidRPr="000B6951">
              <w:rPr>
                <w:lang w:eastAsia="ru-RU"/>
              </w:rPr>
              <w:t>д</w:t>
            </w:r>
            <w:r w:rsidRPr="000B6951">
              <w:rPr>
                <w:lang w:eastAsia="ru-RU"/>
              </w:rPr>
              <w:t>ства, и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ве</w:t>
            </w:r>
            <w:r w:rsidRPr="000B6951">
              <w:rPr>
                <w:lang w:eastAsia="ru-RU"/>
              </w:rPr>
              <w:t>н</w:t>
            </w:r>
            <w:r w:rsidRPr="000B6951">
              <w:rPr>
                <w:lang w:eastAsia="ru-RU"/>
              </w:rPr>
              <w:t>тарь, инстр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менты, иное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Госуда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ственный регистр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ционный знак (при наличии)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Наим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нование объекта уч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та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Марка, м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дель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Год в</w:t>
            </w:r>
            <w:r w:rsidRPr="000B6951">
              <w:rPr>
                <w:lang w:eastAsia="ru-RU"/>
              </w:rPr>
              <w:t>ы</w:t>
            </w:r>
            <w:r w:rsidRPr="000B6951">
              <w:rPr>
                <w:lang w:eastAsia="ru-RU"/>
              </w:rPr>
              <w:t>пу</w:t>
            </w:r>
            <w:r w:rsidRPr="000B6951">
              <w:rPr>
                <w:lang w:eastAsia="ru-RU"/>
              </w:rPr>
              <w:t>с</w:t>
            </w:r>
            <w:r w:rsidRPr="000B6951">
              <w:rPr>
                <w:lang w:eastAsia="ru-RU"/>
              </w:rPr>
              <w:t>ка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Кадас</w:t>
            </w:r>
            <w:r w:rsidRPr="000B6951">
              <w:rPr>
                <w:lang w:eastAsia="ru-RU"/>
              </w:rPr>
              <w:t>т</w:t>
            </w:r>
            <w:r w:rsidRPr="000B6951">
              <w:rPr>
                <w:lang w:eastAsia="ru-RU"/>
              </w:rPr>
              <w:t>ровый номер объекта недв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жимого имущ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ства, в том числе земел</w:t>
            </w:r>
            <w:r w:rsidRPr="000B6951">
              <w:rPr>
                <w:lang w:eastAsia="ru-RU"/>
              </w:rPr>
              <w:t>ь</w:t>
            </w:r>
            <w:r w:rsidRPr="000B6951">
              <w:rPr>
                <w:lang w:eastAsia="ru-RU"/>
              </w:rPr>
              <w:t xml:space="preserve">ного участка, </w:t>
            </w:r>
            <w:proofErr w:type="gramStart"/>
            <w:r w:rsidRPr="000B6951">
              <w:rPr>
                <w:lang w:eastAsia="ru-RU"/>
              </w:rPr>
              <w:t>в</w:t>
            </w:r>
            <w:proofErr w:type="gramEnd"/>
            <w:r w:rsidRPr="000B6951">
              <w:rPr>
                <w:lang w:eastAsia="ru-RU"/>
              </w:rPr>
              <w:t xml:space="preserve"> (</w:t>
            </w:r>
            <w:proofErr w:type="gramStart"/>
            <w:r w:rsidRPr="000B6951">
              <w:rPr>
                <w:lang w:eastAsia="ru-RU"/>
              </w:rPr>
              <w:t>на</w:t>
            </w:r>
            <w:proofErr w:type="gramEnd"/>
            <w:r w:rsidRPr="000B6951">
              <w:rPr>
                <w:lang w:eastAsia="ru-RU"/>
              </w:rPr>
              <w:t>) кот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ром расп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ложен объект</w:t>
            </w:r>
          </w:p>
        </w:tc>
      </w:tr>
      <w:tr w:rsidR="0052098E" w:rsidRPr="000B6951" w:rsidTr="00813349">
        <w:trPr>
          <w:trHeight w:val="517"/>
        </w:trPr>
        <w:tc>
          <w:tcPr>
            <w:tcW w:w="0" w:type="auto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proofErr w:type="gramStart"/>
            <w:r w:rsidRPr="000B6951">
              <w:rPr>
                <w:lang w:eastAsia="ru-RU"/>
              </w:rPr>
              <w:t>Тип</w:t>
            </w:r>
            <w:r w:rsidR="00AF7D63" w:rsidRPr="000B6951">
              <w:rPr>
                <w:lang w:eastAsia="ru-RU"/>
              </w:rPr>
              <w:t xml:space="preserve"> (площадь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з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мельных участков, зданий, помещ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ний; пр</w:t>
            </w:r>
            <w:r w:rsidR="00AF7D63" w:rsidRPr="000B6951">
              <w:rPr>
                <w:lang w:eastAsia="ru-RU"/>
              </w:rPr>
              <w:t>о</w:t>
            </w:r>
            <w:r w:rsidR="000D2FC5" w:rsidRPr="000B6951">
              <w:rPr>
                <w:lang w:eastAsia="ru-RU"/>
              </w:rPr>
              <w:t>тяжё</w:t>
            </w:r>
            <w:r w:rsidR="00AF7D63" w:rsidRPr="000B6951">
              <w:rPr>
                <w:lang w:eastAsia="ru-RU"/>
              </w:rPr>
              <w:t>н</w:t>
            </w:r>
            <w:r w:rsidR="00AF7D63" w:rsidRPr="000B6951">
              <w:rPr>
                <w:lang w:eastAsia="ru-RU"/>
              </w:rPr>
              <w:t>ность, объ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 xml:space="preserve">м, площадь, глубина залегания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с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оруж</w:t>
            </w:r>
            <w:r w:rsidR="00AF7D63" w:rsidRPr="000B6951">
              <w:rPr>
                <w:lang w:eastAsia="ru-RU"/>
              </w:rPr>
              <w:t>е</w:t>
            </w:r>
            <w:r w:rsidR="00AF7D63" w:rsidRPr="000B6951">
              <w:rPr>
                <w:lang w:eastAsia="ru-RU"/>
              </w:rPr>
              <w:t>ний; пр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тяж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н</w:t>
            </w:r>
            <w:r w:rsidR="00AF7D63" w:rsidRPr="000B6951">
              <w:rPr>
                <w:lang w:eastAsia="ru-RU"/>
              </w:rPr>
              <w:t>ность, объ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м, площадь, глубина залегания согласно проек</w:t>
            </w:r>
            <w:r w:rsidR="00AF7D63" w:rsidRPr="000B6951">
              <w:rPr>
                <w:lang w:eastAsia="ru-RU"/>
              </w:rPr>
              <w:t>т</w:t>
            </w:r>
            <w:r w:rsidR="00AF7D63" w:rsidRPr="000B6951">
              <w:rPr>
                <w:lang w:eastAsia="ru-RU"/>
              </w:rPr>
              <w:t>ной д</w:t>
            </w:r>
            <w:r w:rsidR="00AF7D63" w:rsidRPr="000B6951">
              <w:rPr>
                <w:lang w:eastAsia="ru-RU"/>
              </w:rPr>
              <w:t>о</w:t>
            </w:r>
            <w:r w:rsidR="00AF7D63" w:rsidRPr="000B6951">
              <w:rPr>
                <w:lang w:eastAsia="ru-RU"/>
              </w:rPr>
              <w:t>кумент</w:t>
            </w:r>
            <w:r w:rsidR="00AF7D63" w:rsidRPr="000B6951">
              <w:rPr>
                <w:lang w:eastAsia="ru-RU"/>
              </w:rPr>
              <w:t>а</w:t>
            </w:r>
            <w:r w:rsidR="00AF7D63" w:rsidRPr="000B6951">
              <w:rPr>
                <w:lang w:eastAsia="ru-RU"/>
              </w:rPr>
              <w:t xml:space="preserve">ции </w:t>
            </w:r>
            <w:r w:rsidR="000D2FC5" w:rsidRPr="000B6951">
              <w:rPr>
                <w:lang w:eastAsia="ru-RU"/>
              </w:rPr>
              <w:t>–</w:t>
            </w:r>
            <w:r w:rsidR="00AF7D63" w:rsidRPr="000B6951">
              <w:rPr>
                <w:lang w:eastAsia="ru-RU"/>
              </w:rPr>
              <w:t xml:space="preserve"> для объектов незаве</w:t>
            </w:r>
            <w:r w:rsidR="00AF7D63" w:rsidRPr="000B6951">
              <w:rPr>
                <w:lang w:eastAsia="ru-RU"/>
              </w:rPr>
              <w:t>р</w:t>
            </w:r>
            <w:r w:rsidR="00AF7D63" w:rsidRPr="000B6951">
              <w:rPr>
                <w:lang w:eastAsia="ru-RU"/>
              </w:rPr>
              <w:t>ш</w:t>
            </w:r>
            <w:r w:rsidR="000D2FC5" w:rsidRPr="000B6951">
              <w:rPr>
                <w:lang w:eastAsia="ru-RU"/>
              </w:rPr>
              <w:t>ё</w:t>
            </w:r>
            <w:r w:rsidR="00AF7D63" w:rsidRPr="000B6951">
              <w:rPr>
                <w:lang w:eastAsia="ru-RU"/>
              </w:rPr>
              <w:t>нного стро</w:t>
            </w:r>
            <w:r w:rsidR="00AF7D63" w:rsidRPr="000B6951">
              <w:rPr>
                <w:lang w:eastAsia="ru-RU"/>
              </w:rPr>
              <w:t>и</w:t>
            </w:r>
            <w:r w:rsidR="00AF7D63" w:rsidRPr="000B6951">
              <w:rPr>
                <w:lang w:eastAsia="ru-RU"/>
              </w:rPr>
              <w:t>тельства)</w:t>
            </w:r>
            <w:proofErr w:type="gramEnd"/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Фактич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 xml:space="preserve">ское </w:t>
            </w:r>
            <w:proofErr w:type="gramStart"/>
            <w:r w:rsidRPr="000B6951">
              <w:rPr>
                <w:lang w:eastAsia="ru-RU"/>
              </w:rPr>
              <w:t>зн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чение</w:t>
            </w:r>
            <w:proofErr w:type="gramEnd"/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/</w:t>
            </w:r>
            <w:r w:rsidR="000D2FC5" w:rsidRPr="000B6951">
              <w:rPr>
                <w:lang w:eastAsia="ru-RU"/>
              </w:rPr>
              <w:t xml:space="preserve"> </w:t>
            </w:r>
            <w:r w:rsidRPr="000B6951">
              <w:rPr>
                <w:lang w:eastAsia="ru-RU"/>
              </w:rPr>
              <w:t>Проект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руемое значение (для об</w:t>
            </w:r>
            <w:r w:rsidRPr="000B6951">
              <w:rPr>
                <w:lang w:eastAsia="ru-RU"/>
              </w:rPr>
              <w:t>ъ</w:t>
            </w:r>
            <w:r w:rsidRPr="000B6951">
              <w:rPr>
                <w:lang w:eastAsia="ru-RU"/>
              </w:rPr>
              <w:t>ектов н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заве</w:t>
            </w:r>
            <w:r w:rsidRPr="000B6951">
              <w:rPr>
                <w:lang w:eastAsia="ru-RU"/>
              </w:rPr>
              <w:t>р</w:t>
            </w:r>
            <w:r w:rsidRPr="000B6951">
              <w:rPr>
                <w:lang w:eastAsia="ru-RU"/>
              </w:rPr>
              <w:t>ш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нного стро</w:t>
            </w:r>
            <w:r w:rsidRPr="000B6951">
              <w:rPr>
                <w:lang w:eastAsia="ru-RU"/>
              </w:rPr>
              <w:t>и</w:t>
            </w:r>
            <w:r w:rsidRPr="000B6951">
              <w:rPr>
                <w:lang w:eastAsia="ru-RU"/>
              </w:rPr>
              <w:t>тельства)</w:t>
            </w: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proofErr w:type="gramStart"/>
            <w:r w:rsidRPr="000B6951">
              <w:rPr>
                <w:lang w:eastAsia="ru-RU"/>
              </w:rPr>
              <w:t>Единица измер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 xml:space="preserve">ния (для площади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кв. м; для пр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тяж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>нн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 xml:space="preserve">сти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м; для гл</w:t>
            </w:r>
            <w:r w:rsidRPr="000B6951">
              <w:rPr>
                <w:lang w:eastAsia="ru-RU"/>
              </w:rPr>
              <w:t>у</w:t>
            </w:r>
            <w:r w:rsidRPr="000B6951">
              <w:rPr>
                <w:lang w:eastAsia="ru-RU"/>
              </w:rPr>
              <w:t>бины з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лег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 xml:space="preserve">ния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м; для об</w:t>
            </w:r>
            <w:r w:rsidRPr="000B6951">
              <w:rPr>
                <w:lang w:eastAsia="ru-RU"/>
              </w:rPr>
              <w:t>ъ</w:t>
            </w:r>
            <w:r w:rsidR="000D2FC5" w:rsidRPr="000B6951">
              <w:rPr>
                <w:lang w:eastAsia="ru-RU"/>
              </w:rPr>
              <w:t>ё</w:t>
            </w:r>
            <w:r w:rsidRPr="000B6951">
              <w:rPr>
                <w:lang w:eastAsia="ru-RU"/>
              </w:rPr>
              <w:t xml:space="preserve">ма </w:t>
            </w:r>
            <w:r w:rsidR="000D2FC5" w:rsidRPr="000B6951">
              <w:rPr>
                <w:lang w:eastAsia="ru-RU"/>
              </w:rPr>
              <w:t>–</w:t>
            </w:r>
            <w:r w:rsidRPr="000B6951">
              <w:rPr>
                <w:lang w:eastAsia="ru-RU"/>
              </w:rPr>
              <w:t xml:space="preserve"> куб. м)</w:t>
            </w:r>
            <w:proofErr w:type="gramEnd"/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52098E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Номер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Тип (к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дастр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вый, усло</w:t>
            </w:r>
            <w:r w:rsidRPr="000B6951">
              <w:rPr>
                <w:lang w:eastAsia="ru-RU"/>
              </w:rPr>
              <w:t>в</w:t>
            </w:r>
            <w:r w:rsidRPr="000B6951">
              <w:rPr>
                <w:lang w:eastAsia="ru-RU"/>
              </w:rPr>
              <w:t>ный, уст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ревший)</w:t>
            </w: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suppressAutoHyphens w:val="0"/>
              <w:spacing w:line="240" w:lineRule="exact"/>
              <w:rPr>
                <w:rFonts w:eastAsiaTheme="minorHAnsi"/>
                <w:lang w:eastAsia="en-US"/>
              </w:rPr>
            </w:pPr>
          </w:p>
        </w:tc>
      </w:tr>
      <w:tr w:rsidR="0052098E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19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28</w:t>
            </w:r>
          </w:p>
        </w:tc>
      </w:tr>
      <w:tr w:rsidR="0052098E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</w:t>
            </w:r>
            <w:r w:rsidRPr="00AA679C">
              <w:rPr>
                <w:lang w:eastAsia="ru-RU"/>
              </w:rPr>
              <w:lastRenderedPageBreak/>
              <w:t>15:</w:t>
            </w:r>
            <w:r w:rsidR="0052098E">
              <w:rPr>
                <w:lang w:eastAsia="ru-RU"/>
              </w:rPr>
              <w:t>6</w:t>
            </w:r>
            <w:r w:rsidRPr="00AA679C">
              <w:rPr>
                <w:lang w:eastAsia="ru-RU"/>
              </w:rPr>
              <w:t>8</w:t>
            </w:r>
            <w:r w:rsidR="0052098E">
              <w:rPr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lastRenderedPageBreak/>
              <w:t>ровый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52098E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A61C9">
              <w:rPr>
                <w:lang w:eastAsia="ru-RU"/>
              </w:rPr>
              <w:t>15,5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lastRenderedPageBreak/>
              <w:t>ни</w:t>
            </w:r>
            <w:r w:rsidR="0052098E">
              <w:rPr>
                <w:lang w:eastAsia="ru-RU"/>
              </w:rPr>
              <w:t>е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lastRenderedPageBreak/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6A61C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14,6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 w:rsidR="006A61C9">
              <w:rPr>
                <w:lang w:eastAsia="ru-RU"/>
              </w:rPr>
              <w:t>ния № 56</w:t>
            </w:r>
            <w:r>
              <w:rPr>
                <w:lang w:eastAsia="ru-RU"/>
              </w:rPr>
              <w:t>-</w:t>
            </w:r>
            <w:r w:rsidR="006A61C9">
              <w:rPr>
                <w:lang w:eastAsia="ru-RU"/>
              </w:rPr>
              <w:t>58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0D2FC5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65-67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68-70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71-73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74-76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79-81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82-84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85-87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88-92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098E" w:rsidRPr="000B6951" w:rsidTr="008133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52098E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AA679C">
              <w:rPr>
                <w:lang w:eastAsia="ru-RU"/>
              </w:rPr>
              <w:t>26:07:050215:</w:t>
            </w:r>
            <w:r w:rsidR="0052098E">
              <w:rPr>
                <w:lang w:eastAsia="ru-RU"/>
              </w:rPr>
              <w:t>694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кадас</w:t>
            </w:r>
            <w:r>
              <w:rPr>
                <w:lang w:eastAsia="ru-RU"/>
              </w:rPr>
              <w:t>т</w:t>
            </w:r>
            <w:r>
              <w:rPr>
                <w:lang w:eastAsia="ru-RU"/>
              </w:rPr>
              <w:t>ровый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кв.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помещ</w:t>
            </w:r>
            <w:r>
              <w:rPr>
                <w:lang w:eastAsia="ru-RU"/>
              </w:rPr>
              <w:t>е</w:t>
            </w:r>
            <w:r>
              <w:rPr>
                <w:lang w:eastAsia="ru-RU"/>
              </w:rPr>
              <w:t>ния № 93-95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61C9" w:rsidRPr="000B6951" w:rsidRDefault="006A61C9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</w:tbl>
    <w:p w:rsidR="00FE5B6F" w:rsidRPr="000B6951" w:rsidRDefault="00FE5B6F" w:rsidP="00FE5B6F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997"/>
        <w:gridCol w:w="866"/>
        <w:gridCol w:w="1795"/>
        <w:gridCol w:w="1618"/>
        <w:gridCol w:w="2120"/>
        <w:gridCol w:w="997"/>
        <w:gridCol w:w="866"/>
        <w:gridCol w:w="1795"/>
        <w:gridCol w:w="1612"/>
      </w:tblGrid>
      <w:tr w:rsidR="00CC30CB" w:rsidRPr="000B6951" w:rsidTr="00813349">
        <w:tc>
          <w:tcPr>
            <w:tcW w:w="500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321418">
            <w:pPr>
              <w:pageBreakBefore/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lastRenderedPageBreak/>
              <w:t>Сведения о праве аренды или безвозмездного пользования имуществом</w:t>
            </w:r>
          </w:p>
        </w:tc>
      </w:tr>
      <w:tr w:rsidR="00CC30CB" w:rsidRPr="000B6951" w:rsidTr="00813349">
        <w:tc>
          <w:tcPr>
            <w:tcW w:w="2501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организации, образующей инфраструктуру поддержки субъектов м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лого и среднего предпринимательства</w:t>
            </w:r>
          </w:p>
        </w:tc>
        <w:tc>
          <w:tcPr>
            <w:tcW w:w="2499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субъекта малого и среднего предпринимательства</w:t>
            </w:r>
          </w:p>
        </w:tc>
      </w:tr>
      <w:tr w:rsidR="00CC30CB" w:rsidRPr="000B6951" w:rsidTr="00813349">
        <w:tc>
          <w:tcPr>
            <w:tcW w:w="13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Правообладатель</w:t>
            </w:r>
          </w:p>
        </w:tc>
        <w:tc>
          <w:tcPr>
            <w:tcW w:w="115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Документы основание</w:t>
            </w:r>
          </w:p>
        </w:tc>
        <w:tc>
          <w:tcPr>
            <w:tcW w:w="134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Правообладатель</w:t>
            </w:r>
          </w:p>
        </w:tc>
        <w:tc>
          <w:tcPr>
            <w:tcW w:w="11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Документы основание</w:t>
            </w:r>
          </w:p>
        </w:tc>
      </w:tr>
      <w:tr w:rsidR="00CC30CB" w:rsidRPr="000B6951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Полное наимен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ОГРН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ИНН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заключ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 договора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оконч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ния действия договора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Полное наимен</w:t>
            </w:r>
            <w:r w:rsidRPr="000B6951">
              <w:rPr>
                <w:lang w:eastAsia="ru-RU"/>
              </w:rPr>
              <w:t>о</w:t>
            </w:r>
            <w:r w:rsidRPr="000B6951">
              <w:rPr>
                <w:lang w:eastAsia="ru-RU"/>
              </w:rPr>
              <w:t>вание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ОГРН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ИНН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заключ</w:t>
            </w:r>
            <w:r w:rsidRPr="000B6951">
              <w:rPr>
                <w:lang w:eastAsia="ru-RU"/>
              </w:rPr>
              <w:t>е</w:t>
            </w:r>
            <w:r w:rsidRPr="000B6951">
              <w:rPr>
                <w:lang w:eastAsia="ru-RU"/>
              </w:rPr>
              <w:t>ния договора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Дата оконч</w:t>
            </w:r>
            <w:r w:rsidRPr="000B6951">
              <w:rPr>
                <w:lang w:eastAsia="ru-RU"/>
              </w:rPr>
              <w:t>а</w:t>
            </w:r>
            <w:r w:rsidRPr="000B6951">
              <w:rPr>
                <w:lang w:eastAsia="ru-RU"/>
              </w:rPr>
              <w:t>ния действия договора</w:t>
            </w:r>
          </w:p>
        </w:tc>
      </w:tr>
      <w:tr w:rsidR="00CC30CB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29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30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31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32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33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34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35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36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0B6951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37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CB" w:rsidRPr="00856023" w:rsidRDefault="00CC30CB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 w:rsidRPr="000B6951">
              <w:rPr>
                <w:lang w:eastAsia="ru-RU"/>
              </w:rPr>
              <w:t>38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432661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AA679C" w:rsidRPr="00856023" w:rsidTr="00813349"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79C" w:rsidRPr="000B6951" w:rsidRDefault="00AA679C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5246B7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46B7" w:rsidRPr="000B6951" w:rsidRDefault="005246B7" w:rsidP="006A61C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362027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  <w:tr w:rsidR="00813349" w:rsidRPr="00856023" w:rsidTr="00813349"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349" w:rsidRPr="000B6951" w:rsidRDefault="00813349" w:rsidP="007148F9">
            <w:pPr>
              <w:widowControl w:val="0"/>
              <w:suppressAutoHyphens w:val="0"/>
              <w:autoSpaceDE w:val="0"/>
              <w:autoSpaceDN w:val="0"/>
              <w:spacing w:line="24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–</w:t>
            </w:r>
          </w:p>
        </w:tc>
      </w:tr>
    </w:tbl>
    <w:p w:rsidR="00FE5B6F" w:rsidRDefault="00FE5B6F" w:rsidP="00AB5B35">
      <w:pPr>
        <w:suppressAutoHyphens w:val="0"/>
        <w:jc w:val="both"/>
        <w:rPr>
          <w:sz w:val="28"/>
          <w:szCs w:val="28"/>
        </w:rPr>
      </w:pPr>
    </w:p>
    <w:sectPr w:rsidR="00FE5B6F" w:rsidSect="00A30A57">
      <w:headerReference w:type="default" r:id="rId9"/>
      <w:endnotePr>
        <w:numFmt w:val="decimal"/>
      </w:endnotePr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63" w:rsidRDefault="00071C63" w:rsidP="00BC4789">
      <w:r>
        <w:separator/>
      </w:r>
    </w:p>
  </w:endnote>
  <w:endnote w:type="continuationSeparator" w:id="0">
    <w:p w:rsidR="00071C63" w:rsidRDefault="00071C63" w:rsidP="00BC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63" w:rsidRDefault="00071C63" w:rsidP="00BC4789">
      <w:r>
        <w:separator/>
      </w:r>
    </w:p>
  </w:footnote>
  <w:footnote w:type="continuationSeparator" w:id="0">
    <w:p w:rsidR="00071C63" w:rsidRDefault="00071C63" w:rsidP="00BC4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68672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61C9" w:rsidRPr="006E3C60" w:rsidRDefault="006A61C9">
        <w:pPr>
          <w:pStyle w:val="a9"/>
          <w:jc w:val="center"/>
          <w:rPr>
            <w:sz w:val="28"/>
            <w:szCs w:val="28"/>
          </w:rPr>
        </w:pPr>
        <w:r w:rsidRPr="006E3C60">
          <w:rPr>
            <w:sz w:val="28"/>
            <w:szCs w:val="28"/>
          </w:rPr>
          <w:fldChar w:fldCharType="begin"/>
        </w:r>
        <w:r w:rsidRPr="006E3C60">
          <w:rPr>
            <w:sz w:val="28"/>
            <w:szCs w:val="28"/>
          </w:rPr>
          <w:instrText>PAGE   \* MERGEFORMAT</w:instrText>
        </w:r>
        <w:r w:rsidRPr="006E3C60">
          <w:rPr>
            <w:sz w:val="28"/>
            <w:szCs w:val="28"/>
          </w:rPr>
          <w:fldChar w:fldCharType="separate"/>
        </w:r>
        <w:r w:rsidR="0052098E">
          <w:rPr>
            <w:noProof/>
            <w:sz w:val="28"/>
            <w:szCs w:val="28"/>
          </w:rPr>
          <w:t>2</w:t>
        </w:r>
        <w:r w:rsidRPr="006E3C6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7D7F"/>
    <w:multiLevelType w:val="hybridMultilevel"/>
    <w:tmpl w:val="82B4D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DB"/>
    <w:rsid w:val="00002CB5"/>
    <w:rsid w:val="0001076E"/>
    <w:rsid w:val="00021354"/>
    <w:rsid w:val="000254CF"/>
    <w:rsid w:val="00043BF3"/>
    <w:rsid w:val="00071C63"/>
    <w:rsid w:val="000B45A1"/>
    <w:rsid w:val="000B6951"/>
    <w:rsid w:val="000C0A40"/>
    <w:rsid w:val="000C1081"/>
    <w:rsid w:val="000D0DF8"/>
    <w:rsid w:val="000D2FC5"/>
    <w:rsid w:val="000E5819"/>
    <w:rsid w:val="000F2353"/>
    <w:rsid w:val="00102A9B"/>
    <w:rsid w:val="00130C47"/>
    <w:rsid w:val="001435D2"/>
    <w:rsid w:val="00143DEB"/>
    <w:rsid w:val="00156ACE"/>
    <w:rsid w:val="0019242D"/>
    <w:rsid w:val="001A5F89"/>
    <w:rsid w:val="001B1334"/>
    <w:rsid w:val="001F019C"/>
    <w:rsid w:val="001F566A"/>
    <w:rsid w:val="001F7924"/>
    <w:rsid w:val="0021047D"/>
    <w:rsid w:val="0021315A"/>
    <w:rsid w:val="0022272D"/>
    <w:rsid w:val="002314EA"/>
    <w:rsid w:val="002322F0"/>
    <w:rsid w:val="00264036"/>
    <w:rsid w:val="00275504"/>
    <w:rsid w:val="002759E0"/>
    <w:rsid w:val="002816C8"/>
    <w:rsid w:val="00284BC6"/>
    <w:rsid w:val="002F73CB"/>
    <w:rsid w:val="00305511"/>
    <w:rsid w:val="00321418"/>
    <w:rsid w:val="00333DC0"/>
    <w:rsid w:val="00351670"/>
    <w:rsid w:val="003A3FBE"/>
    <w:rsid w:val="003A6FF4"/>
    <w:rsid w:val="003F477C"/>
    <w:rsid w:val="00427B36"/>
    <w:rsid w:val="00432661"/>
    <w:rsid w:val="00472570"/>
    <w:rsid w:val="00475856"/>
    <w:rsid w:val="00483440"/>
    <w:rsid w:val="0048464F"/>
    <w:rsid w:val="004A34F8"/>
    <w:rsid w:val="00515561"/>
    <w:rsid w:val="0052098E"/>
    <w:rsid w:val="00520CC3"/>
    <w:rsid w:val="00521FF3"/>
    <w:rsid w:val="00522A55"/>
    <w:rsid w:val="005246B7"/>
    <w:rsid w:val="0052558B"/>
    <w:rsid w:val="00526619"/>
    <w:rsid w:val="00552831"/>
    <w:rsid w:val="00562389"/>
    <w:rsid w:val="005A08B4"/>
    <w:rsid w:val="005A7C6C"/>
    <w:rsid w:val="005B168F"/>
    <w:rsid w:val="005B6D7D"/>
    <w:rsid w:val="005C568F"/>
    <w:rsid w:val="0065542C"/>
    <w:rsid w:val="00676BEA"/>
    <w:rsid w:val="006A61C9"/>
    <w:rsid w:val="006E3C60"/>
    <w:rsid w:val="006E5F31"/>
    <w:rsid w:val="00726AEA"/>
    <w:rsid w:val="00740847"/>
    <w:rsid w:val="007424F2"/>
    <w:rsid w:val="00747CE9"/>
    <w:rsid w:val="007554AF"/>
    <w:rsid w:val="00771AE4"/>
    <w:rsid w:val="007930F3"/>
    <w:rsid w:val="00796080"/>
    <w:rsid w:val="007D3857"/>
    <w:rsid w:val="007E63F6"/>
    <w:rsid w:val="007E79B8"/>
    <w:rsid w:val="007F0C5C"/>
    <w:rsid w:val="008039EA"/>
    <w:rsid w:val="008076CD"/>
    <w:rsid w:val="00807939"/>
    <w:rsid w:val="00813349"/>
    <w:rsid w:val="00856023"/>
    <w:rsid w:val="0085673A"/>
    <w:rsid w:val="00880303"/>
    <w:rsid w:val="008842F8"/>
    <w:rsid w:val="008D12D4"/>
    <w:rsid w:val="008F1868"/>
    <w:rsid w:val="009378FA"/>
    <w:rsid w:val="00943764"/>
    <w:rsid w:val="009442DB"/>
    <w:rsid w:val="00951F42"/>
    <w:rsid w:val="0099084D"/>
    <w:rsid w:val="00A0044C"/>
    <w:rsid w:val="00A00D5B"/>
    <w:rsid w:val="00A022DA"/>
    <w:rsid w:val="00A13AAE"/>
    <w:rsid w:val="00A140EB"/>
    <w:rsid w:val="00A14BF5"/>
    <w:rsid w:val="00A30A57"/>
    <w:rsid w:val="00A360C6"/>
    <w:rsid w:val="00A52644"/>
    <w:rsid w:val="00A93712"/>
    <w:rsid w:val="00A95C4A"/>
    <w:rsid w:val="00AA679C"/>
    <w:rsid w:val="00AB5B35"/>
    <w:rsid w:val="00AF2CB8"/>
    <w:rsid w:val="00AF7D63"/>
    <w:rsid w:val="00B12FCB"/>
    <w:rsid w:val="00B40D36"/>
    <w:rsid w:val="00B55810"/>
    <w:rsid w:val="00BC3875"/>
    <w:rsid w:val="00BC413A"/>
    <w:rsid w:val="00BC4789"/>
    <w:rsid w:val="00BC5AFD"/>
    <w:rsid w:val="00BD776A"/>
    <w:rsid w:val="00BF4E45"/>
    <w:rsid w:val="00C20374"/>
    <w:rsid w:val="00C37726"/>
    <w:rsid w:val="00C87EAC"/>
    <w:rsid w:val="00CC30CB"/>
    <w:rsid w:val="00CD0DD3"/>
    <w:rsid w:val="00CE26B8"/>
    <w:rsid w:val="00D07DEC"/>
    <w:rsid w:val="00D32EDD"/>
    <w:rsid w:val="00D36599"/>
    <w:rsid w:val="00D41223"/>
    <w:rsid w:val="00D723CF"/>
    <w:rsid w:val="00DB0619"/>
    <w:rsid w:val="00DC1223"/>
    <w:rsid w:val="00DC2297"/>
    <w:rsid w:val="00DC44F9"/>
    <w:rsid w:val="00DE7073"/>
    <w:rsid w:val="00E45BF4"/>
    <w:rsid w:val="00E615A2"/>
    <w:rsid w:val="00EA100E"/>
    <w:rsid w:val="00EA7427"/>
    <w:rsid w:val="00EB11C5"/>
    <w:rsid w:val="00EB70CC"/>
    <w:rsid w:val="00EC05BE"/>
    <w:rsid w:val="00ED23BD"/>
    <w:rsid w:val="00F054F7"/>
    <w:rsid w:val="00F32BCD"/>
    <w:rsid w:val="00F35D51"/>
    <w:rsid w:val="00F8789F"/>
    <w:rsid w:val="00F9461E"/>
    <w:rsid w:val="00FE5B6F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5AFD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C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C5AFD"/>
    <w:pPr>
      <w:suppressAutoHyphens w:val="0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C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47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4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C47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F7D6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F7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F7D63"/>
    <w:rPr>
      <w:vertAlign w:val="superscript"/>
    </w:rPr>
  </w:style>
  <w:style w:type="character" w:styleId="af0">
    <w:name w:val="Hyperlink"/>
    <w:basedOn w:val="a0"/>
    <w:uiPriority w:val="99"/>
    <w:unhideWhenUsed/>
    <w:rsid w:val="0088030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24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2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BC5AFD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C5A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BC5AFD"/>
    <w:pPr>
      <w:suppressAutoHyphens w:val="0"/>
      <w:jc w:val="center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BC5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54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42C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BC478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47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BC478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E3C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3C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AF7D63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F7D6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endnote reference"/>
    <w:basedOn w:val="a0"/>
    <w:uiPriority w:val="99"/>
    <w:semiHidden/>
    <w:unhideWhenUsed/>
    <w:rsid w:val="00AF7D63"/>
    <w:rPr>
      <w:vertAlign w:val="superscript"/>
    </w:rPr>
  </w:style>
  <w:style w:type="character" w:styleId="af0">
    <w:name w:val="Hyperlink"/>
    <w:basedOn w:val="a0"/>
    <w:uiPriority w:val="99"/>
    <w:unhideWhenUsed/>
    <w:rsid w:val="00880303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524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18D3-F418-47C5-99E4-47DCD299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А. Унтилов</dc:creator>
  <cp:lastModifiedBy>Сергей А. Унтилов</cp:lastModifiedBy>
  <cp:revision>3</cp:revision>
  <cp:lastPrinted>2018-08-14T10:46:00Z</cp:lastPrinted>
  <dcterms:created xsi:type="dcterms:W3CDTF">2018-08-14T11:15:00Z</dcterms:created>
  <dcterms:modified xsi:type="dcterms:W3CDTF">2019-04-08T08:25:00Z</dcterms:modified>
</cp:coreProperties>
</file>