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93" w:rsidRDefault="008C0D93" w:rsidP="008C0D93">
      <w:pPr>
        <w:spacing w:before="300" w:after="300" w:line="240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на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договора об </w:t>
      </w:r>
      <w:r w:rsidR="001E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 – технологическом взаимодействии </w:t>
      </w:r>
      <w:r w:rsidR="00AE4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E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созданию условий </w:t>
      </w:r>
      <w:proofErr w:type="gramStart"/>
      <w:r w:rsidR="001E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 осуществления</w:t>
      </w:r>
      <w:proofErr w:type="gramEnd"/>
      <w:r w:rsidR="001E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заявителями  безналичных платежей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программно-техническ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(POS-терминал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13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7DC0" w:rsidRDefault="008C0D93" w:rsidP="0013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оферта на заключение договора об</w:t>
      </w:r>
      <w:r w:rsidR="00AE46D9" w:rsidRPr="00AE4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46D9" w:rsidRPr="00AE4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– технологическом взаимодействии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F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безналичных платежей с использованием электронных программно-технических устройств (POS-терминалов)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8B02C3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6A140C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6D4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E1CA5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16D4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A5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муниципального </w:t>
      </w:r>
      <w:r w:rsidR="00B816D4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93398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C5" w:rsidRPr="00E409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</w:t>
      </w:r>
      <w:r w:rsidR="008B02C3" w:rsidRPr="007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0989" w:rsidRPr="00E40989">
        <w:rPr>
          <w:rFonts w:ascii="Times New Roman" w:hAnsi="Times New Roman" w:cs="Times New Roman"/>
          <w:sz w:val="28"/>
          <w:szCs w:val="28"/>
        </w:rPr>
        <w:t>adm-grsk.ru и готовность к заключению договора в предложенной «МКУ «МФЦ Грачевск</w:t>
      </w:r>
      <w:bookmarkStart w:id="0" w:name="_GoBack"/>
      <w:bookmarkEnd w:id="0"/>
      <w:r w:rsidR="00E40989" w:rsidRPr="00E40989">
        <w:rPr>
          <w:rFonts w:ascii="Times New Roman" w:hAnsi="Times New Roman" w:cs="Times New Roman"/>
          <w:sz w:val="28"/>
          <w:szCs w:val="28"/>
        </w:rPr>
        <w:t xml:space="preserve">ого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от 26 июля 2006 г. № 135-ФЗ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161-ФЗ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платежной системе»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67D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декабря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C0D93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Публичная оферта (</w:t>
      </w:r>
      <w:r w:rsidR="008E6126">
        <w:rPr>
          <w:rFonts w:ascii="Times New Roman" w:hAnsi="Times New Roman" w:cs="Times New Roman"/>
          <w:sz w:val="28"/>
          <w:szCs w:val="28"/>
        </w:rPr>
        <w:t>о</w:t>
      </w:r>
      <w:r w:rsidRPr="002C36D9">
        <w:rPr>
          <w:rFonts w:ascii="Times New Roman" w:hAnsi="Times New Roman" w:cs="Times New Roman"/>
          <w:sz w:val="28"/>
          <w:szCs w:val="28"/>
        </w:rPr>
        <w:t xml:space="preserve">ферта) – </w:t>
      </w:r>
      <w:r w:rsidR="00E40694">
        <w:rPr>
          <w:rFonts w:ascii="Times New Roman" w:hAnsi="Times New Roman" w:cs="Times New Roman"/>
          <w:sz w:val="28"/>
          <w:szCs w:val="28"/>
        </w:rPr>
        <w:t>с</w:t>
      </w:r>
      <w:r w:rsidR="00654644" w:rsidRPr="002C36D9">
        <w:rPr>
          <w:rFonts w:ascii="Times New Roman" w:hAnsi="Times New Roman" w:cs="Times New Roman"/>
          <w:sz w:val="28"/>
          <w:szCs w:val="28"/>
        </w:rPr>
        <w:t xml:space="preserve">одержащее все существенные условия </w:t>
      </w:r>
      <w:r w:rsidR="00E40694">
        <w:rPr>
          <w:rFonts w:ascii="Times New Roman" w:hAnsi="Times New Roman" w:cs="Times New Roman"/>
          <w:sz w:val="28"/>
          <w:szCs w:val="28"/>
        </w:rPr>
        <w:t>д</w:t>
      </w:r>
      <w:r w:rsidR="00654644" w:rsidRPr="002C36D9">
        <w:rPr>
          <w:rFonts w:ascii="Times New Roman" w:hAnsi="Times New Roman" w:cs="Times New Roman"/>
          <w:sz w:val="28"/>
          <w:szCs w:val="28"/>
        </w:rPr>
        <w:t>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3559FC" w:rsidRDefault="00E33D17" w:rsidP="00355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 xml:space="preserve">. Подается по форме (Приложение 1 к настоящей </w:t>
      </w:r>
      <w:r w:rsidR="008E6126">
        <w:rPr>
          <w:rFonts w:ascii="Times New Roman" w:hAnsi="Times New Roman" w:cs="Times New Roman"/>
          <w:sz w:val="28"/>
          <w:szCs w:val="28"/>
        </w:rPr>
        <w:t>о</w:t>
      </w:r>
      <w:r w:rsidR="00036A54" w:rsidRPr="002C36D9">
        <w:rPr>
          <w:rFonts w:ascii="Times New Roman" w:hAnsi="Times New Roman" w:cs="Times New Roman"/>
          <w:sz w:val="28"/>
          <w:szCs w:val="28"/>
        </w:rPr>
        <w:t>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F50" w:rsidRPr="003559FC" w:rsidRDefault="006A140C" w:rsidP="00507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МФЦ</w:t>
      </w:r>
      <w:r w:rsidR="00654644" w:rsidRPr="000E1C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507556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учреждение «Многофункциональный центр предоставления государственных и муниципальных услуг</w:t>
      </w:r>
      <w:r w:rsidR="000E1CA5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 муниципального района Ставропольского </w:t>
      </w:r>
      <w:proofErr w:type="gramStart"/>
      <w:r w:rsidR="000E1CA5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  <w:r w:rsidR="00507556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E1CA5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Грачевского</w:t>
      </w:r>
      <w:proofErr w:type="gramEnd"/>
      <w:r w:rsidR="000E1CA5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 района </w:t>
      </w:r>
      <w:r w:rsidR="00507556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B816D4" w:rsidRPr="000E1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(полное наименование МФЦ в соответствие с юридическими документами).</w:t>
      </w:r>
    </w:p>
    <w:p w:rsidR="00D04D75" w:rsidRPr="00951A97" w:rsidRDefault="00654644" w:rsidP="00D0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EB6FA8">
        <w:rPr>
          <w:rFonts w:ascii="Times New Roman" w:hAnsi="Times New Roman" w:cs="Times New Roman"/>
          <w:sz w:val="28"/>
          <w:szCs w:val="28"/>
        </w:rPr>
        <w:t xml:space="preserve">– договор 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информационно</w:t>
      </w:r>
      <w:r w:rsidR="00D45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технологическом взаимодействии</w:t>
      </w:r>
      <w:r w:rsidR="008E6126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созданию условий для осуществления </w:t>
      </w:r>
      <w:r w:rsidR="00E40694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заявителями безналичных</w:t>
      </w:r>
      <w:r w:rsidR="008E6126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платежей с использованием электронных программно-технических устройств</w:t>
      </w:r>
      <w:r w:rsidR="008E6126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93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(POS-терминалов) </w:t>
      </w:r>
      <w:r w:rsidR="00036A54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 к настоящей оферте)</w:t>
      </w:r>
      <w:r w:rsidR="00367DC0"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3D17" w:rsidRPr="00951A97" w:rsidRDefault="00E33D17" w:rsidP="00D0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97">
        <w:rPr>
          <w:rFonts w:ascii="Times New Roman" w:hAnsi="Times New Roman" w:cs="Times New Roman"/>
          <w:sz w:val="28"/>
          <w:szCs w:val="28"/>
        </w:rPr>
        <w:t xml:space="preserve">2. Настоящая </w:t>
      </w:r>
      <w:r w:rsidR="00D45FA5">
        <w:rPr>
          <w:rFonts w:ascii="Times New Roman" w:hAnsi="Times New Roman" w:cs="Times New Roman"/>
          <w:sz w:val="28"/>
          <w:szCs w:val="28"/>
        </w:rPr>
        <w:t>о</w:t>
      </w:r>
      <w:r w:rsidRPr="00951A97">
        <w:rPr>
          <w:rFonts w:ascii="Times New Roman" w:hAnsi="Times New Roman" w:cs="Times New Roman"/>
          <w:sz w:val="28"/>
          <w:szCs w:val="28"/>
        </w:rPr>
        <w:t xml:space="preserve">ферта адресована </w:t>
      </w:r>
      <w:r w:rsidR="00D04D75" w:rsidRPr="00951A97">
        <w:rPr>
          <w:rFonts w:ascii="Times New Roman" w:hAnsi="Times New Roman" w:cs="Times New Roman"/>
          <w:sz w:val="28"/>
          <w:szCs w:val="28"/>
        </w:rPr>
        <w:t>кредит</w:t>
      </w:r>
      <w:r w:rsidR="00951A97">
        <w:rPr>
          <w:rFonts w:ascii="Times New Roman" w:hAnsi="Times New Roman" w:cs="Times New Roman"/>
          <w:sz w:val="28"/>
          <w:szCs w:val="28"/>
        </w:rPr>
        <w:t>ным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1A97">
        <w:rPr>
          <w:rFonts w:ascii="Times New Roman" w:hAnsi="Times New Roman" w:cs="Times New Roman"/>
          <w:sz w:val="28"/>
          <w:szCs w:val="28"/>
        </w:rPr>
        <w:t>ям</w:t>
      </w:r>
      <w:r w:rsidR="00D04D75" w:rsidRPr="00951A97">
        <w:rPr>
          <w:rFonts w:ascii="Times New Roman" w:hAnsi="Times New Roman" w:cs="Times New Roman"/>
          <w:sz w:val="28"/>
          <w:szCs w:val="28"/>
        </w:rPr>
        <w:t xml:space="preserve">, </w:t>
      </w:r>
      <w:r w:rsidR="00D45FA5">
        <w:rPr>
          <w:rFonts w:ascii="Times New Roman" w:hAnsi="Times New Roman" w:cs="Times New Roman"/>
          <w:sz w:val="28"/>
          <w:szCs w:val="28"/>
        </w:rPr>
        <w:t xml:space="preserve">имеющим лицензию на осуществление банковской деятельности, выданной Центральным Банком Российской Федерации и представляет собой официальное и публичное предложение </w:t>
      </w:r>
      <w:r w:rsidR="0081273A">
        <w:rPr>
          <w:rFonts w:ascii="Times New Roman" w:hAnsi="Times New Roman" w:cs="Times New Roman"/>
          <w:sz w:val="28"/>
          <w:szCs w:val="28"/>
        </w:rPr>
        <w:t xml:space="preserve">МКУ «МФЦ Грачевского муниципального района </w:t>
      </w:r>
      <w:r w:rsidR="0081273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края»</w:t>
      </w:r>
      <w:r w:rsidR="00D45FA5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E40694">
        <w:rPr>
          <w:rFonts w:ascii="Times New Roman" w:hAnsi="Times New Roman" w:cs="Times New Roman"/>
          <w:sz w:val="28"/>
          <w:szCs w:val="28"/>
        </w:rPr>
        <w:t>д</w:t>
      </w:r>
      <w:r w:rsidR="00D45FA5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1807ED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информационно</w:t>
      </w:r>
      <w:r w:rsidR="00180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807ED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технологическом взаимодействии</w:t>
      </w:r>
      <w:r w:rsidR="001807ED" w:rsidRPr="00180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7ED" w:rsidRPr="008E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созданию условий для осуществления заявителями безналичных платежей с использованием электронных программно-технических устройств</w:t>
      </w:r>
      <w:r w:rsidR="001807ED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(POS-терминалов)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условиях, изложенных в настоящей оферте.</w:t>
      </w:r>
      <w:r w:rsidR="001807ED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736" w:rsidRPr="008A0FC7" w:rsidRDefault="00627736" w:rsidP="00427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действия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ферты – </w:t>
      </w:r>
      <w:r w:rsidR="00DC6A18" w:rsidRPr="00982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</w:t>
      </w:r>
      <w:r w:rsidR="003559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6A18" w:rsidRPr="009822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DC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CA8" w:rsidRDefault="00E33D17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4. Акцептовать </w:t>
      </w:r>
      <w:r w:rsidR="001807ED">
        <w:rPr>
          <w:rFonts w:ascii="Times New Roman" w:hAnsi="Times New Roman" w:cs="Times New Roman"/>
          <w:bCs/>
          <w:sz w:val="28"/>
          <w:szCs w:val="28"/>
        </w:rPr>
        <w:t>о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ферту (отозваться на </w:t>
      </w:r>
      <w:r w:rsidR="001807ED">
        <w:rPr>
          <w:rFonts w:ascii="Times New Roman" w:hAnsi="Times New Roman" w:cs="Times New Roman"/>
          <w:bCs/>
          <w:sz w:val="28"/>
          <w:szCs w:val="28"/>
        </w:rPr>
        <w:t>о</w:t>
      </w:r>
      <w:r w:rsidRPr="002C36D9">
        <w:rPr>
          <w:rFonts w:ascii="Times New Roman" w:hAnsi="Times New Roman" w:cs="Times New Roman"/>
          <w:bCs/>
          <w:sz w:val="28"/>
          <w:szCs w:val="28"/>
        </w:rPr>
        <w:t>ферту) вправе</w:t>
      </w:r>
      <w:r w:rsidR="00B67BEE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A8">
        <w:rPr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="001807ED">
        <w:rPr>
          <w:rFonts w:ascii="Times New Roman" w:hAnsi="Times New Roman" w:cs="Times New Roman"/>
          <w:sz w:val="28"/>
          <w:szCs w:val="28"/>
        </w:rPr>
        <w:t>имеющим лицензию на осуществление банковской деятельности</w:t>
      </w:r>
      <w:r w:rsidR="00E40694">
        <w:rPr>
          <w:rFonts w:ascii="Times New Roman" w:hAnsi="Times New Roman" w:cs="Times New Roman"/>
          <w:sz w:val="28"/>
          <w:szCs w:val="28"/>
        </w:rPr>
        <w:t>,</w:t>
      </w:r>
      <w:r w:rsidR="001807ED">
        <w:rPr>
          <w:rFonts w:ascii="Times New Roman" w:hAnsi="Times New Roman" w:cs="Times New Roman"/>
          <w:sz w:val="28"/>
          <w:szCs w:val="28"/>
        </w:rPr>
        <w:t xml:space="preserve"> выданной Центральным Банком Российской Федерации </w:t>
      </w:r>
      <w:r w:rsidR="007D4CEC" w:rsidRPr="007D4C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07ED">
        <w:rPr>
          <w:rFonts w:ascii="Times New Roman" w:hAnsi="Times New Roman" w:cs="Times New Roman"/>
          <w:sz w:val="28"/>
          <w:szCs w:val="28"/>
        </w:rPr>
        <w:t>соответственно</w:t>
      </w:r>
      <w:r w:rsidR="00E40694">
        <w:rPr>
          <w:rFonts w:ascii="Times New Roman" w:hAnsi="Times New Roman" w:cs="Times New Roman"/>
          <w:sz w:val="28"/>
          <w:szCs w:val="28"/>
        </w:rPr>
        <w:t xml:space="preserve"> </w:t>
      </w:r>
      <w:r w:rsidR="007D4CEC" w:rsidRPr="007D4CEC">
        <w:rPr>
          <w:rFonts w:ascii="Times New Roman" w:hAnsi="Times New Roman" w:cs="Times New Roman"/>
          <w:sz w:val="28"/>
          <w:szCs w:val="28"/>
        </w:rPr>
        <w:t>– акцептант</w:t>
      </w:r>
      <w:r w:rsidR="001807ED">
        <w:rPr>
          <w:rFonts w:ascii="Times New Roman" w:hAnsi="Times New Roman" w:cs="Times New Roman"/>
          <w:sz w:val="28"/>
          <w:szCs w:val="28"/>
        </w:rPr>
        <w:t>, лицензия</w:t>
      </w:r>
      <w:r w:rsidR="007D4CEC" w:rsidRPr="007D4CEC">
        <w:rPr>
          <w:rFonts w:ascii="Times New Roman" w:hAnsi="Times New Roman" w:cs="Times New Roman"/>
          <w:sz w:val="28"/>
          <w:szCs w:val="28"/>
        </w:rPr>
        <w:t>)</w:t>
      </w:r>
      <w:r w:rsidR="00397CA8" w:rsidRPr="007D4CEC">
        <w:rPr>
          <w:rFonts w:ascii="Times New Roman" w:hAnsi="Times New Roman" w:cs="Times New Roman"/>
          <w:sz w:val="28"/>
          <w:szCs w:val="28"/>
        </w:rPr>
        <w:t>:</w:t>
      </w:r>
      <w:r w:rsidR="003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A8" w:rsidRPr="00B50FC6" w:rsidRDefault="007D4CEC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Акцепт настоящей Оферты осуществляется путем направления </w:t>
      </w:r>
      <w:r w:rsidRPr="002C36D9">
        <w:rPr>
          <w:rFonts w:ascii="Times New Roman" w:hAnsi="Times New Roman" w:cs="Times New Roman"/>
          <w:bCs/>
          <w:sz w:val="28"/>
          <w:szCs w:val="28"/>
        </w:rPr>
        <w:t>акцептантом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почтовый </w:t>
      </w:r>
      <w:proofErr w:type="gramStart"/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81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proofErr w:type="gramEnd"/>
      <w:r w:rsidR="0081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Грачевского муниципального района Ставропольского края»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почты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E40989" w:rsidRPr="00BD162B">
          <w:rPr>
            <w:rStyle w:val="a4"/>
            <w:rFonts w:ascii="Times New Roman" w:hAnsi="Times New Roman" w:cs="Times New Roman"/>
            <w:sz w:val="28"/>
            <w:szCs w:val="28"/>
          </w:rPr>
          <w:t>Адрес_Почты_</w:t>
        </w:r>
      </w:hyperlink>
      <w:r w:rsidR="0081273A" w:rsidRPr="00DD728B">
        <w:rPr>
          <w:rStyle w:val="a4"/>
          <w:rFonts w:ascii="Times New Roman" w:hAnsi="Times New Roman" w:cs="Times New Roman"/>
          <w:sz w:val="28"/>
          <w:szCs w:val="28"/>
          <w:lang w:val="en-US"/>
        </w:rPr>
        <w:t>m</w:t>
      </w:r>
      <w:r w:rsidR="0081273A">
        <w:rPr>
          <w:rStyle w:val="a4"/>
          <w:rFonts w:ascii="Times New Roman" w:hAnsi="Times New Roman" w:cs="Times New Roman"/>
          <w:sz w:val="28"/>
          <w:szCs w:val="28"/>
          <w:lang w:val="en-US"/>
        </w:rPr>
        <w:t>fsgmr</w:t>
      </w:r>
      <w:r w:rsidR="0081273A" w:rsidRPr="0081273A">
        <w:rPr>
          <w:rStyle w:val="a4"/>
          <w:rFonts w:ascii="Times New Roman" w:hAnsi="Times New Roman" w:cs="Times New Roman"/>
          <w:sz w:val="28"/>
          <w:szCs w:val="28"/>
        </w:rPr>
        <w:t>26@</w:t>
      </w:r>
      <w:r w:rsidR="0081273A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81273A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1273A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47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срока, указанного в пункте 3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247E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ферты</w:t>
      </w:r>
      <w:r w:rsidR="00C92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47E">
        <w:rPr>
          <w:rFonts w:ascii="Times New Roman" w:hAnsi="Times New Roman" w:cs="Times New Roman"/>
          <w:sz w:val="28"/>
          <w:szCs w:val="28"/>
        </w:rPr>
        <w:t xml:space="preserve"> </w:t>
      </w:r>
      <w:r w:rsidR="00397CA8" w:rsidRPr="00B50FC6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>- подписанного полномочным лицом</w:t>
      </w:r>
      <w:r w:rsidR="00914478">
        <w:rPr>
          <w:rFonts w:ascii="Times New Roman" w:hAnsi="Times New Roman" w:cs="Times New Roman"/>
          <w:sz w:val="28"/>
          <w:szCs w:val="28"/>
        </w:rPr>
        <w:t xml:space="preserve"> акцептанта</w:t>
      </w:r>
      <w:r w:rsidRPr="00B50FC6">
        <w:rPr>
          <w:rFonts w:ascii="Times New Roman" w:hAnsi="Times New Roman" w:cs="Times New Roman"/>
          <w:sz w:val="28"/>
          <w:szCs w:val="28"/>
        </w:rPr>
        <w:t xml:space="preserve">, скрепленного печатью (при наличии) </w:t>
      </w:r>
      <w:r w:rsidR="007D4CEC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 о согласии с условиями, изложенными в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EC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ферте по форме, указанной в 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1 к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ферте</w:t>
      </w:r>
      <w:r w:rsidRPr="00B50FC6">
        <w:rPr>
          <w:rFonts w:ascii="Times New Roman" w:hAnsi="Times New Roman" w:cs="Times New Roman"/>
          <w:sz w:val="28"/>
          <w:szCs w:val="28"/>
        </w:rPr>
        <w:t>;</w:t>
      </w:r>
    </w:p>
    <w:p w:rsidR="00397CA8" w:rsidRPr="00B50FC6" w:rsidRDefault="00397CA8" w:rsidP="00427C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</w:t>
      </w:r>
      <w:r w:rsidR="00E40694">
        <w:rPr>
          <w:rFonts w:ascii="Times New Roman" w:hAnsi="Times New Roman" w:cs="Times New Roman"/>
          <w:sz w:val="28"/>
          <w:szCs w:val="28"/>
        </w:rPr>
        <w:t>д</w:t>
      </w:r>
      <w:r w:rsidRPr="00B50FC6">
        <w:rPr>
          <w:rFonts w:ascii="Times New Roman" w:hAnsi="Times New Roman" w:cs="Times New Roman"/>
          <w:sz w:val="28"/>
          <w:szCs w:val="28"/>
        </w:rPr>
        <w:t xml:space="preserve">оговора в двух экземплярах с заполненными реквизитами, подписанного полномочным лицом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акцептанта </w:t>
      </w:r>
      <w:r w:rsidRPr="00B50FC6">
        <w:rPr>
          <w:rFonts w:ascii="Times New Roman" w:hAnsi="Times New Roman" w:cs="Times New Roman"/>
          <w:sz w:val="28"/>
          <w:szCs w:val="28"/>
        </w:rPr>
        <w:t>и скрепленным печатью (при наличии)</w:t>
      </w:r>
      <w:r w:rsidR="007D4CEC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7D4CEC" w:rsidRPr="00B50FC6">
        <w:rPr>
          <w:rFonts w:ascii="Times New Roman" w:hAnsi="Times New Roman" w:cs="Times New Roman"/>
          <w:sz w:val="28"/>
          <w:szCs w:val="28"/>
        </w:rPr>
        <w:t>Приложени</w:t>
      </w:r>
      <w:r w:rsidR="007D4CEC">
        <w:rPr>
          <w:rFonts w:ascii="Times New Roman" w:hAnsi="Times New Roman" w:cs="Times New Roman"/>
          <w:sz w:val="28"/>
          <w:szCs w:val="28"/>
        </w:rPr>
        <w:t xml:space="preserve">ю 2 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</w:t>
      </w:r>
      <w:r w:rsidR="0018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ферте;</w:t>
      </w:r>
    </w:p>
    <w:p w:rsidR="00397CA8" w:rsidRPr="00B50FC6" w:rsidRDefault="00427CE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397CA8" w:rsidRPr="00B50FC6">
        <w:rPr>
          <w:rFonts w:ascii="Times New Roman" w:hAnsi="Times New Roman" w:cs="Times New Roman"/>
          <w:sz w:val="28"/>
          <w:szCs w:val="28"/>
        </w:rPr>
        <w:t xml:space="preserve"> документа подтверждающего право полномочного лица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акцептанта </w:t>
      </w:r>
      <w:r w:rsidR="00397CA8" w:rsidRPr="00B50FC6">
        <w:rPr>
          <w:rFonts w:ascii="Times New Roman" w:hAnsi="Times New Roman" w:cs="Times New Roman"/>
          <w:sz w:val="28"/>
          <w:szCs w:val="28"/>
        </w:rPr>
        <w:t xml:space="preserve">на подписание договора; </w:t>
      </w:r>
    </w:p>
    <w:p w:rsidR="00397CA8" w:rsidRPr="00B50FC6" w:rsidRDefault="00397CA8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C6">
        <w:rPr>
          <w:rFonts w:ascii="Times New Roman" w:hAnsi="Times New Roman" w:cs="Times New Roman"/>
          <w:sz w:val="28"/>
          <w:szCs w:val="28"/>
        </w:rPr>
        <w:t xml:space="preserve">- копии лицензии на осуществление </w:t>
      </w:r>
      <w:r w:rsidR="00914478">
        <w:rPr>
          <w:rFonts w:ascii="Times New Roman" w:hAnsi="Times New Roman" w:cs="Times New Roman"/>
          <w:sz w:val="28"/>
          <w:szCs w:val="28"/>
        </w:rPr>
        <w:t xml:space="preserve">акцептантом </w:t>
      </w:r>
      <w:r w:rsidRPr="00B50FC6">
        <w:rPr>
          <w:rFonts w:ascii="Times New Roman" w:hAnsi="Times New Roman" w:cs="Times New Roman"/>
          <w:sz w:val="28"/>
          <w:szCs w:val="28"/>
        </w:rPr>
        <w:t>банковских операций, выданной Центральным Бан</w:t>
      </w:r>
      <w:r w:rsidR="002F2878">
        <w:rPr>
          <w:rFonts w:ascii="Times New Roman" w:hAnsi="Times New Roman" w:cs="Times New Roman"/>
          <w:sz w:val="28"/>
          <w:szCs w:val="28"/>
        </w:rPr>
        <w:t>ком</w:t>
      </w:r>
      <w:r w:rsidRPr="00B50FC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9247E">
        <w:rPr>
          <w:rFonts w:ascii="Times New Roman" w:hAnsi="Times New Roman" w:cs="Times New Roman"/>
          <w:sz w:val="28"/>
          <w:szCs w:val="28"/>
        </w:rPr>
        <w:t xml:space="preserve">йской Федерации. </w:t>
      </w:r>
    </w:p>
    <w:p w:rsidR="004D00DE" w:rsidRPr="002C36D9" w:rsidRDefault="004D00DE" w:rsidP="0042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Ответ о согласии заключить договор на иных условиях, чем предложено в оферте, не является Акцептом, признается отказом от </w:t>
      </w:r>
      <w:r w:rsidR="00914478">
        <w:rPr>
          <w:rFonts w:ascii="Times New Roman" w:hAnsi="Times New Roman" w:cs="Times New Roman"/>
          <w:sz w:val="28"/>
          <w:szCs w:val="28"/>
        </w:rPr>
        <w:t>А</w:t>
      </w:r>
      <w:r w:rsidRPr="002C36D9">
        <w:rPr>
          <w:rFonts w:ascii="Times New Roman" w:hAnsi="Times New Roman" w:cs="Times New Roman"/>
          <w:sz w:val="28"/>
          <w:szCs w:val="28"/>
        </w:rPr>
        <w:t>кцепта</w:t>
      </w:r>
      <w:r w:rsidR="00C51B2E">
        <w:rPr>
          <w:rFonts w:ascii="Times New Roman" w:hAnsi="Times New Roman" w:cs="Times New Roman"/>
          <w:sz w:val="28"/>
          <w:szCs w:val="28"/>
        </w:rPr>
        <w:t>.</w:t>
      </w:r>
      <w:r w:rsidRPr="002C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8E" w:rsidRPr="002C36D9" w:rsidRDefault="001B738E" w:rsidP="00427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Акцептант вправе направить в </w:t>
      </w:r>
      <w:r w:rsidR="0081273A">
        <w:rPr>
          <w:rFonts w:ascii="Times New Roman" w:hAnsi="Times New Roman" w:cs="Times New Roman"/>
          <w:sz w:val="28"/>
          <w:szCs w:val="28"/>
        </w:rPr>
        <w:t xml:space="preserve">МКУ «МФЦ Грачевского муниципального района Ставропольского края» </w:t>
      </w:r>
      <w:r w:rsidRPr="002C36D9">
        <w:rPr>
          <w:rFonts w:ascii="Times New Roman" w:hAnsi="Times New Roman" w:cs="Times New Roman"/>
          <w:sz w:val="28"/>
          <w:szCs w:val="28"/>
        </w:rPr>
        <w:t xml:space="preserve">извещение об отзыве Акцепта. Если извещение об отзыве акцепта поступило в </w:t>
      </w:r>
      <w:r w:rsidR="0081273A">
        <w:rPr>
          <w:rFonts w:ascii="Times New Roman" w:hAnsi="Times New Roman" w:cs="Times New Roman"/>
          <w:sz w:val="28"/>
          <w:szCs w:val="28"/>
        </w:rPr>
        <w:t xml:space="preserve">МКУ «МФЦ Грачевского муниципального района Ставропольского края» </w:t>
      </w:r>
      <w:r w:rsidRPr="002C36D9">
        <w:rPr>
          <w:rFonts w:ascii="Times New Roman" w:hAnsi="Times New Roman" w:cs="Times New Roman"/>
          <w:sz w:val="28"/>
          <w:szCs w:val="28"/>
        </w:rPr>
        <w:t>ранее Акцепта или одновременно с ним, Акцепт считается не полученным.</w:t>
      </w:r>
    </w:p>
    <w:p w:rsidR="004D00DE" w:rsidRPr="002C36D9" w:rsidRDefault="004D00DE" w:rsidP="004D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6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. </w:t>
      </w:r>
      <w:r w:rsidRPr="002C36D9">
        <w:rPr>
          <w:rFonts w:ascii="Times New Roman" w:hAnsi="Times New Roman" w:cs="Times New Roman"/>
          <w:sz w:val="28"/>
          <w:szCs w:val="28"/>
        </w:rPr>
        <w:t>Договор считается заключенным, если акцепт получен</w:t>
      </w:r>
      <w:r w:rsidR="0081273A">
        <w:rPr>
          <w:rFonts w:ascii="Times New Roman" w:hAnsi="Times New Roman" w:cs="Times New Roman"/>
          <w:sz w:val="28"/>
          <w:szCs w:val="28"/>
        </w:rPr>
        <w:t xml:space="preserve"> МКУ «МФЦ Грачевского муниципального района Ставропольского края»</w:t>
      </w:r>
      <w:r w:rsidRPr="002C36D9">
        <w:rPr>
          <w:rFonts w:ascii="Times New Roman" w:hAnsi="Times New Roman" w:cs="Times New Roman"/>
          <w:sz w:val="28"/>
          <w:szCs w:val="28"/>
        </w:rPr>
        <w:t xml:space="preserve">, в пределах срока, указанного в пункте 3 настоящей </w:t>
      </w:r>
      <w:r w:rsidR="001807ED">
        <w:rPr>
          <w:rFonts w:ascii="Times New Roman" w:hAnsi="Times New Roman" w:cs="Times New Roman"/>
          <w:sz w:val="28"/>
          <w:szCs w:val="28"/>
        </w:rPr>
        <w:t>о</w:t>
      </w:r>
      <w:r w:rsidRPr="002C36D9">
        <w:rPr>
          <w:rFonts w:ascii="Times New Roman" w:hAnsi="Times New Roman" w:cs="Times New Roman"/>
          <w:sz w:val="28"/>
          <w:szCs w:val="28"/>
        </w:rPr>
        <w:t>ферты.</w:t>
      </w:r>
    </w:p>
    <w:p w:rsidR="008B02C3" w:rsidRDefault="001B738E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Д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атой акцепта </w:t>
      </w:r>
      <w:r w:rsidR="001807ED">
        <w:rPr>
          <w:rFonts w:ascii="Times New Roman" w:hAnsi="Times New Roman" w:cs="Times New Roman"/>
          <w:sz w:val="28"/>
          <w:szCs w:val="28"/>
        </w:rPr>
        <w:t>о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ферты и моментом заключения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="00B71564" w:rsidRPr="002C36D9">
        <w:rPr>
          <w:rFonts w:ascii="Times New Roman" w:hAnsi="Times New Roman" w:cs="Times New Roman"/>
          <w:sz w:val="28"/>
          <w:szCs w:val="28"/>
        </w:rPr>
        <w:t>Акцептанта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</w:t>
      </w:r>
      <w:r w:rsidR="008210F8" w:rsidRPr="002C36D9">
        <w:rPr>
          <w:rFonts w:ascii="Times New Roman" w:hAnsi="Times New Roman" w:cs="Times New Roman"/>
          <w:bCs/>
          <w:sz w:val="28"/>
          <w:szCs w:val="28"/>
        </w:rPr>
        <w:t>согласии с условиями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478">
        <w:rPr>
          <w:rFonts w:ascii="Times New Roman" w:hAnsi="Times New Roman" w:cs="Times New Roman"/>
          <w:bCs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8210F8" w:rsidRPr="002C36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3D17" w:rsidRPr="002C36D9" w:rsidRDefault="008210F8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914478">
        <w:rPr>
          <w:rFonts w:ascii="Times New Roman" w:hAnsi="Times New Roman" w:cs="Times New Roman"/>
          <w:bCs/>
          <w:sz w:val="28"/>
          <w:szCs w:val="28"/>
        </w:rPr>
        <w:t>д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>оговора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(подписание сторонами и скрепление печатями) является обязательным условием настоящей </w:t>
      </w:r>
      <w:r w:rsidR="001807ED">
        <w:rPr>
          <w:rFonts w:ascii="Times New Roman" w:hAnsi="Times New Roman" w:cs="Times New Roman"/>
          <w:bCs/>
          <w:sz w:val="28"/>
          <w:szCs w:val="28"/>
        </w:rPr>
        <w:t>о</w:t>
      </w:r>
      <w:r w:rsidR="00E33D17" w:rsidRPr="002C36D9">
        <w:rPr>
          <w:rFonts w:ascii="Times New Roman" w:hAnsi="Times New Roman" w:cs="Times New Roman"/>
          <w:bCs/>
          <w:sz w:val="28"/>
          <w:szCs w:val="28"/>
        </w:rPr>
        <w:t>ферты.</w:t>
      </w:r>
    </w:p>
    <w:p w:rsidR="001B738E" w:rsidRPr="002C36D9" w:rsidRDefault="001B738E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Местом заключения договора считается город Ставрополь. </w:t>
      </w:r>
    </w:p>
    <w:p w:rsidR="00E33D17" w:rsidRPr="002C36D9" w:rsidRDefault="00E33D17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Место фактического исполнения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A22A45" w:rsidRPr="002C36D9">
        <w:rPr>
          <w:rFonts w:ascii="Times New Roman" w:hAnsi="Times New Roman" w:cs="Times New Roman"/>
          <w:sz w:val="28"/>
          <w:szCs w:val="28"/>
        </w:rPr>
        <w:t>оговора</w:t>
      </w:r>
      <w:r w:rsidR="00795702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6D9">
        <w:rPr>
          <w:rFonts w:ascii="Times New Roman" w:hAnsi="Times New Roman" w:cs="Times New Roman"/>
          <w:bCs/>
          <w:sz w:val="28"/>
          <w:szCs w:val="28"/>
        </w:rPr>
        <w:t>–</w:t>
      </w:r>
      <w:r w:rsidR="0081273A">
        <w:rPr>
          <w:rFonts w:ascii="Times New Roman" w:hAnsi="Times New Roman" w:cs="Times New Roman"/>
          <w:bCs/>
          <w:sz w:val="28"/>
          <w:szCs w:val="28"/>
        </w:rPr>
        <w:t xml:space="preserve"> Грачевский муниципальный район Ставропольского края</w:t>
      </w:r>
      <w:r w:rsidR="00E10889" w:rsidRPr="002C36D9">
        <w:rPr>
          <w:rFonts w:ascii="Times New Roman" w:hAnsi="Times New Roman" w:cs="Times New Roman"/>
          <w:bCs/>
          <w:sz w:val="28"/>
          <w:szCs w:val="28"/>
        </w:rPr>
        <w:t>.</w:t>
      </w:r>
      <w:r w:rsidR="00A22DE6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73A">
        <w:rPr>
          <w:rFonts w:ascii="Times New Roman" w:hAnsi="Times New Roman" w:cs="Times New Roman"/>
          <w:bCs/>
          <w:sz w:val="28"/>
          <w:szCs w:val="28"/>
        </w:rPr>
        <w:t xml:space="preserve"> МКУ «МФЦ Грачевского муниципального района Ставропольского края»</w:t>
      </w:r>
      <w:r w:rsidR="00B81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575D" w:rsidRPr="002C36D9">
        <w:rPr>
          <w:rFonts w:ascii="Times New Roman" w:hAnsi="Times New Roman" w:cs="Times New Roman"/>
          <w:bCs/>
          <w:sz w:val="28"/>
          <w:szCs w:val="28"/>
        </w:rPr>
        <w:t>с</w:t>
      </w:r>
      <w:r w:rsidR="000C575D" w:rsidRPr="002C36D9">
        <w:rPr>
          <w:rFonts w:ascii="Times New Roman" w:hAnsi="Times New Roman" w:cs="Times New Roman"/>
          <w:sz w:val="28"/>
          <w:szCs w:val="28"/>
        </w:rPr>
        <w:t xml:space="preserve">амостоятельно выбирает формы и способы </w:t>
      </w:r>
      <w:r w:rsidR="000C575D" w:rsidRPr="002C36D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обязанностей по </w:t>
      </w:r>
      <w:r w:rsidR="00914478">
        <w:rPr>
          <w:rFonts w:ascii="Times New Roman" w:hAnsi="Times New Roman" w:cs="Times New Roman"/>
          <w:sz w:val="28"/>
          <w:szCs w:val="28"/>
        </w:rPr>
        <w:t>д</w:t>
      </w:r>
      <w:r w:rsidR="000C575D" w:rsidRPr="002C36D9">
        <w:rPr>
          <w:rFonts w:ascii="Times New Roman" w:hAnsi="Times New Roman" w:cs="Times New Roman"/>
          <w:sz w:val="28"/>
          <w:szCs w:val="28"/>
        </w:rPr>
        <w:t>оговору, в том числе определяет места размещения и количество оборудования</w:t>
      </w:r>
      <w:r w:rsidR="00596BF3">
        <w:rPr>
          <w:rFonts w:ascii="Times New Roman" w:hAnsi="Times New Roman" w:cs="Times New Roman"/>
          <w:sz w:val="28"/>
          <w:szCs w:val="28"/>
        </w:rPr>
        <w:t>.</w:t>
      </w:r>
    </w:p>
    <w:p w:rsidR="002C36D9" w:rsidRPr="002C36D9" w:rsidRDefault="002C36D9" w:rsidP="002C3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существенными условиями будут являться: </w:t>
      </w:r>
    </w:p>
    <w:p w:rsidR="002C36D9" w:rsidRPr="00142070" w:rsidRDefault="002C36D9" w:rsidP="002C36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1F0"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1F0" w:rsidRPr="006C71F0">
        <w:rPr>
          <w:rFonts w:ascii="Times New Roman" w:hAnsi="Times New Roman" w:cs="Times New Roman"/>
          <w:sz w:val="28"/>
          <w:szCs w:val="28"/>
        </w:rPr>
        <w:t xml:space="preserve">беспечение возможности осуществления заявителями </w:t>
      </w:r>
      <w:r w:rsidR="00EB6FA8">
        <w:rPr>
          <w:rFonts w:ascii="Times New Roman" w:hAnsi="Times New Roman" w:cs="Times New Roman"/>
          <w:sz w:val="28"/>
          <w:szCs w:val="28"/>
        </w:rPr>
        <w:t>безналичных</w:t>
      </w:r>
      <w:r w:rsidR="006C71F0" w:rsidRPr="006C71F0">
        <w:rPr>
          <w:rFonts w:ascii="Times New Roman" w:hAnsi="Times New Roman" w:cs="Times New Roman"/>
          <w:sz w:val="28"/>
          <w:szCs w:val="28"/>
        </w:rPr>
        <w:t xml:space="preserve">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платежей в </w:t>
      </w:r>
      <w:r w:rsidR="0081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Грачевского муниципального района Ставропольского края»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электронных программно-технических устройств (POS-терминал</w:t>
      </w:r>
      <w:r w:rsidR="00EB6FA8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C71F0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Акцептанта</w:t>
      </w:r>
      <w:r w:rsidR="000E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6C5" w:rsidRPr="00886A61" w:rsidRDefault="006236C5" w:rsidP="0062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6C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азмер тарифа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за услуги) Акцептанта для плательщиков: не более </w:t>
      </w:r>
      <w:r w:rsidR="000E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0F8A"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суммы платежа, за исключением случаев, определенных законодательством Российской Федерации</w:t>
      </w:r>
      <w:r w:rsidRPr="002C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плата за прием денежных средств и обслуживание по указанным операциям не взимается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8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</w:t>
      </w:r>
      <w:r w:rsidR="000E5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70F8A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тарифа для </w:t>
      </w:r>
      <w:r w:rsidR="00596BF3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плательщика </w:t>
      </w:r>
      <w:r w:rsidR="00596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00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суммы каждого перевода определяется условиями </w:t>
      </w:r>
      <w:r w:rsidR="00596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00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</w:t>
      </w:r>
      <w:r w:rsid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236C5" w:rsidRPr="00F70F8A" w:rsidRDefault="006236C5" w:rsidP="006236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размер </w:t>
      </w:r>
      <w:r w:rsidRPr="0035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вознаграждения </w:t>
      </w:r>
      <w:r w:rsidR="00812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«МФЦ Грачевского муниципального района Ставропольского края»</w:t>
      </w:r>
      <w:r w:rsidRPr="0098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определяется условиями </w:t>
      </w:r>
      <w:r w:rsidR="00596BF3" w:rsidRPr="0098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82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оговора (</w:t>
      </w:r>
      <w:r w:rsidRPr="00F70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за услуги) Акцептанта.</w:t>
      </w:r>
      <w:r w:rsidR="00721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6D9" w:rsidRPr="002C36D9" w:rsidRDefault="002C36D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881C3B"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Существенные </w:t>
      </w:r>
      <w:r w:rsidRPr="0014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условия, установленные в настоящей Оферте, являются</w:t>
      </w:r>
      <w:r w:rsidRPr="00F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для </w:t>
      </w:r>
      <w:r w:rsidRPr="00F70F8A">
        <w:rPr>
          <w:rFonts w:ascii="Times New Roman" w:hAnsi="Times New Roman" w:cs="Times New Roman"/>
          <w:sz w:val="28"/>
          <w:szCs w:val="28"/>
        </w:rPr>
        <w:t>Акцептанта</w:t>
      </w:r>
      <w:r w:rsidRPr="00F7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</w:t>
      </w:r>
      <w:r w:rsidR="00596B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оговоре. </w:t>
      </w:r>
    </w:p>
    <w:p w:rsidR="001A0252" w:rsidRPr="001A0252" w:rsidRDefault="002C36D9" w:rsidP="0042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8</w:t>
      </w:r>
      <w:r w:rsidR="00E33D17" w:rsidRPr="002C36D9">
        <w:rPr>
          <w:rFonts w:ascii="Times New Roman" w:hAnsi="Times New Roman" w:cs="Times New Roman"/>
          <w:sz w:val="28"/>
          <w:szCs w:val="28"/>
        </w:rPr>
        <w:t xml:space="preserve">. </w:t>
      </w:r>
      <w:r w:rsidR="001E628F" w:rsidRPr="002C36D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96BF3">
        <w:rPr>
          <w:rFonts w:ascii="Times New Roman" w:hAnsi="Times New Roman" w:cs="Times New Roman"/>
          <w:sz w:val="28"/>
          <w:szCs w:val="28"/>
        </w:rPr>
        <w:t>о</w:t>
      </w:r>
      <w:r w:rsidR="001E628F" w:rsidRPr="002C36D9">
        <w:rPr>
          <w:rFonts w:ascii="Times New Roman" w:hAnsi="Times New Roman" w:cs="Times New Roman"/>
          <w:sz w:val="28"/>
          <w:szCs w:val="28"/>
        </w:rPr>
        <w:t xml:space="preserve">ферта не является безотзывной, </w:t>
      </w:r>
      <w:r w:rsidR="0081273A">
        <w:rPr>
          <w:rFonts w:ascii="Times New Roman" w:hAnsi="Times New Roman" w:cs="Times New Roman"/>
          <w:sz w:val="28"/>
          <w:szCs w:val="28"/>
        </w:rPr>
        <w:t xml:space="preserve">МКУ «МФЦ Грачевского муниципального района Ставропольского края» </w:t>
      </w:r>
      <w:r w:rsidR="00E33D17" w:rsidRPr="002C36D9">
        <w:rPr>
          <w:rFonts w:ascii="Times New Roman" w:hAnsi="Times New Roman" w:cs="Times New Roman"/>
          <w:sz w:val="28"/>
          <w:szCs w:val="28"/>
        </w:rPr>
        <w:t>оставляет за собой право вносить изменения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 в </w:t>
      </w:r>
      <w:r w:rsidR="00596BF3">
        <w:rPr>
          <w:rFonts w:ascii="Times New Roman" w:hAnsi="Times New Roman" w:cs="Times New Roman"/>
          <w:sz w:val="28"/>
          <w:szCs w:val="28"/>
        </w:rPr>
        <w:t>о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ферту, в связи с чем </w:t>
      </w:r>
      <w:r w:rsidR="001A0252" w:rsidRPr="001A0252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00533">
        <w:rPr>
          <w:rFonts w:ascii="Times New Roman" w:hAnsi="Times New Roman" w:cs="Times New Roman"/>
          <w:sz w:val="28"/>
          <w:szCs w:val="28"/>
        </w:rPr>
        <w:t>юридические лица о</w:t>
      </w:r>
      <w:r w:rsidR="00E33D17" w:rsidRPr="001A0252">
        <w:rPr>
          <w:rFonts w:ascii="Times New Roman" w:hAnsi="Times New Roman" w:cs="Times New Roman"/>
          <w:sz w:val="28"/>
          <w:szCs w:val="28"/>
        </w:rPr>
        <w:t xml:space="preserve">бязуются самостоятельно контролировать наличие изменений в них. </w:t>
      </w:r>
    </w:p>
    <w:p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Уведомление об изменении </w:t>
      </w:r>
      <w:r w:rsidR="00E40694">
        <w:rPr>
          <w:rFonts w:ascii="Times New Roman" w:hAnsi="Times New Roman" w:cs="Times New Roman"/>
          <w:bCs/>
          <w:sz w:val="28"/>
          <w:szCs w:val="28"/>
        </w:rPr>
        <w:t>о</w:t>
      </w:r>
      <w:r w:rsidRPr="002C36D9">
        <w:rPr>
          <w:rFonts w:ascii="Times New Roman" w:hAnsi="Times New Roman" w:cs="Times New Roman"/>
          <w:bCs/>
          <w:sz w:val="28"/>
          <w:szCs w:val="28"/>
        </w:rPr>
        <w:t xml:space="preserve">ферты </w:t>
      </w:r>
      <w:r w:rsidR="0081273A">
        <w:rPr>
          <w:rFonts w:ascii="Times New Roman" w:hAnsi="Times New Roman" w:cs="Times New Roman"/>
          <w:bCs/>
          <w:sz w:val="28"/>
          <w:szCs w:val="28"/>
        </w:rPr>
        <w:t xml:space="preserve">МКУ «МФЦ Грачевского муниципального района Ставропольского края» </w:t>
      </w:r>
      <w:r w:rsidRPr="002C36D9">
        <w:rPr>
          <w:rFonts w:ascii="Times New Roman" w:hAnsi="Times New Roman" w:cs="Times New Roman"/>
          <w:bCs/>
          <w:sz w:val="28"/>
          <w:szCs w:val="28"/>
        </w:rPr>
        <w:t>обязано разместить на официальном сайте в виде информационного сообщения не позднее, чем за 2 (два) рабочих дня до даты вступления таких изменений в силу.</w:t>
      </w:r>
      <w:r w:rsidR="004F0EEB" w:rsidRPr="002C3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7BEE" w:rsidRPr="00DD728B" w:rsidRDefault="0081273A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МКУ «МФЦ Грачевского муниципального района Ставропольского края» </w:t>
      </w:r>
      <w:r w:rsidR="00B67BEE" w:rsidRPr="00DD728B">
        <w:rPr>
          <w:rFonts w:ascii="Times New Roman" w:hAnsi="Times New Roman" w:cs="Times New Roman"/>
          <w:bCs/>
          <w:sz w:val="28"/>
          <w:szCs w:val="28"/>
        </w:rPr>
        <w:t>ост</w:t>
      </w:r>
      <w:r w:rsidR="00593BD3" w:rsidRPr="00DD728B">
        <w:rPr>
          <w:rFonts w:ascii="Times New Roman" w:hAnsi="Times New Roman" w:cs="Times New Roman"/>
          <w:bCs/>
          <w:sz w:val="28"/>
          <w:szCs w:val="28"/>
        </w:rPr>
        <w:t xml:space="preserve">авляет за собой право отозвать </w:t>
      </w:r>
      <w:r w:rsidR="00E40694" w:rsidRPr="00DD728B">
        <w:rPr>
          <w:rFonts w:ascii="Times New Roman" w:hAnsi="Times New Roman" w:cs="Times New Roman"/>
          <w:bCs/>
          <w:sz w:val="28"/>
          <w:szCs w:val="28"/>
        </w:rPr>
        <w:t>о</w:t>
      </w:r>
      <w:r w:rsidR="00B67BEE" w:rsidRPr="00DD728B">
        <w:rPr>
          <w:rFonts w:ascii="Times New Roman" w:hAnsi="Times New Roman" w:cs="Times New Roman"/>
          <w:bCs/>
          <w:sz w:val="28"/>
          <w:szCs w:val="28"/>
        </w:rPr>
        <w:t>ферту в любое время без указания причин.</w:t>
      </w:r>
    </w:p>
    <w:p w:rsidR="00593BD3" w:rsidRPr="002C36D9" w:rsidRDefault="002C36D9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DE6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564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настоящей </w:t>
      </w:r>
      <w:r w:rsidR="00E40694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564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ферты: </w:t>
      </w:r>
      <w:r w:rsidR="0081273A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0533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73A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27C09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05C44" w:rsidRPr="00DD72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5C44" w:rsidRPr="00DD72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0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D17" w:rsidRDefault="000B4DA0" w:rsidP="0014207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B001D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01D2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существенными, могут предварительно рассматриваться</w:t>
      </w:r>
      <w:r w:rsidR="0088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изменяться</w:t>
      </w:r>
      <w:r w:rsidR="00E33D17"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сторонами.</w:t>
      </w:r>
    </w:p>
    <w:p w:rsidR="00881C3B" w:rsidRDefault="00881C3B" w:rsidP="00427CE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настоящей оферты не распространяются на правоотношения, возникшие у </w:t>
      </w:r>
      <w:r w:rsidR="00812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Грачевского муниципального района Ставропольского края» размещения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="00E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ферты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правоотношения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 w:rsid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вопросам </w:t>
      </w:r>
      <w:r w:rsidR="00EB6F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заявителями безналичных платежей с использованием электронных программно-технических устройств (POS-терминалов)</w:t>
      </w:r>
      <w:r w:rsidR="001B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D17" w:rsidRPr="003559FC" w:rsidRDefault="002C36D9" w:rsidP="000B4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6A8" w:rsidRPr="00355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DA0" w:rsidRPr="003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D17" w:rsidRPr="003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="00812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Грачевского муниципального района Ставропольского края.»: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1F55E8" w:rsidRPr="001F55E8" w:rsidTr="001F55E8">
        <w:tc>
          <w:tcPr>
            <w:tcW w:w="9498" w:type="dxa"/>
          </w:tcPr>
          <w:p w:rsidR="0081273A" w:rsidRPr="00DD728B" w:rsidRDefault="0081273A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Ставропольский кра</w:t>
            </w:r>
            <w:r w:rsidR="003B0E35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81273A" w:rsidRPr="00DD728B" w:rsidRDefault="0081273A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 район</w:t>
            </w:r>
          </w:p>
          <w:p w:rsidR="0081273A" w:rsidRPr="00DD728B" w:rsidRDefault="0081273A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С.Грачевка,ул.Ставропольская</w:t>
            </w:r>
            <w:proofErr w:type="gramEnd"/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  <w:p w:rsidR="0081273A" w:rsidRPr="00DD728B" w:rsidRDefault="001F55E8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8B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81273A" w:rsidRPr="00DD728B">
              <w:rPr>
                <w:rFonts w:ascii="Times New Roman" w:hAnsi="Times New Roman" w:cs="Times New Roman"/>
                <w:sz w:val="28"/>
                <w:szCs w:val="28"/>
              </w:rPr>
              <w:t>8(86540)4-13-34</w:t>
            </w:r>
          </w:p>
          <w:p w:rsidR="0081273A" w:rsidRPr="00DD728B" w:rsidRDefault="001F55E8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</w:t>
            </w:r>
            <w:r w:rsidR="0081273A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2606000563</w:t>
            </w:r>
          </w:p>
          <w:p w:rsidR="0081273A" w:rsidRPr="00DD728B" w:rsidRDefault="001F55E8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КПП</w:t>
            </w:r>
            <w:r w:rsidR="0081273A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260601001</w:t>
            </w:r>
          </w:p>
          <w:p w:rsidR="0081273A" w:rsidRPr="00DD728B" w:rsidRDefault="0081273A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ОКТМО 07617404</w:t>
            </w:r>
          </w:p>
          <w:p w:rsidR="001F55E8" w:rsidRPr="00DD728B" w:rsidRDefault="00507556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40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 xml:space="preserve"> </w:t>
            </w:r>
            <w:r w:rsidR="001F55E8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р/с</w:t>
            </w:r>
            <w:r w:rsidR="0081273A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40101810300000010005</w:t>
            </w:r>
            <w:r w:rsidR="001F55E8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Отделение Ставрополь г. Ставрополь</w:t>
            </w:r>
            <w:r w:rsidR="0076154F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1F55E8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БИК 040702001</w:t>
            </w:r>
            <w:r w:rsidR="0076154F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1F55E8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л/с </w:t>
            </w:r>
            <w:r w:rsidR="003B0E35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04213006690</w:t>
            </w:r>
            <w:r w:rsidR="006A140C" w:rsidRPr="00DD72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</w:t>
            </w:r>
          </w:p>
          <w:p w:rsidR="001F55E8" w:rsidRPr="001F55E8" w:rsidRDefault="001F55E8" w:rsidP="001F55E8">
            <w:pPr>
              <w:tabs>
                <w:tab w:val="left" w:pos="111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1B2E" w:rsidRPr="009E6C02" w:rsidRDefault="00C51B2E" w:rsidP="0076154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</w:t>
      </w:r>
    </w:p>
    <w:sectPr w:rsidR="00C51B2E" w:rsidRPr="009E6C02" w:rsidSect="00F70F8A">
      <w:headerReference w:type="default" r:id="rId9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14" w:rsidRDefault="00DB2514" w:rsidP="000D4D1D">
      <w:pPr>
        <w:spacing w:after="0" w:line="240" w:lineRule="auto"/>
      </w:pPr>
      <w:r>
        <w:separator/>
      </w:r>
    </w:p>
  </w:endnote>
  <w:endnote w:type="continuationSeparator" w:id="0">
    <w:p w:rsidR="00DB2514" w:rsidRDefault="00DB2514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14" w:rsidRDefault="00DB2514" w:rsidP="000D4D1D">
      <w:pPr>
        <w:spacing w:after="0" w:line="240" w:lineRule="auto"/>
      </w:pPr>
      <w:r>
        <w:separator/>
      </w:r>
    </w:p>
  </w:footnote>
  <w:footnote w:type="continuationSeparator" w:id="0">
    <w:p w:rsidR="00DB2514" w:rsidRDefault="00DB2514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98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22314"/>
    <w:rsid w:val="00027615"/>
    <w:rsid w:val="00036A54"/>
    <w:rsid w:val="000A4FE0"/>
    <w:rsid w:val="000B4DA0"/>
    <w:rsid w:val="000C575D"/>
    <w:rsid w:val="000D4D1D"/>
    <w:rsid w:val="000E1CA5"/>
    <w:rsid w:val="000E5AC3"/>
    <w:rsid w:val="00100533"/>
    <w:rsid w:val="00115871"/>
    <w:rsid w:val="00137DB1"/>
    <w:rsid w:val="00142070"/>
    <w:rsid w:val="001807ED"/>
    <w:rsid w:val="001A0252"/>
    <w:rsid w:val="001A03EF"/>
    <w:rsid w:val="001B56A8"/>
    <w:rsid w:val="001B738E"/>
    <w:rsid w:val="001C60F0"/>
    <w:rsid w:val="001D16E6"/>
    <w:rsid w:val="001E206F"/>
    <w:rsid w:val="001E628F"/>
    <w:rsid w:val="001F55E8"/>
    <w:rsid w:val="00205C44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559FC"/>
    <w:rsid w:val="00364518"/>
    <w:rsid w:val="00367DC0"/>
    <w:rsid w:val="00386680"/>
    <w:rsid w:val="00397CA8"/>
    <w:rsid w:val="003B0E35"/>
    <w:rsid w:val="00417AFE"/>
    <w:rsid w:val="00427CE9"/>
    <w:rsid w:val="004510E3"/>
    <w:rsid w:val="00494650"/>
    <w:rsid w:val="004978E0"/>
    <w:rsid w:val="004D00DE"/>
    <w:rsid w:val="004F0EEB"/>
    <w:rsid w:val="00506C57"/>
    <w:rsid w:val="00507556"/>
    <w:rsid w:val="00541C03"/>
    <w:rsid w:val="00593BD3"/>
    <w:rsid w:val="00596BF3"/>
    <w:rsid w:val="005B32FA"/>
    <w:rsid w:val="005E04E8"/>
    <w:rsid w:val="005F385A"/>
    <w:rsid w:val="006236C5"/>
    <w:rsid w:val="00627736"/>
    <w:rsid w:val="00630013"/>
    <w:rsid w:val="00646ED1"/>
    <w:rsid w:val="00654644"/>
    <w:rsid w:val="00691CD2"/>
    <w:rsid w:val="006A140C"/>
    <w:rsid w:val="006C71F0"/>
    <w:rsid w:val="006E3234"/>
    <w:rsid w:val="006F5A9F"/>
    <w:rsid w:val="007038CE"/>
    <w:rsid w:val="0072131F"/>
    <w:rsid w:val="00744071"/>
    <w:rsid w:val="00751CC7"/>
    <w:rsid w:val="0076154F"/>
    <w:rsid w:val="007719B5"/>
    <w:rsid w:val="007863D8"/>
    <w:rsid w:val="00795702"/>
    <w:rsid w:val="007C4F50"/>
    <w:rsid w:val="007D4CEC"/>
    <w:rsid w:val="007E4DBD"/>
    <w:rsid w:val="00802F75"/>
    <w:rsid w:val="00810025"/>
    <w:rsid w:val="0081273A"/>
    <w:rsid w:val="008210F8"/>
    <w:rsid w:val="0082606C"/>
    <w:rsid w:val="00866375"/>
    <w:rsid w:val="00881C3B"/>
    <w:rsid w:val="00886A61"/>
    <w:rsid w:val="008A0C66"/>
    <w:rsid w:val="008A0FC7"/>
    <w:rsid w:val="008B02C3"/>
    <w:rsid w:val="008C0D93"/>
    <w:rsid w:val="008E6126"/>
    <w:rsid w:val="00914478"/>
    <w:rsid w:val="00927794"/>
    <w:rsid w:val="00931C77"/>
    <w:rsid w:val="00951A97"/>
    <w:rsid w:val="00960E3D"/>
    <w:rsid w:val="0098228C"/>
    <w:rsid w:val="009E6A10"/>
    <w:rsid w:val="009E6C02"/>
    <w:rsid w:val="00A139D8"/>
    <w:rsid w:val="00A22A45"/>
    <w:rsid w:val="00A22DE6"/>
    <w:rsid w:val="00A27C09"/>
    <w:rsid w:val="00A54DB9"/>
    <w:rsid w:val="00A708D2"/>
    <w:rsid w:val="00AD6228"/>
    <w:rsid w:val="00AD71AD"/>
    <w:rsid w:val="00AE46D9"/>
    <w:rsid w:val="00AF6F75"/>
    <w:rsid w:val="00B001D2"/>
    <w:rsid w:val="00B17815"/>
    <w:rsid w:val="00B244AA"/>
    <w:rsid w:val="00B24B88"/>
    <w:rsid w:val="00B371CA"/>
    <w:rsid w:val="00B416D5"/>
    <w:rsid w:val="00B50FC6"/>
    <w:rsid w:val="00B67BEE"/>
    <w:rsid w:val="00B71564"/>
    <w:rsid w:val="00B75B47"/>
    <w:rsid w:val="00B77BF5"/>
    <w:rsid w:val="00B816D4"/>
    <w:rsid w:val="00BC59FE"/>
    <w:rsid w:val="00BD5B55"/>
    <w:rsid w:val="00C51B2E"/>
    <w:rsid w:val="00C67981"/>
    <w:rsid w:val="00C9247E"/>
    <w:rsid w:val="00C93D98"/>
    <w:rsid w:val="00CA432F"/>
    <w:rsid w:val="00CD37E5"/>
    <w:rsid w:val="00CD3BF2"/>
    <w:rsid w:val="00CD4F5E"/>
    <w:rsid w:val="00CE21B1"/>
    <w:rsid w:val="00D0300E"/>
    <w:rsid w:val="00D04D75"/>
    <w:rsid w:val="00D45FA5"/>
    <w:rsid w:val="00D6681A"/>
    <w:rsid w:val="00DB2514"/>
    <w:rsid w:val="00DC6A18"/>
    <w:rsid w:val="00DD728B"/>
    <w:rsid w:val="00E02A6E"/>
    <w:rsid w:val="00E10889"/>
    <w:rsid w:val="00E30292"/>
    <w:rsid w:val="00E33D17"/>
    <w:rsid w:val="00E34EC6"/>
    <w:rsid w:val="00E40694"/>
    <w:rsid w:val="00E40989"/>
    <w:rsid w:val="00E42FF6"/>
    <w:rsid w:val="00E91C08"/>
    <w:rsid w:val="00EA260E"/>
    <w:rsid w:val="00EA59A1"/>
    <w:rsid w:val="00EB6FA8"/>
    <w:rsid w:val="00EF1D1E"/>
    <w:rsid w:val="00EF2A9E"/>
    <w:rsid w:val="00F27DC2"/>
    <w:rsid w:val="00F45A37"/>
    <w:rsid w:val="00F70F8A"/>
    <w:rsid w:val="00F93398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customStyle="1" w:styleId="50">
    <w:name w:val="Заголовок 5 Знак"/>
    <w:basedOn w:val="a0"/>
    <w:link w:val="5"/>
    <w:uiPriority w:val="9"/>
    <w:semiHidden/>
    <w:rsid w:val="007C4F5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0;&#1076;&#1088;&#1077;&#1089;_&#1055;&#1086;&#1095;&#1090;&#1099;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BFB7-6D0D-439A-884E-3D98823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Масленикова Елена Николаевна</cp:lastModifiedBy>
  <cp:revision>10</cp:revision>
  <cp:lastPrinted>2020-07-17T14:53:00Z</cp:lastPrinted>
  <dcterms:created xsi:type="dcterms:W3CDTF">2020-10-12T17:02:00Z</dcterms:created>
  <dcterms:modified xsi:type="dcterms:W3CDTF">2020-11-17T12:03:00Z</dcterms:modified>
</cp:coreProperties>
</file>