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2AB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26D147F9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68F99E57" w14:textId="1611D0AE" w:rsidR="00F90BE1" w:rsidRDefault="00B330B3" w:rsidP="00F9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F90BE1" w:rsidRPr="00F90B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 Грачевского муниципального округа Ставропольского края «Развитие транспортной системы и обеспечение безопасности дорожного движения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52.</w:t>
      </w:r>
    </w:p>
    <w:p w14:paraId="0F2E1E19" w14:textId="69F8D0A0" w:rsidR="0076762F" w:rsidRPr="00F90BE1" w:rsidRDefault="00163B2F" w:rsidP="00F90BE1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F90BE1">
        <w:rPr>
          <w:rFonts w:cs="Times New Roman"/>
          <w:color w:val="000000"/>
          <w:szCs w:val="28"/>
        </w:rPr>
        <w:t>Администраци</w:t>
      </w:r>
      <w:r w:rsidR="004E4898" w:rsidRPr="00F90BE1">
        <w:rPr>
          <w:rFonts w:cs="Times New Roman"/>
          <w:color w:val="000000"/>
          <w:szCs w:val="28"/>
        </w:rPr>
        <w:t>ей</w:t>
      </w:r>
      <w:r w:rsidRPr="00F90BE1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 w:rsidRPr="00F90BE1">
        <w:rPr>
          <w:rFonts w:cs="Times New Roman"/>
          <w:color w:val="000000"/>
          <w:szCs w:val="28"/>
        </w:rPr>
        <w:t>округа</w:t>
      </w:r>
      <w:r w:rsidRPr="00F90BE1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F90BE1">
        <w:rPr>
          <w:rFonts w:cs="Times New Roman"/>
          <w:color w:val="000000"/>
          <w:szCs w:val="28"/>
        </w:rPr>
        <w:t xml:space="preserve">с </w:t>
      </w:r>
      <w:r w:rsidR="00F90BE1">
        <w:rPr>
          <w:rFonts w:cs="Times New Roman"/>
          <w:color w:val="000000"/>
          <w:szCs w:val="28"/>
        </w:rPr>
        <w:t>17</w:t>
      </w:r>
      <w:r w:rsidR="00C639A1" w:rsidRPr="00F90BE1">
        <w:rPr>
          <w:rFonts w:cs="Times New Roman"/>
          <w:color w:val="000000"/>
          <w:szCs w:val="28"/>
        </w:rPr>
        <w:t xml:space="preserve"> </w:t>
      </w:r>
      <w:r w:rsidR="00106C0F" w:rsidRPr="00F90BE1">
        <w:rPr>
          <w:rFonts w:cs="Times New Roman"/>
          <w:color w:val="000000"/>
          <w:szCs w:val="28"/>
        </w:rPr>
        <w:t>октября</w:t>
      </w:r>
      <w:r w:rsidR="006D150A" w:rsidRPr="00F90BE1">
        <w:rPr>
          <w:rFonts w:cs="Times New Roman"/>
          <w:color w:val="000000"/>
          <w:szCs w:val="28"/>
        </w:rPr>
        <w:t xml:space="preserve"> 202</w:t>
      </w:r>
      <w:r w:rsidR="00106C0F" w:rsidRPr="00F90BE1">
        <w:rPr>
          <w:rFonts w:cs="Times New Roman"/>
          <w:color w:val="000000"/>
          <w:szCs w:val="28"/>
        </w:rPr>
        <w:t>3</w:t>
      </w:r>
      <w:r w:rsidR="004E4898" w:rsidRPr="00F90BE1">
        <w:rPr>
          <w:rFonts w:cs="Times New Roman"/>
          <w:color w:val="000000"/>
          <w:szCs w:val="28"/>
        </w:rPr>
        <w:t xml:space="preserve"> г. по </w:t>
      </w:r>
      <w:r w:rsidR="00F90BE1">
        <w:rPr>
          <w:rFonts w:cs="Times New Roman"/>
          <w:color w:val="000000"/>
          <w:szCs w:val="28"/>
        </w:rPr>
        <w:t>23</w:t>
      </w:r>
      <w:r w:rsidR="00C639A1" w:rsidRPr="00F90BE1">
        <w:rPr>
          <w:rFonts w:cs="Times New Roman"/>
          <w:color w:val="000000"/>
          <w:szCs w:val="28"/>
        </w:rPr>
        <w:t xml:space="preserve"> </w:t>
      </w:r>
      <w:r w:rsidR="00106C0F" w:rsidRPr="00F90BE1">
        <w:rPr>
          <w:rFonts w:cs="Times New Roman"/>
          <w:color w:val="000000"/>
          <w:szCs w:val="28"/>
        </w:rPr>
        <w:t>октября</w:t>
      </w:r>
      <w:r w:rsidR="006D150A" w:rsidRPr="00F90BE1">
        <w:rPr>
          <w:rFonts w:cs="Times New Roman"/>
          <w:color w:val="000000"/>
          <w:szCs w:val="28"/>
        </w:rPr>
        <w:t xml:space="preserve"> 202</w:t>
      </w:r>
      <w:r w:rsidR="00106C0F" w:rsidRPr="00F90BE1">
        <w:rPr>
          <w:rFonts w:cs="Times New Roman"/>
          <w:color w:val="000000"/>
          <w:szCs w:val="28"/>
        </w:rPr>
        <w:t>3</w:t>
      </w:r>
      <w:r w:rsidR="004E4898" w:rsidRPr="00F90BE1">
        <w:rPr>
          <w:rFonts w:cs="Times New Roman"/>
          <w:color w:val="000000"/>
          <w:szCs w:val="28"/>
        </w:rPr>
        <w:t xml:space="preserve"> г. проводилось</w:t>
      </w:r>
      <w:r w:rsidRPr="00F90BE1">
        <w:rPr>
          <w:rFonts w:cs="Times New Roman"/>
          <w:color w:val="000000"/>
          <w:szCs w:val="28"/>
        </w:rPr>
        <w:t xml:space="preserve"> общественно</w:t>
      </w:r>
      <w:r w:rsidR="004E4898" w:rsidRPr="00F90BE1">
        <w:rPr>
          <w:rFonts w:cs="Times New Roman"/>
          <w:color w:val="000000"/>
          <w:szCs w:val="28"/>
        </w:rPr>
        <w:t xml:space="preserve">е </w:t>
      </w:r>
      <w:r w:rsidRPr="00F90BE1">
        <w:rPr>
          <w:rFonts w:cs="Times New Roman"/>
          <w:color w:val="000000"/>
          <w:szCs w:val="28"/>
        </w:rPr>
        <w:t>обсуждени</w:t>
      </w:r>
      <w:r w:rsidR="004E4898" w:rsidRPr="00F90BE1">
        <w:rPr>
          <w:rFonts w:cs="Times New Roman"/>
          <w:color w:val="000000"/>
          <w:szCs w:val="28"/>
        </w:rPr>
        <w:t>е</w:t>
      </w:r>
      <w:r w:rsidRPr="00F90BE1">
        <w:rPr>
          <w:rFonts w:cs="Times New Roman"/>
          <w:color w:val="000000"/>
          <w:szCs w:val="28"/>
        </w:rPr>
        <w:t xml:space="preserve"> проекта </w:t>
      </w:r>
      <w:r w:rsidR="00D233DD" w:rsidRPr="00F90BE1">
        <w:rPr>
          <w:rFonts w:cs="Times New Roman"/>
          <w:color w:val="000000"/>
          <w:szCs w:val="28"/>
        </w:rPr>
        <w:t xml:space="preserve">постановления </w:t>
      </w:r>
      <w:r w:rsidR="0076762F" w:rsidRPr="00F90BE1">
        <w:rPr>
          <w:rFonts w:eastAsia="Times New Roman" w:cs="Times New Roman"/>
          <w:kern w:val="0"/>
          <w:szCs w:val="28"/>
          <w:lang w:eastAsia="ru-RU" w:bidi="ar-SA"/>
        </w:rPr>
        <w:t xml:space="preserve">администрации Грачевского муниципального округа Ставропольского края </w:t>
      </w:r>
      <w:r w:rsidR="00F90BE1">
        <w:rPr>
          <w:rFonts w:cs="Times New Roman"/>
          <w:color w:val="000000"/>
          <w:szCs w:val="28"/>
        </w:rPr>
        <w:t>«</w:t>
      </w:r>
      <w:r w:rsidR="00F90BE1">
        <w:rPr>
          <w:szCs w:val="28"/>
        </w:rPr>
        <w:t xml:space="preserve">О внесении изменений </w:t>
      </w:r>
      <w:r w:rsidR="00F90BE1">
        <w:rPr>
          <w:szCs w:val="28"/>
        </w:rPr>
        <w:t xml:space="preserve">                     </w:t>
      </w:r>
      <w:r w:rsidR="00F90BE1">
        <w:rPr>
          <w:szCs w:val="28"/>
        </w:rPr>
        <w:t>в муниципальную программу Грачевского муниципального округа Ставропольского края «</w:t>
      </w:r>
      <w:r w:rsidR="00F90BE1" w:rsidRPr="00EB433F">
        <w:rPr>
          <w:szCs w:val="28"/>
        </w:rPr>
        <w:t xml:space="preserve">Развитие транспортной системы и обеспечение безопасности дорожного движения </w:t>
      </w:r>
      <w:r w:rsidR="00F90BE1">
        <w:rPr>
          <w:szCs w:val="28"/>
        </w:rPr>
        <w:t>в</w:t>
      </w:r>
      <w:r w:rsidR="00F90BE1" w:rsidRPr="00EB433F">
        <w:rPr>
          <w:szCs w:val="28"/>
        </w:rPr>
        <w:t xml:space="preserve"> Грачевск</w:t>
      </w:r>
      <w:r w:rsidR="00F90BE1">
        <w:rPr>
          <w:szCs w:val="28"/>
        </w:rPr>
        <w:t>ом</w:t>
      </w:r>
      <w:r w:rsidR="00F90BE1" w:rsidRPr="00EB433F">
        <w:rPr>
          <w:szCs w:val="28"/>
        </w:rPr>
        <w:t xml:space="preserve"> муниципально</w:t>
      </w:r>
      <w:r w:rsidR="00F90BE1">
        <w:rPr>
          <w:szCs w:val="28"/>
        </w:rPr>
        <w:t>м</w:t>
      </w:r>
      <w:r w:rsidR="00F90BE1" w:rsidRPr="00EB433F">
        <w:rPr>
          <w:szCs w:val="28"/>
        </w:rPr>
        <w:t xml:space="preserve"> </w:t>
      </w:r>
      <w:r w:rsidR="00F90BE1">
        <w:rPr>
          <w:szCs w:val="28"/>
        </w:rPr>
        <w:t>округе</w:t>
      </w:r>
      <w:r w:rsidR="00F90BE1" w:rsidRPr="00EB433F">
        <w:rPr>
          <w:szCs w:val="28"/>
        </w:rPr>
        <w:t xml:space="preserve"> Ставропольского края</w:t>
      </w:r>
      <w:r w:rsidR="00F90BE1" w:rsidRPr="00954E67">
        <w:rPr>
          <w:rFonts w:cs="Times New Roman"/>
          <w:color w:val="000000"/>
          <w:szCs w:val="28"/>
        </w:rPr>
        <w:t xml:space="preserve">», утвержденную постановлением администрации Грачевского муниципального округа Ставропольского края </w:t>
      </w:r>
      <w:r w:rsidR="00F90BE1">
        <w:rPr>
          <w:szCs w:val="28"/>
        </w:rPr>
        <w:t>от 30 декабря 2020 года № 52</w:t>
      </w:r>
      <w:r w:rsidR="0076762F" w:rsidRPr="00F90BE1">
        <w:rPr>
          <w:rFonts w:eastAsia="Times New Roman" w:cs="Times New Roman"/>
          <w:kern w:val="0"/>
          <w:szCs w:val="28"/>
          <w:lang w:eastAsia="ru-RU" w:bidi="ar-SA"/>
        </w:rPr>
        <w:t xml:space="preserve"> «</w:t>
      </w:r>
      <w:r w:rsidR="00F90BE1" w:rsidRPr="00F90BE1">
        <w:rPr>
          <w:rFonts w:eastAsia="Times New Roman" w:cs="Times New Roman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</w:t>
      </w:r>
      <w:r w:rsidR="0076762F" w:rsidRPr="00F90BE1">
        <w:rPr>
          <w:rFonts w:eastAsia="Times New Roman" w:cs="Times New Roman"/>
          <w:kern w:val="0"/>
          <w:szCs w:val="28"/>
          <w:lang w:eastAsia="ru-RU" w:bidi="ar-SA"/>
        </w:rPr>
        <w:t>».</w:t>
      </w:r>
    </w:p>
    <w:p w14:paraId="4DEBEEF6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6F3B397E" w14:textId="0E4CC3B7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F90BE1" w:rsidRPr="00F90BE1">
        <w:rPr>
          <w:rFonts w:eastAsia="Times New Roman" w:cs="Times New Roman"/>
          <w:szCs w:val="28"/>
          <w:lang w:eastAsia="ru-RU"/>
        </w:rPr>
        <w:t>«О внесении изменений в муниципальную программу Грачевского муниципального округа Ставропольского края «Развитие транспортной системы и обеспечение безопасности дорожного движения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52</w:t>
      </w:r>
      <w:r w:rsidR="00F90BE1">
        <w:rPr>
          <w:rFonts w:eastAsia="Times New Roman" w:cs="Times New Roman"/>
          <w:szCs w:val="28"/>
          <w:lang w:eastAsia="ru-RU"/>
        </w:rPr>
        <w:t xml:space="preserve"> </w:t>
      </w:r>
      <w:r w:rsidR="00B86A9B">
        <w:rPr>
          <w:rFonts w:eastAsia="Times New Roman" w:cs="Times New Roman"/>
          <w:szCs w:val="28"/>
          <w:lang w:eastAsia="ru-RU"/>
        </w:rPr>
        <w:t>не поступало</w:t>
      </w:r>
      <w:r w:rsidRPr="00D249AD">
        <w:rPr>
          <w:rFonts w:cs="Times New Roman"/>
          <w:color w:val="000000"/>
          <w:szCs w:val="28"/>
        </w:rPr>
        <w:t>.</w:t>
      </w:r>
    </w:p>
    <w:p w14:paraId="4E1986B7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06C0F"/>
    <w:rsid w:val="001203AD"/>
    <w:rsid w:val="00163B2F"/>
    <w:rsid w:val="002665E2"/>
    <w:rsid w:val="002824A6"/>
    <w:rsid w:val="002A2409"/>
    <w:rsid w:val="003853A4"/>
    <w:rsid w:val="004E4898"/>
    <w:rsid w:val="005D3064"/>
    <w:rsid w:val="005F7924"/>
    <w:rsid w:val="006D150A"/>
    <w:rsid w:val="0070245C"/>
    <w:rsid w:val="0076762F"/>
    <w:rsid w:val="0078584D"/>
    <w:rsid w:val="007901F7"/>
    <w:rsid w:val="00794A47"/>
    <w:rsid w:val="00822B24"/>
    <w:rsid w:val="00865E40"/>
    <w:rsid w:val="008D4A3A"/>
    <w:rsid w:val="009C5FDD"/>
    <w:rsid w:val="00A84C4A"/>
    <w:rsid w:val="00A92C1C"/>
    <w:rsid w:val="00AB5FCF"/>
    <w:rsid w:val="00B01690"/>
    <w:rsid w:val="00B152BB"/>
    <w:rsid w:val="00B330B3"/>
    <w:rsid w:val="00B86A9B"/>
    <w:rsid w:val="00C639A1"/>
    <w:rsid w:val="00D233DD"/>
    <w:rsid w:val="00D249AD"/>
    <w:rsid w:val="00DA2104"/>
    <w:rsid w:val="00E37CB3"/>
    <w:rsid w:val="00F17456"/>
    <w:rsid w:val="00F3561E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A6A2"/>
  <w15:docId w15:val="{CB312649-0BA2-49BD-B6C1-63A31A88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2</cp:revision>
  <dcterms:created xsi:type="dcterms:W3CDTF">2023-10-24T05:20:00Z</dcterms:created>
  <dcterms:modified xsi:type="dcterms:W3CDTF">2023-10-24T05:20:00Z</dcterms:modified>
</cp:coreProperties>
</file>