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F463" w14:textId="77777777" w:rsidR="00614C77" w:rsidRDefault="00A62489" w:rsidP="00A62489">
      <w:pPr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A68">
        <w:rPr>
          <w:rFonts w:ascii="Times New Roman" w:hAnsi="Times New Roman" w:cs="Times New Roman"/>
          <w:sz w:val="28"/>
          <w:szCs w:val="28"/>
        </w:rPr>
        <w:t xml:space="preserve">  УТВЕРЖДЕНЫ</w:t>
      </w:r>
    </w:p>
    <w:p w14:paraId="3DD22D11" w14:textId="77777777" w:rsidR="00881A68" w:rsidRDefault="00881A68" w:rsidP="00881A68">
      <w:pPr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14:paraId="4317BA5F" w14:textId="77777777" w:rsidR="002721DA" w:rsidRDefault="002721DA" w:rsidP="00881A68">
      <w:pPr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Грачевского     муниципального</w:t>
      </w:r>
    </w:p>
    <w:p w14:paraId="00559626" w14:textId="77777777" w:rsidR="00881A68" w:rsidRDefault="00881A68" w:rsidP="00881A68">
      <w:pPr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округа Ставропольского края</w:t>
      </w:r>
    </w:p>
    <w:p w14:paraId="2304B60D" w14:textId="73CD49BF" w:rsidR="007B1835" w:rsidRDefault="007B1835" w:rsidP="00881A68">
      <w:pPr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27">
        <w:rPr>
          <w:rFonts w:ascii="Times New Roman" w:hAnsi="Times New Roman" w:cs="Times New Roman"/>
          <w:sz w:val="28"/>
          <w:szCs w:val="28"/>
        </w:rPr>
        <w:t xml:space="preserve">от 30.05.2023 г. № 450 </w:t>
      </w:r>
    </w:p>
    <w:p w14:paraId="6E6DD5CA" w14:textId="5568D543" w:rsidR="006909AE" w:rsidRDefault="006909AE" w:rsidP="006909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721DA">
        <w:rPr>
          <w:rFonts w:ascii="Times New Roman" w:hAnsi="Times New Roman" w:cs="Times New Roman"/>
          <w:sz w:val="28"/>
          <w:szCs w:val="28"/>
        </w:rPr>
        <w:t xml:space="preserve">       </w:t>
      </w:r>
      <w:r w:rsidR="003A6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FAA1D" w14:textId="77777777" w:rsidR="00881A68" w:rsidRDefault="006909AE" w:rsidP="009D4E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21D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C1DC279" w14:textId="77777777" w:rsidR="00881A68" w:rsidRDefault="00881A68" w:rsidP="00881A68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A6EAE" w14:textId="77777777" w:rsidR="00C07C0E" w:rsidRDefault="00C07C0E" w:rsidP="00881A68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4D111" w14:textId="77777777" w:rsidR="00881A68" w:rsidRPr="00881A68" w:rsidRDefault="00881A68" w:rsidP="00881A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1A68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D5E">
        <w:rPr>
          <w:rFonts w:ascii="Times New Roman" w:hAnsi="Times New Roman" w:cs="Times New Roman"/>
          <w:sz w:val="28"/>
          <w:szCs w:val="28"/>
        </w:rPr>
        <w:t xml:space="preserve"> </w:t>
      </w:r>
      <w:r w:rsidR="008D651B">
        <w:rPr>
          <w:rFonts w:ascii="Times New Roman" w:hAnsi="Times New Roman" w:cs="Times New Roman"/>
          <w:sz w:val="28"/>
          <w:szCs w:val="28"/>
        </w:rPr>
        <w:t xml:space="preserve"> </w:t>
      </w:r>
      <w:r w:rsidR="00A62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5A6F" w14:textId="77777777" w:rsidR="00881A68" w:rsidRDefault="00766501" w:rsidP="00881A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которые вносятся</w:t>
      </w:r>
      <w:r w:rsidR="00881A68" w:rsidRPr="00881A68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муниципальную программу Грачевского муниципальн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81A68" w:rsidRPr="00881A68">
        <w:rPr>
          <w:rFonts w:ascii="Times New Roman" w:eastAsia="Calibri" w:hAnsi="Times New Roman" w:cs="Times New Roman"/>
          <w:bCs/>
          <w:sz w:val="28"/>
          <w:szCs w:val="28"/>
        </w:rPr>
        <w:t>го округа Ставропольского края</w:t>
      </w:r>
      <w:r w:rsidR="00881A68" w:rsidRPr="00881A68">
        <w:rPr>
          <w:rFonts w:ascii="Times New Roman" w:hAnsi="Times New Roman" w:cs="Times New Roman"/>
          <w:sz w:val="28"/>
          <w:szCs w:val="28"/>
        </w:rPr>
        <w:t xml:space="preserve"> «Молодежь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A68" w:rsidRPr="00881A6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A68" w:rsidRPr="00881A68">
        <w:rPr>
          <w:rFonts w:ascii="Times New Roman" w:hAnsi="Times New Roman" w:cs="Times New Roman"/>
          <w:sz w:val="28"/>
          <w:szCs w:val="28"/>
        </w:rPr>
        <w:t xml:space="preserve">администрации Грачевского муниципального округа Ставропольского края от 30 декабря 2020 г. № 59 «Об утверждении муниципальной программы Грачевского муниципального округа Ставропольского края «Молодежь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A68" w:rsidRPr="00881A68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55E41">
        <w:rPr>
          <w:rFonts w:ascii="Times New Roman" w:hAnsi="Times New Roman" w:cs="Times New Roman"/>
          <w:sz w:val="28"/>
          <w:szCs w:val="28"/>
        </w:rPr>
        <w:t>округа</w:t>
      </w:r>
      <w:r w:rsidR="00881A68" w:rsidRPr="00881A68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</w:p>
    <w:p w14:paraId="1FAB2553" w14:textId="77777777" w:rsidR="00881A68" w:rsidRDefault="00881A68" w:rsidP="00881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C3A232" w14:textId="77777777" w:rsidR="00881A68" w:rsidRDefault="00881A68" w:rsidP="00881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1FEC2" w14:textId="77777777" w:rsidR="00881A68" w:rsidRPr="004E3229" w:rsidRDefault="00881A68" w:rsidP="004E3229">
      <w:pPr>
        <w:pStyle w:val="BodyText21"/>
        <w:ind w:firstLine="709"/>
        <w:contextualSpacing/>
        <w:jc w:val="both"/>
        <w:rPr>
          <w:rFonts w:cs="Times New Roman"/>
          <w:szCs w:val="28"/>
        </w:rPr>
      </w:pPr>
      <w:r w:rsidRPr="004E3229">
        <w:rPr>
          <w:rFonts w:cs="Times New Roman"/>
          <w:szCs w:val="28"/>
        </w:rPr>
        <w:t>1.</w:t>
      </w:r>
      <w:r w:rsidR="002721DA">
        <w:rPr>
          <w:rFonts w:cs="Times New Roman"/>
          <w:szCs w:val="28"/>
        </w:rPr>
        <w:t xml:space="preserve"> </w:t>
      </w:r>
      <w:r w:rsidRPr="004E3229">
        <w:rPr>
          <w:rFonts w:cs="Times New Roman"/>
          <w:szCs w:val="28"/>
        </w:rPr>
        <w:t>В паспорте муниципальной программы Грачевского муниципального округа Ставропольского края «Молодежь Грачевского муниципального округа Ставропольского края» позицию «Объемы и источники финансового обеспечения Программы» изложить в следующей редакции:</w:t>
      </w:r>
    </w:p>
    <w:p w14:paraId="3006FA7F" w14:textId="77777777" w:rsidR="00881A68" w:rsidRPr="004E3229" w:rsidRDefault="00881A68" w:rsidP="004E3229">
      <w:pPr>
        <w:pStyle w:val="BodyText21"/>
        <w:ind w:firstLine="709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881A68" w:rsidRPr="004E3229" w14:paraId="463B77EF" w14:textId="77777777" w:rsidTr="001E5590">
        <w:trPr>
          <w:trHeight w:val="557"/>
        </w:trPr>
        <w:tc>
          <w:tcPr>
            <w:tcW w:w="3510" w:type="dxa"/>
          </w:tcPr>
          <w:p w14:paraId="16C49F73" w14:textId="77777777" w:rsidR="00881A68" w:rsidRPr="004E3229" w:rsidRDefault="00881A68" w:rsidP="004E3229">
            <w:pPr>
              <w:ind w:firstLine="0"/>
              <w:contextualSpacing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61" w:type="dxa"/>
          </w:tcPr>
          <w:p w14:paraId="1025C9EF" w14:textId="175B8C4E" w:rsidR="00881A68" w:rsidRPr="004E3229" w:rsidRDefault="00881A68" w:rsidP="009D4E3F">
            <w:pPr>
              <w:pStyle w:val="ConsPlusTitle"/>
              <w:widowControl/>
              <w:snapToGrid w:val="0"/>
              <w:ind w:left="459"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32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финансового обеспечения </w:t>
            </w:r>
            <w:r w:rsidR="00B93F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Программы составляет </w:t>
            </w:r>
            <w:r w:rsidR="004A58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 w:rsidR="00CE5F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4A58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66,36</w:t>
            </w:r>
            <w:r w:rsidRPr="004E32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тысяч рублей:</w:t>
            </w:r>
          </w:p>
          <w:p w14:paraId="14C0906C" w14:textId="77777777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2021 году – </w:t>
            </w:r>
            <w:r w:rsidR="00C03B0B">
              <w:rPr>
                <w:bCs/>
                <w:sz w:val="28"/>
                <w:szCs w:val="28"/>
              </w:rPr>
              <w:t>1703,09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3A71345C" w14:textId="00D64D89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2022 году – </w:t>
            </w:r>
            <w:r w:rsidR="00C03B0B">
              <w:rPr>
                <w:bCs/>
                <w:sz w:val="28"/>
                <w:szCs w:val="28"/>
              </w:rPr>
              <w:t>1</w:t>
            </w:r>
            <w:r w:rsidR="001A7EE1">
              <w:rPr>
                <w:bCs/>
                <w:sz w:val="28"/>
                <w:szCs w:val="28"/>
              </w:rPr>
              <w:t>8</w:t>
            </w:r>
            <w:r w:rsidR="0076145B">
              <w:rPr>
                <w:bCs/>
                <w:sz w:val="28"/>
                <w:szCs w:val="28"/>
              </w:rPr>
              <w:t>64,33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23F27EF2" w14:textId="24A19683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2023 году – </w:t>
            </w:r>
            <w:r w:rsidR="00717F39">
              <w:rPr>
                <w:bCs/>
                <w:sz w:val="28"/>
                <w:szCs w:val="28"/>
              </w:rPr>
              <w:t>2028,41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28FCD55E" w14:textId="75D19023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2024 году – </w:t>
            </w:r>
            <w:r w:rsidR="00C03B0B">
              <w:rPr>
                <w:bCs/>
                <w:sz w:val="28"/>
                <w:szCs w:val="28"/>
              </w:rPr>
              <w:t>1</w:t>
            </w:r>
            <w:r w:rsidR="0076145B">
              <w:rPr>
                <w:bCs/>
                <w:sz w:val="28"/>
                <w:szCs w:val="28"/>
              </w:rPr>
              <w:t>928,41</w:t>
            </w:r>
            <w:r w:rsidRPr="004E3229">
              <w:rPr>
                <w:sz w:val="28"/>
                <w:szCs w:val="28"/>
              </w:rPr>
              <w:t xml:space="preserve"> </w:t>
            </w:r>
            <w:r w:rsidRPr="004E3229">
              <w:rPr>
                <w:bCs/>
                <w:sz w:val="28"/>
                <w:szCs w:val="28"/>
              </w:rPr>
              <w:t>тысяч рублей;</w:t>
            </w:r>
          </w:p>
          <w:p w14:paraId="06924D9F" w14:textId="0135933D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>в 2025</w:t>
            </w:r>
            <w:r w:rsidR="008A5EE2">
              <w:rPr>
                <w:bCs/>
                <w:sz w:val="28"/>
                <w:szCs w:val="28"/>
              </w:rPr>
              <w:t xml:space="preserve"> </w:t>
            </w:r>
            <w:r w:rsidRPr="004E3229">
              <w:rPr>
                <w:bCs/>
                <w:sz w:val="28"/>
                <w:szCs w:val="28"/>
              </w:rPr>
              <w:t xml:space="preserve">году – </w:t>
            </w:r>
            <w:r w:rsidR="0076145B">
              <w:rPr>
                <w:bCs/>
                <w:sz w:val="28"/>
                <w:szCs w:val="28"/>
              </w:rPr>
              <w:t>1928,41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35B87167" w14:textId="77777777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2026 году – </w:t>
            </w:r>
            <w:r w:rsidRPr="004E3229">
              <w:rPr>
                <w:sz w:val="28"/>
                <w:szCs w:val="28"/>
              </w:rPr>
              <w:t xml:space="preserve">2013,71 </w:t>
            </w:r>
            <w:r w:rsidRPr="004E3229">
              <w:rPr>
                <w:bCs/>
                <w:sz w:val="28"/>
                <w:szCs w:val="28"/>
              </w:rPr>
              <w:t>тысяч рублей.</w:t>
            </w:r>
          </w:p>
          <w:p w14:paraId="7FE34F6F" w14:textId="77777777" w:rsidR="00881A68" w:rsidRPr="004E3229" w:rsidRDefault="00881A68" w:rsidP="004E3229">
            <w:pPr>
              <w:ind w:left="-108" w:firstLine="567"/>
              <w:contextualSpacing/>
              <w:jc w:val="both"/>
              <w:rPr>
                <w:sz w:val="28"/>
                <w:szCs w:val="28"/>
              </w:rPr>
            </w:pPr>
          </w:p>
          <w:p w14:paraId="4E6B5F6B" w14:textId="77777777" w:rsidR="00881A68" w:rsidRPr="004E3229" w:rsidRDefault="00881A68" w:rsidP="004E3229">
            <w:pPr>
              <w:ind w:left="-108" w:firstLine="567"/>
              <w:contextualSpacing/>
              <w:jc w:val="both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>из них за счет средств:</w:t>
            </w:r>
          </w:p>
          <w:p w14:paraId="08385CB9" w14:textId="51B808F6" w:rsidR="00881A68" w:rsidRPr="004E3229" w:rsidRDefault="00881A68" w:rsidP="009D4E3F">
            <w:pPr>
              <w:ind w:left="459" w:firstLine="0"/>
              <w:contextualSpacing/>
              <w:jc w:val="both"/>
              <w:rPr>
                <w:sz w:val="28"/>
                <w:szCs w:val="28"/>
              </w:rPr>
            </w:pPr>
            <w:r w:rsidRPr="004E3229">
              <w:rPr>
                <w:sz w:val="28"/>
                <w:szCs w:val="28"/>
              </w:rPr>
              <w:t xml:space="preserve">Грачевского муниципального округа              – </w:t>
            </w:r>
            <w:r w:rsidR="005233A1">
              <w:rPr>
                <w:sz w:val="28"/>
                <w:szCs w:val="28"/>
              </w:rPr>
              <w:t>11</w:t>
            </w:r>
            <w:r w:rsidR="00B614DD">
              <w:rPr>
                <w:sz w:val="28"/>
                <w:szCs w:val="28"/>
              </w:rPr>
              <w:t>4</w:t>
            </w:r>
            <w:r w:rsidR="005233A1">
              <w:rPr>
                <w:sz w:val="28"/>
                <w:szCs w:val="28"/>
              </w:rPr>
              <w:t>66,36</w:t>
            </w:r>
            <w:r w:rsidRPr="004E3229">
              <w:rPr>
                <w:bCs/>
                <w:sz w:val="28"/>
                <w:szCs w:val="28"/>
              </w:rPr>
              <w:t xml:space="preserve"> тысяч рублей, </w:t>
            </w:r>
            <w:r w:rsidRPr="004E3229">
              <w:rPr>
                <w:sz w:val="28"/>
                <w:szCs w:val="28"/>
              </w:rPr>
              <w:t>в том числе по</w:t>
            </w:r>
            <w:r w:rsidR="009D4E3F">
              <w:rPr>
                <w:sz w:val="28"/>
                <w:szCs w:val="28"/>
              </w:rPr>
              <w:t xml:space="preserve">      </w:t>
            </w:r>
            <w:r w:rsidRPr="004E3229">
              <w:rPr>
                <w:sz w:val="28"/>
                <w:szCs w:val="28"/>
              </w:rPr>
              <w:t xml:space="preserve"> годам:</w:t>
            </w:r>
          </w:p>
          <w:p w14:paraId="7549D84E" w14:textId="77777777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2021 году – </w:t>
            </w:r>
            <w:r w:rsidR="00C03B0B">
              <w:rPr>
                <w:bCs/>
                <w:sz w:val="28"/>
                <w:szCs w:val="28"/>
              </w:rPr>
              <w:t xml:space="preserve">1703,09 </w:t>
            </w:r>
            <w:r w:rsidRPr="004E3229">
              <w:rPr>
                <w:bCs/>
                <w:sz w:val="28"/>
                <w:szCs w:val="28"/>
              </w:rPr>
              <w:t>тысяч рублей;</w:t>
            </w:r>
          </w:p>
          <w:p w14:paraId="2CFC23E5" w14:textId="2301E700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2022 году – </w:t>
            </w:r>
            <w:r w:rsidR="00C03B0B">
              <w:rPr>
                <w:bCs/>
                <w:sz w:val="28"/>
                <w:szCs w:val="28"/>
              </w:rPr>
              <w:t>1</w:t>
            </w:r>
            <w:r w:rsidR="001A7EE1">
              <w:rPr>
                <w:bCs/>
                <w:sz w:val="28"/>
                <w:szCs w:val="28"/>
              </w:rPr>
              <w:t>8</w:t>
            </w:r>
            <w:r w:rsidR="005233A1">
              <w:rPr>
                <w:bCs/>
                <w:sz w:val="28"/>
                <w:szCs w:val="28"/>
              </w:rPr>
              <w:t>64,33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5FF9CFE5" w14:textId="6E20641E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2023 году – </w:t>
            </w:r>
            <w:r w:rsidR="00B614DD">
              <w:rPr>
                <w:bCs/>
                <w:sz w:val="28"/>
                <w:szCs w:val="28"/>
              </w:rPr>
              <w:t>2028</w:t>
            </w:r>
            <w:r w:rsidR="005233A1">
              <w:rPr>
                <w:bCs/>
                <w:sz w:val="28"/>
                <w:szCs w:val="28"/>
              </w:rPr>
              <w:t>,41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0DA97DE1" w14:textId="5DB86778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2024 году – </w:t>
            </w:r>
            <w:r w:rsidR="00C03B0B">
              <w:rPr>
                <w:bCs/>
                <w:sz w:val="28"/>
                <w:szCs w:val="28"/>
              </w:rPr>
              <w:t>1</w:t>
            </w:r>
            <w:r w:rsidR="005233A1">
              <w:rPr>
                <w:bCs/>
                <w:sz w:val="28"/>
                <w:szCs w:val="28"/>
              </w:rPr>
              <w:t>928,41</w:t>
            </w:r>
            <w:r w:rsidRPr="004E3229">
              <w:rPr>
                <w:sz w:val="28"/>
                <w:szCs w:val="28"/>
              </w:rPr>
              <w:t xml:space="preserve"> </w:t>
            </w:r>
            <w:r w:rsidRPr="004E3229">
              <w:rPr>
                <w:bCs/>
                <w:sz w:val="28"/>
                <w:szCs w:val="28"/>
              </w:rPr>
              <w:t>тысяч рублей;</w:t>
            </w:r>
          </w:p>
          <w:p w14:paraId="3A4ED39E" w14:textId="3D481648" w:rsidR="00881A68" w:rsidRPr="004E3229" w:rsidRDefault="00881A68" w:rsidP="004E3229">
            <w:pPr>
              <w:ind w:left="-108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2025 году – </w:t>
            </w:r>
            <w:r w:rsidR="005233A1">
              <w:rPr>
                <w:bCs/>
                <w:sz w:val="28"/>
                <w:szCs w:val="28"/>
              </w:rPr>
              <w:t>1928,41</w:t>
            </w:r>
            <w:r w:rsidRPr="004E3229">
              <w:rPr>
                <w:bCs/>
                <w:sz w:val="28"/>
                <w:szCs w:val="28"/>
              </w:rPr>
              <w:t xml:space="preserve"> тысяч рублей;</w:t>
            </w:r>
          </w:p>
          <w:p w14:paraId="7D1914AF" w14:textId="77777777" w:rsidR="00881A68" w:rsidRPr="004E3229" w:rsidRDefault="00881A68" w:rsidP="004E3229">
            <w:pPr>
              <w:ind w:left="-108" w:firstLine="567"/>
              <w:contextualSpacing/>
              <w:jc w:val="both"/>
              <w:rPr>
                <w:sz w:val="28"/>
                <w:szCs w:val="28"/>
              </w:rPr>
            </w:pPr>
            <w:r w:rsidRPr="004E3229">
              <w:rPr>
                <w:bCs/>
                <w:sz w:val="28"/>
                <w:szCs w:val="28"/>
              </w:rPr>
              <w:t xml:space="preserve">в 2026 году – </w:t>
            </w:r>
            <w:r w:rsidRPr="004E3229">
              <w:rPr>
                <w:sz w:val="28"/>
                <w:szCs w:val="28"/>
              </w:rPr>
              <w:t xml:space="preserve">2013,71 </w:t>
            </w:r>
            <w:r w:rsidRPr="004E3229">
              <w:rPr>
                <w:bCs/>
                <w:sz w:val="28"/>
                <w:szCs w:val="28"/>
              </w:rPr>
              <w:t>тысяч рублей.</w:t>
            </w:r>
          </w:p>
        </w:tc>
      </w:tr>
    </w:tbl>
    <w:p w14:paraId="7274D720" w14:textId="77777777" w:rsidR="0069149B" w:rsidRPr="004E3229" w:rsidRDefault="0069149B" w:rsidP="004E3229">
      <w:pPr>
        <w:pStyle w:val="ConsPlusNormal"/>
        <w:ind w:firstLine="709"/>
        <w:contextualSpacing/>
        <w:jc w:val="both"/>
        <w:rPr>
          <w:bCs/>
          <w:sz w:val="28"/>
          <w:szCs w:val="28"/>
        </w:rPr>
      </w:pPr>
    </w:p>
    <w:p w14:paraId="076DD586" w14:textId="77777777" w:rsidR="004E3229" w:rsidRDefault="004F5F6D" w:rsidP="004E3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229" w:rsidRPr="004E3229">
        <w:rPr>
          <w:rFonts w:ascii="Times New Roman" w:hAnsi="Times New Roman" w:cs="Times New Roman"/>
          <w:sz w:val="28"/>
          <w:szCs w:val="28"/>
        </w:rPr>
        <w:t>. Приложение 7 к муниципальной  программе Грачевского муниципального округа Ставропольского края «Молодежь Грачевского муниципального округа Ставропольского края»  «Объемы и источники финансового обеспечения муниципальной программы Грачевского муниципального окру</w:t>
      </w:r>
      <w:r w:rsidR="004E3229" w:rsidRPr="004E3229">
        <w:rPr>
          <w:rFonts w:ascii="Times New Roman" w:hAnsi="Times New Roman" w:cs="Times New Roman"/>
          <w:sz w:val="28"/>
          <w:szCs w:val="28"/>
        </w:rPr>
        <w:lastRenderedPageBreak/>
        <w:t>га Ставропольского края «Молодежь Грачевского муниципального округа Ставропольского края» изложить в нов</w:t>
      </w:r>
      <w:r w:rsidR="004E3229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4E3229" w:rsidRPr="004E3229">
        <w:rPr>
          <w:rFonts w:ascii="Times New Roman" w:hAnsi="Times New Roman" w:cs="Times New Roman"/>
          <w:sz w:val="28"/>
          <w:szCs w:val="28"/>
        </w:rPr>
        <w:t>.</w:t>
      </w:r>
    </w:p>
    <w:p w14:paraId="1BA52290" w14:textId="77777777" w:rsidR="009D4E3F" w:rsidRDefault="009D4E3F" w:rsidP="004E3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BC096" w14:textId="77777777" w:rsidR="009D4E3F" w:rsidRPr="004E3229" w:rsidRDefault="009D4E3F" w:rsidP="004E3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87FEE8" w14:textId="77777777" w:rsidR="0069149B" w:rsidRPr="00C07C0E" w:rsidRDefault="004E3229" w:rsidP="004E3229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D4E3F">
        <w:rPr>
          <w:sz w:val="28"/>
          <w:szCs w:val="28"/>
        </w:rPr>
        <w:t>_____________________________</w:t>
      </w:r>
    </w:p>
    <w:sectPr w:rsidR="0069149B" w:rsidRPr="00C07C0E" w:rsidSect="00AF5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41AE" w14:textId="77777777" w:rsidR="00EF25C4" w:rsidRDefault="00EF25C4" w:rsidP="00AF54DD">
      <w:pPr>
        <w:spacing w:line="240" w:lineRule="auto"/>
      </w:pPr>
      <w:r>
        <w:separator/>
      </w:r>
    </w:p>
  </w:endnote>
  <w:endnote w:type="continuationSeparator" w:id="0">
    <w:p w14:paraId="770F6DFC" w14:textId="77777777" w:rsidR="00EF25C4" w:rsidRDefault="00EF25C4" w:rsidP="00AF5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1ECF" w14:textId="77777777" w:rsidR="00AF54DD" w:rsidRDefault="00AF54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6D56" w14:textId="77777777" w:rsidR="00AF54DD" w:rsidRDefault="00AF54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40B9" w14:textId="77777777" w:rsidR="00AF54DD" w:rsidRDefault="00AF5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FE6C" w14:textId="77777777" w:rsidR="00EF25C4" w:rsidRDefault="00EF25C4" w:rsidP="00AF54DD">
      <w:pPr>
        <w:spacing w:line="240" w:lineRule="auto"/>
      </w:pPr>
      <w:r>
        <w:separator/>
      </w:r>
    </w:p>
  </w:footnote>
  <w:footnote w:type="continuationSeparator" w:id="0">
    <w:p w14:paraId="12F86502" w14:textId="77777777" w:rsidR="00EF25C4" w:rsidRDefault="00EF25C4" w:rsidP="00AF5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DDC1" w14:textId="77777777" w:rsidR="00AF54DD" w:rsidRDefault="00AF54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723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78410BD" w14:textId="77777777" w:rsidR="00AF54DD" w:rsidRPr="00AF54DD" w:rsidRDefault="00AF54D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F54DD">
          <w:rPr>
            <w:rFonts w:ascii="Times New Roman" w:hAnsi="Times New Roman" w:cs="Times New Roman"/>
            <w:sz w:val="24"/>
          </w:rPr>
          <w:fldChar w:fldCharType="begin"/>
        </w:r>
        <w:r w:rsidRPr="00AF54DD">
          <w:rPr>
            <w:rFonts w:ascii="Times New Roman" w:hAnsi="Times New Roman" w:cs="Times New Roman"/>
            <w:sz w:val="24"/>
          </w:rPr>
          <w:instrText>PAGE   \* MERGEFORMAT</w:instrText>
        </w:r>
        <w:r w:rsidRPr="00AF54DD">
          <w:rPr>
            <w:rFonts w:ascii="Times New Roman" w:hAnsi="Times New Roman" w:cs="Times New Roman"/>
            <w:sz w:val="24"/>
          </w:rPr>
          <w:fldChar w:fldCharType="separate"/>
        </w:r>
        <w:r w:rsidR="00717F39">
          <w:rPr>
            <w:rFonts w:ascii="Times New Roman" w:hAnsi="Times New Roman" w:cs="Times New Roman"/>
            <w:noProof/>
            <w:sz w:val="24"/>
          </w:rPr>
          <w:t>2</w:t>
        </w:r>
        <w:r w:rsidRPr="00AF54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08300FF" w14:textId="77777777" w:rsidR="00AF54DD" w:rsidRDefault="00AF54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BA29" w14:textId="77777777" w:rsidR="00AF54DD" w:rsidRDefault="00AF54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A68"/>
    <w:rsid w:val="00096D2C"/>
    <w:rsid w:val="00150302"/>
    <w:rsid w:val="00150421"/>
    <w:rsid w:val="00173331"/>
    <w:rsid w:val="0018223F"/>
    <w:rsid w:val="001A2D9C"/>
    <w:rsid w:val="001A7EE1"/>
    <w:rsid w:val="00224D99"/>
    <w:rsid w:val="00262190"/>
    <w:rsid w:val="002721DA"/>
    <w:rsid w:val="0031121F"/>
    <w:rsid w:val="003546E6"/>
    <w:rsid w:val="003639D7"/>
    <w:rsid w:val="003A6225"/>
    <w:rsid w:val="004A587D"/>
    <w:rsid w:val="004E3229"/>
    <w:rsid w:val="004F5F6D"/>
    <w:rsid w:val="00513815"/>
    <w:rsid w:val="005233A1"/>
    <w:rsid w:val="00602224"/>
    <w:rsid w:val="00604F7F"/>
    <w:rsid w:val="00614C77"/>
    <w:rsid w:val="00644D97"/>
    <w:rsid w:val="0064559A"/>
    <w:rsid w:val="00673B7A"/>
    <w:rsid w:val="006909AE"/>
    <w:rsid w:val="0069149B"/>
    <w:rsid w:val="006E2823"/>
    <w:rsid w:val="006E6BC4"/>
    <w:rsid w:val="00717F39"/>
    <w:rsid w:val="0076145B"/>
    <w:rsid w:val="00766501"/>
    <w:rsid w:val="007B1835"/>
    <w:rsid w:val="007B4CE9"/>
    <w:rsid w:val="007C26BF"/>
    <w:rsid w:val="00842571"/>
    <w:rsid w:val="00881A68"/>
    <w:rsid w:val="00895C04"/>
    <w:rsid w:val="008A5EE2"/>
    <w:rsid w:val="008C1E67"/>
    <w:rsid w:val="008D651B"/>
    <w:rsid w:val="00936772"/>
    <w:rsid w:val="00955E41"/>
    <w:rsid w:val="009826ED"/>
    <w:rsid w:val="009C3AE6"/>
    <w:rsid w:val="009D4E3F"/>
    <w:rsid w:val="00A620AB"/>
    <w:rsid w:val="00A62489"/>
    <w:rsid w:val="00AC7C15"/>
    <w:rsid w:val="00AF54DD"/>
    <w:rsid w:val="00B147B1"/>
    <w:rsid w:val="00B5476C"/>
    <w:rsid w:val="00B57CDC"/>
    <w:rsid w:val="00B614DD"/>
    <w:rsid w:val="00B93F82"/>
    <w:rsid w:val="00B9505E"/>
    <w:rsid w:val="00BA4B91"/>
    <w:rsid w:val="00BB62B8"/>
    <w:rsid w:val="00BD6443"/>
    <w:rsid w:val="00C03B0B"/>
    <w:rsid w:val="00C07C0E"/>
    <w:rsid w:val="00C229DD"/>
    <w:rsid w:val="00C45990"/>
    <w:rsid w:val="00CE5F9D"/>
    <w:rsid w:val="00D01227"/>
    <w:rsid w:val="00D11BDB"/>
    <w:rsid w:val="00D86D5E"/>
    <w:rsid w:val="00E749AE"/>
    <w:rsid w:val="00EF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219B"/>
  <w15:docId w15:val="{37C2D2E0-918D-4496-AE8A-A61A0CA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1A68"/>
    <w:pPr>
      <w:widowControl w:val="0"/>
      <w:spacing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881A68"/>
    <w:pPr>
      <w:spacing w:line="240" w:lineRule="auto"/>
      <w:ind w:firstLine="709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1A68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81A6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54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4DD"/>
  </w:style>
  <w:style w:type="paragraph" w:styleId="a8">
    <w:name w:val="footer"/>
    <w:basedOn w:val="a"/>
    <w:link w:val="a9"/>
    <w:uiPriority w:val="99"/>
    <w:unhideWhenUsed/>
    <w:rsid w:val="00AF54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Пользователь</cp:lastModifiedBy>
  <cp:revision>24</cp:revision>
  <cp:lastPrinted>2023-05-31T07:10:00Z</cp:lastPrinted>
  <dcterms:created xsi:type="dcterms:W3CDTF">2021-09-21T06:08:00Z</dcterms:created>
  <dcterms:modified xsi:type="dcterms:W3CDTF">2023-05-31T07:10:00Z</dcterms:modified>
</cp:coreProperties>
</file>