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5"/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BF115B" w14:paraId="22365F6C" w14:textId="77777777" w:rsidTr="00BF115B">
        <w:tc>
          <w:tcPr>
            <w:tcW w:w="4644" w:type="dxa"/>
          </w:tcPr>
          <w:p w14:paraId="6B8DD89A" w14:textId="77777777" w:rsidR="00BF115B" w:rsidRDefault="00BF115B" w:rsidP="00BF11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820" w:type="dxa"/>
            <w:hideMark/>
          </w:tcPr>
          <w:p w14:paraId="3BBB79A4" w14:textId="0D7E0850" w:rsidR="00BF115B" w:rsidRDefault="00DA1F95" w:rsidP="00BF11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570E6">
              <w:rPr>
                <w:sz w:val="28"/>
                <w:szCs w:val="28"/>
              </w:rPr>
              <w:t>ТВЕРЖДЕН</w:t>
            </w:r>
            <w:r w:rsidR="00F65398">
              <w:rPr>
                <w:sz w:val="28"/>
                <w:szCs w:val="28"/>
              </w:rPr>
              <w:t>Ы</w:t>
            </w:r>
          </w:p>
        </w:tc>
      </w:tr>
      <w:tr w:rsidR="00BF115B" w14:paraId="39BB31CE" w14:textId="77777777" w:rsidTr="00BF115B">
        <w:tc>
          <w:tcPr>
            <w:tcW w:w="4644" w:type="dxa"/>
          </w:tcPr>
          <w:p w14:paraId="1AF779B8" w14:textId="77777777" w:rsidR="00BF115B" w:rsidRDefault="00BF115B" w:rsidP="00BF115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23054643" w14:textId="77777777" w:rsidR="00BF115B" w:rsidRDefault="00DA1F95" w:rsidP="00874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 w:rsidR="00BF115B">
              <w:rPr>
                <w:sz w:val="28"/>
              </w:rPr>
              <w:t xml:space="preserve"> администрации</w:t>
            </w:r>
          </w:p>
          <w:p w14:paraId="1C653795" w14:textId="4A3EAD88" w:rsidR="00BF115B" w:rsidRDefault="00BF115B" w:rsidP="00874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Грачевского муниципального округа Ставропольского края </w:t>
            </w:r>
          </w:p>
          <w:p w14:paraId="6194057C" w14:textId="7975A053" w:rsidR="00FA0985" w:rsidRDefault="00FA0985" w:rsidP="00874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 27 мая 2022 года № 76-р</w:t>
            </w:r>
          </w:p>
          <w:p w14:paraId="72120E4A" w14:textId="77777777" w:rsidR="00EC3B58" w:rsidRDefault="00EC3B58" w:rsidP="00672B7A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BF115B" w14:paraId="0F84DD97" w14:textId="77777777" w:rsidTr="00BF115B">
        <w:tc>
          <w:tcPr>
            <w:tcW w:w="4644" w:type="dxa"/>
          </w:tcPr>
          <w:p w14:paraId="5D728EAA" w14:textId="77777777" w:rsidR="00BF115B" w:rsidRDefault="00BF115B" w:rsidP="00BF115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ED80001" w14:textId="77777777" w:rsidR="00BF115B" w:rsidRDefault="00BF115B" w:rsidP="00BF11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E210037" w14:textId="3A4EC55E" w:rsidR="006E704D" w:rsidRDefault="006E704D" w:rsidP="006E704D"/>
    <w:p w14:paraId="593C988B" w14:textId="77777777" w:rsidR="006E704D" w:rsidRPr="006E704D" w:rsidRDefault="006E704D" w:rsidP="006E704D"/>
    <w:p w14:paraId="448D189A" w14:textId="77777777" w:rsidR="00C67865" w:rsidRPr="00C67865" w:rsidRDefault="00C67865" w:rsidP="00C67865">
      <w:pPr>
        <w:rPr>
          <w:sz w:val="28"/>
          <w:szCs w:val="28"/>
        </w:rPr>
      </w:pPr>
    </w:p>
    <w:p w14:paraId="126C4EFA" w14:textId="77777777" w:rsidR="00722FA0" w:rsidRDefault="00722FA0" w:rsidP="00C67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</w:t>
      </w:r>
    </w:p>
    <w:p w14:paraId="0C5DBE99" w14:textId="77777777" w:rsidR="00722FA0" w:rsidRDefault="00722FA0" w:rsidP="00C67865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эвакуационной (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) комиссии </w:t>
      </w:r>
    </w:p>
    <w:p w14:paraId="53A29AA2" w14:textId="601E7AE6" w:rsidR="004D3A9B" w:rsidRDefault="00722FA0" w:rsidP="00C678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округа Ставропольского края</w:t>
      </w:r>
    </w:p>
    <w:p w14:paraId="3F97E55A" w14:textId="77777777" w:rsidR="004D3A9B" w:rsidRPr="00C67865" w:rsidRDefault="004D3A9B" w:rsidP="00C67865">
      <w:pPr>
        <w:jc w:val="center"/>
        <w:rPr>
          <w:sz w:val="28"/>
          <w:szCs w:val="28"/>
        </w:rPr>
      </w:pPr>
    </w:p>
    <w:p w14:paraId="33A64D85" w14:textId="7163449D" w:rsidR="00C67865" w:rsidRPr="004D3A9B" w:rsidRDefault="00722FA0" w:rsidP="00722FA0">
      <w:pPr>
        <w:pStyle w:val="ab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Обязанности заместителя председателя </w:t>
      </w:r>
      <w:proofErr w:type="spellStart"/>
      <w:r>
        <w:rPr>
          <w:sz w:val="28"/>
          <w:szCs w:val="28"/>
        </w:rPr>
        <w:t>эвакуацинной</w:t>
      </w:r>
      <w:proofErr w:type="spellEnd"/>
      <w:r>
        <w:rPr>
          <w:sz w:val="28"/>
          <w:szCs w:val="28"/>
        </w:rPr>
        <w:t xml:space="preserve"> комиссии</w:t>
      </w:r>
    </w:p>
    <w:p w14:paraId="0DF8A3C9" w14:textId="77777777" w:rsidR="00C67865" w:rsidRPr="00C67865" w:rsidRDefault="00C67865" w:rsidP="00C67865">
      <w:pPr>
        <w:rPr>
          <w:sz w:val="28"/>
          <w:szCs w:val="28"/>
        </w:rPr>
      </w:pPr>
    </w:p>
    <w:p w14:paraId="1A986DB3" w14:textId="48B021DA" w:rsidR="004D3A9B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Заместитель председателя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C67865">
        <w:rPr>
          <w:sz w:val="28"/>
          <w:szCs w:val="28"/>
        </w:rPr>
        <w:t>эвакокомиссии</w:t>
      </w:r>
      <w:proofErr w:type="spellEnd"/>
      <w:r w:rsidRPr="00C67865">
        <w:rPr>
          <w:sz w:val="28"/>
          <w:szCs w:val="28"/>
        </w:rPr>
        <w:t xml:space="preserve">. </w:t>
      </w:r>
    </w:p>
    <w:p w14:paraId="16B01FE7" w14:textId="2B05DA67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Он работает под руководством председателя </w:t>
      </w:r>
      <w:proofErr w:type="spellStart"/>
      <w:r w:rsidRPr="00C67865">
        <w:rPr>
          <w:sz w:val="28"/>
          <w:szCs w:val="28"/>
        </w:rPr>
        <w:t>эвакокомиссии</w:t>
      </w:r>
      <w:proofErr w:type="spellEnd"/>
      <w:r w:rsidRPr="00C67865">
        <w:rPr>
          <w:sz w:val="28"/>
          <w:szCs w:val="28"/>
        </w:rPr>
        <w:t xml:space="preserve">, а в его отсутствие выполняет в полном объеме его функциональные обязанности. </w:t>
      </w:r>
    </w:p>
    <w:p w14:paraId="7DC49823" w14:textId="21E422F7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Заместитель председателя эвакуационной комиссии: </w:t>
      </w:r>
    </w:p>
    <w:p w14:paraId="7A0D71E5" w14:textId="60EE7FE9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1. В мирное время: </w:t>
      </w:r>
    </w:p>
    <w:p w14:paraId="70D74FB5" w14:textId="233F81FD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и осуществляет контроль разработки планов приема и размещения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0F19B3CA" w14:textId="4EB7D032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подготовки подчиненных эвакуационных органов к выполнению задач по приему, размещению и всестороннему обеспечению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6813088C" w14:textId="2A3AD656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. </w:t>
      </w:r>
    </w:p>
    <w:p w14:paraId="3D3BDD98" w14:textId="5C12EF1B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>2. При переводе</w:t>
      </w:r>
      <w:r w:rsidR="003662FD">
        <w:rPr>
          <w:sz w:val="28"/>
          <w:szCs w:val="28"/>
        </w:rPr>
        <w:t xml:space="preserve"> гражданской обороны (далее – ГО)</w:t>
      </w:r>
      <w:r w:rsidRPr="00C67865">
        <w:rPr>
          <w:sz w:val="28"/>
          <w:szCs w:val="28"/>
        </w:rPr>
        <w:t xml:space="preserve"> с мирного на военное время: </w:t>
      </w:r>
    </w:p>
    <w:p w14:paraId="3CB0D7ED" w14:textId="0745EAB4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постоянный контроль приведения в готовность к выполнению задач подчиненных эвакуационных органов; </w:t>
      </w:r>
    </w:p>
    <w:p w14:paraId="6758726A" w14:textId="43B5641E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хода уточнения планов приема, размещения и всестороннего обеспечения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472A4C1C" w14:textId="57401881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подготовки к развертыванию </w:t>
      </w:r>
      <w:proofErr w:type="spellStart"/>
      <w:r w:rsidR="003662FD">
        <w:rPr>
          <w:sz w:val="28"/>
          <w:szCs w:val="28"/>
        </w:rPr>
        <w:t>приемых</w:t>
      </w:r>
      <w:proofErr w:type="spellEnd"/>
      <w:r w:rsidR="003662FD">
        <w:rPr>
          <w:sz w:val="28"/>
          <w:szCs w:val="28"/>
        </w:rPr>
        <w:t xml:space="preserve"> эвакуационных пунктов (далее – </w:t>
      </w:r>
      <w:r w:rsidR="00C67865" w:rsidRPr="00C67865">
        <w:rPr>
          <w:sz w:val="28"/>
          <w:szCs w:val="28"/>
        </w:rPr>
        <w:t>ПЭП</w:t>
      </w:r>
      <w:r w:rsidR="003662FD">
        <w:rPr>
          <w:sz w:val="28"/>
          <w:szCs w:val="28"/>
        </w:rPr>
        <w:t>)</w:t>
      </w:r>
      <w:r w:rsidR="00C67865" w:rsidRPr="00C67865">
        <w:rPr>
          <w:sz w:val="28"/>
          <w:szCs w:val="28"/>
        </w:rPr>
        <w:t xml:space="preserve">, мест посадки; </w:t>
      </w:r>
    </w:p>
    <w:p w14:paraId="3CB6B4D3" w14:textId="0D61C9BF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совместно с органами военного командования и транспортными службами уточнение расчета автотранспорта для организации вывоза населения. </w:t>
      </w:r>
    </w:p>
    <w:p w14:paraId="4843D6A6" w14:textId="2F52EB34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3. С получением распоряжения на проведение эвакуации: </w:t>
      </w:r>
    </w:p>
    <w:p w14:paraId="6D8E6988" w14:textId="46B37D82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хода оповещения эвакуационных органов всех уровней и населения о начале эвакуации; </w:t>
      </w:r>
    </w:p>
    <w:p w14:paraId="0B736E56" w14:textId="0A99EFC0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развертывания ПЭП, мест посадки (высадки); </w:t>
      </w:r>
    </w:p>
    <w:p w14:paraId="665C8A51" w14:textId="69B42704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67865" w:rsidRPr="00C67865">
        <w:rPr>
          <w:sz w:val="28"/>
          <w:szCs w:val="28"/>
        </w:rPr>
        <w:t xml:space="preserve"> осуществляет контроль хода эвакуации населения пешим порядком и его всестороннего обеспечения на маршрутах эвакуации, а также прибытия и размещения. </w:t>
      </w:r>
    </w:p>
    <w:p w14:paraId="073344A8" w14:textId="77777777" w:rsidR="00C67865" w:rsidRPr="00C67865" w:rsidRDefault="00C67865" w:rsidP="00F65398">
      <w:pPr>
        <w:ind w:firstLine="567"/>
        <w:jc w:val="both"/>
        <w:rPr>
          <w:sz w:val="28"/>
          <w:szCs w:val="28"/>
        </w:rPr>
      </w:pPr>
    </w:p>
    <w:p w14:paraId="5609B4B4" w14:textId="1A396ED2" w:rsidR="00C67865" w:rsidRPr="00C67865" w:rsidRDefault="00E23FD0" w:rsidP="00722FA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22FA0">
        <w:rPr>
          <w:sz w:val="28"/>
          <w:szCs w:val="28"/>
        </w:rPr>
        <w:t>Обязанности секретаря эвакуационной комиссии</w:t>
      </w:r>
    </w:p>
    <w:p w14:paraId="4D664D1C" w14:textId="77777777" w:rsidR="00C67865" w:rsidRPr="00C67865" w:rsidRDefault="00C67865" w:rsidP="00F65398">
      <w:pPr>
        <w:ind w:firstLine="567"/>
        <w:jc w:val="both"/>
        <w:rPr>
          <w:sz w:val="28"/>
          <w:szCs w:val="28"/>
        </w:rPr>
      </w:pPr>
    </w:p>
    <w:p w14:paraId="68A8FE57" w14:textId="51CDE89F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Секретарь эвакуационной комиссии подчиняется председателю комиссии и работает под его руководством. </w:t>
      </w:r>
    </w:p>
    <w:p w14:paraId="36324146" w14:textId="2EC1FBF3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1. В мирное время: </w:t>
      </w:r>
    </w:p>
    <w:p w14:paraId="40FEE2F6" w14:textId="054E7090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готовит планы работы и проекты решений эвакуационной комиссии </w:t>
      </w:r>
      <w:bookmarkStart w:id="0" w:name="_Hlk98245212"/>
      <w:r w:rsidR="00DE4FFA">
        <w:rPr>
          <w:sz w:val="28"/>
          <w:szCs w:val="28"/>
        </w:rPr>
        <w:t>Грачевского муниципального округа</w:t>
      </w:r>
      <w:bookmarkEnd w:id="0"/>
      <w:r w:rsidR="00C67865" w:rsidRPr="00C67865">
        <w:rPr>
          <w:sz w:val="28"/>
          <w:szCs w:val="28"/>
        </w:rPr>
        <w:t xml:space="preserve"> и своевременно представляет их на утверждение; </w:t>
      </w:r>
    </w:p>
    <w:p w14:paraId="0D55CA9E" w14:textId="43DB64B0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сбор членов эвакуационной комиссии на заседания; </w:t>
      </w:r>
    </w:p>
    <w:p w14:paraId="2F4ABB4F" w14:textId="274C1916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ведет протоколы заседаний; </w:t>
      </w:r>
    </w:p>
    <w:p w14:paraId="61008A1B" w14:textId="0463DE93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уточняет списки членов эвакуационной комиссии и при необходимости вносит изменения в ее состав; </w:t>
      </w:r>
    </w:p>
    <w:p w14:paraId="6CBF27CA" w14:textId="6D05316D" w:rsid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доводит принятые на заседаниях комиссии решения до исполнителей и контролирует их исполнение. </w:t>
      </w:r>
    </w:p>
    <w:p w14:paraId="0C97CCA5" w14:textId="4AAC7B7F" w:rsidR="00881C1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C1A" w:rsidRPr="00C67865">
        <w:rPr>
          <w:sz w:val="28"/>
          <w:szCs w:val="28"/>
        </w:rPr>
        <w:t xml:space="preserve"> организует работу по сбору и уточнению информации о численности населения, подлежащего эвакуации в район; </w:t>
      </w:r>
    </w:p>
    <w:p w14:paraId="7FFF9F86" w14:textId="3A7CEDEA" w:rsidR="00881C1A" w:rsidRPr="00C67865" w:rsidRDefault="00F65398" w:rsidP="006D2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C1A" w:rsidRPr="00C67865">
        <w:rPr>
          <w:sz w:val="28"/>
          <w:szCs w:val="28"/>
        </w:rPr>
        <w:t xml:space="preserve"> готовит предложения председателю эвакуационной комиссии по совершенствованию учета населения. </w:t>
      </w:r>
    </w:p>
    <w:p w14:paraId="7C66657E" w14:textId="5C1C56D5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2. При переводе ГО с мирного на военное время: </w:t>
      </w:r>
    </w:p>
    <w:p w14:paraId="7F508F60" w14:textId="10E1D3F7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с получением сигнала прибывает в </w:t>
      </w:r>
      <w:r w:rsidR="006D2AC5">
        <w:rPr>
          <w:sz w:val="28"/>
          <w:szCs w:val="28"/>
        </w:rPr>
        <w:t>администрацию</w:t>
      </w:r>
      <w:r w:rsidR="00C67865" w:rsidRPr="00C67865">
        <w:rPr>
          <w:sz w:val="28"/>
          <w:szCs w:val="28"/>
        </w:rPr>
        <w:t xml:space="preserve"> </w:t>
      </w:r>
      <w:r w:rsidR="00DE4FFA">
        <w:rPr>
          <w:sz w:val="28"/>
          <w:szCs w:val="28"/>
        </w:rPr>
        <w:t>Грачевского муниципального округа</w:t>
      </w:r>
      <w:r w:rsidR="00C67865" w:rsidRPr="00C67865">
        <w:rPr>
          <w:sz w:val="28"/>
          <w:szCs w:val="28"/>
        </w:rPr>
        <w:t xml:space="preserve">; </w:t>
      </w:r>
    </w:p>
    <w:p w14:paraId="509958C6" w14:textId="41AA2204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контролирует ход оповещения и прибытия членов эвакуационной комиссии; </w:t>
      </w:r>
    </w:p>
    <w:p w14:paraId="25EF8A5C" w14:textId="2788BCAE" w:rsid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отрабатывает доклады, отчеты, донесения в соответствии с табелем срочных донесений и с распоряжениями председателя эвакуационной комиссии</w:t>
      </w:r>
      <w:r w:rsidR="0045782D">
        <w:rPr>
          <w:sz w:val="28"/>
          <w:szCs w:val="28"/>
        </w:rPr>
        <w:t>;</w:t>
      </w:r>
      <w:r w:rsidR="00C67865" w:rsidRPr="00C67865">
        <w:rPr>
          <w:sz w:val="28"/>
          <w:szCs w:val="28"/>
        </w:rPr>
        <w:t xml:space="preserve"> </w:t>
      </w:r>
    </w:p>
    <w:p w14:paraId="60E90EA2" w14:textId="7DE9FA81" w:rsidR="00881C1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C1A" w:rsidRPr="00C67865">
        <w:rPr>
          <w:sz w:val="28"/>
          <w:szCs w:val="28"/>
        </w:rPr>
        <w:t xml:space="preserve"> организует работу по сбору, обобщению и анализу информации по обстановке, готовит доклады председателю эвакуационной комиссии; </w:t>
      </w:r>
    </w:p>
    <w:p w14:paraId="67E340CE" w14:textId="61ED31EB" w:rsidR="00881C1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C1A" w:rsidRPr="00C67865">
        <w:rPr>
          <w:sz w:val="28"/>
          <w:szCs w:val="28"/>
        </w:rPr>
        <w:t xml:space="preserve"> организует работу через средства массовой информации по доведению складывающейся обстановки до населения; </w:t>
      </w:r>
    </w:p>
    <w:p w14:paraId="30B6690E" w14:textId="65C00006" w:rsidR="00881C1A" w:rsidRPr="00C67865" w:rsidRDefault="00F65398" w:rsidP="006D2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C1A" w:rsidRPr="00C67865">
        <w:rPr>
          <w:sz w:val="28"/>
          <w:szCs w:val="28"/>
        </w:rPr>
        <w:t xml:space="preserve"> организует информационное обеспечение работы эвакуационной комиссии. </w:t>
      </w:r>
    </w:p>
    <w:p w14:paraId="719BAA82" w14:textId="6AA44F2E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3. С получением распоряжения на проведение </w:t>
      </w:r>
      <w:proofErr w:type="spellStart"/>
      <w:r w:rsidRPr="00C67865">
        <w:rPr>
          <w:sz w:val="28"/>
          <w:szCs w:val="28"/>
        </w:rPr>
        <w:t>эвакомероприятий</w:t>
      </w:r>
      <w:proofErr w:type="spellEnd"/>
      <w:r w:rsidRPr="00C67865">
        <w:rPr>
          <w:sz w:val="28"/>
          <w:szCs w:val="28"/>
        </w:rPr>
        <w:t xml:space="preserve">: </w:t>
      </w:r>
    </w:p>
    <w:p w14:paraId="7BE93B2D" w14:textId="2DFC41F0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сбор и учет поступающих докладов и донесений о ходе </w:t>
      </w:r>
      <w:proofErr w:type="spellStart"/>
      <w:r w:rsidR="00C67865" w:rsidRPr="00C67865">
        <w:rPr>
          <w:sz w:val="28"/>
          <w:szCs w:val="28"/>
        </w:rPr>
        <w:t>эвакомероприятий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3D903A97" w14:textId="0F5D856B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обобщает поступающую информацию, готовит доклады председателю эвакуационной комиссии; </w:t>
      </w:r>
    </w:p>
    <w:p w14:paraId="61247577" w14:textId="10A62EC6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готовит доклады, донесения о ходе эвакуации в вышестоящие органы управления; </w:t>
      </w:r>
    </w:p>
    <w:p w14:paraId="00F03488" w14:textId="11CDD41A" w:rsidR="00C67865" w:rsidRPr="00C67865" w:rsidRDefault="00F65398" w:rsidP="006D2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67865" w:rsidRPr="00C67865">
        <w:rPr>
          <w:sz w:val="28"/>
          <w:szCs w:val="28"/>
        </w:rPr>
        <w:t xml:space="preserve">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 </w:t>
      </w:r>
    </w:p>
    <w:p w14:paraId="1D7DF262" w14:textId="77777777" w:rsidR="00C67865" w:rsidRPr="00C67865" w:rsidRDefault="00C67865" w:rsidP="00F65398">
      <w:pPr>
        <w:ind w:firstLine="567"/>
        <w:jc w:val="both"/>
        <w:rPr>
          <w:sz w:val="28"/>
          <w:szCs w:val="28"/>
        </w:rPr>
      </w:pPr>
    </w:p>
    <w:p w14:paraId="5C1EAFD2" w14:textId="326F4D5F" w:rsidR="008730D8" w:rsidRPr="008730D8" w:rsidRDefault="008730D8" w:rsidP="0045782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22FA0" w:rsidRPr="008730D8">
        <w:rPr>
          <w:sz w:val="28"/>
          <w:szCs w:val="28"/>
        </w:rPr>
        <w:t>Обязанности начальника группы организации учета размещения</w:t>
      </w:r>
    </w:p>
    <w:p w14:paraId="57A80E91" w14:textId="28122B95" w:rsidR="00C67865" w:rsidRPr="008730D8" w:rsidRDefault="00722FA0" w:rsidP="0045782D">
      <w:pPr>
        <w:pStyle w:val="ab"/>
        <w:ind w:left="1080"/>
        <w:jc w:val="center"/>
        <w:rPr>
          <w:sz w:val="28"/>
          <w:szCs w:val="28"/>
        </w:rPr>
      </w:pPr>
      <w:proofErr w:type="spellStart"/>
      <w:r w:rsidRPr="008730D8">
        <w:rPr>
          <w:sz w:val="28"/>
          <w:szCs w:val="28"/>
        </w:rPr>
        <w:t>эваконаселения</w:t>
      </w:r>
      <w:proofErr w:type="spellEnd"/>
    </w:p>
    <w:p w14:paraId="6543A51E" w14:textId="77777777" w:rsidR="00C67865" w:rsidRPr="00C67865" w:rsidRDefault="00C67865" w:rsidP="00F65398">
      <w:pPr>
        <w:ind w:firstLine="567"/>
        <w:jc w:val="both"/>
        <w:rPr>
          <w:sz w:val="28"/>
          <w:szCs w:val="28"/>
        </w:rPr>
      </w:pPr>
    </w:p>
    <w:p w14:paraId="6F2264EF" w14:textId="55D407D8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Начальник группы организации размещения </w:t>
      </w:r>
      <w:proofErr w:type="spellStart"/>
      <w:r w:rsidRPr="00C67865">
        <w:rPr>
          <w:sz w:val="28"/>
          <w:szCs w:val="28"/>
        </w:rPr>
        <w:t>эваконаселения</w:t>
      </w:r>
      <w:proofErr w:type="spellEnd"/>
      <w:r w:rsidRPr="00C67865">
        <w:rPr>
          <w:sz w:val="28"/>
          <w:szCs w:val="28"/>
        </w:rPr>
        <w:t xml:space="preserve"> подчиняется председателю эвакуационной комиссии и работает под его руководством. Отвечает за подготовку к размещению эвакуируемого населения. </w:t>
      </w:r>
    </w:p>
    <w:p w14:paraId="15871A64" w14:textId="6A400809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1. В мирное время: </w:t>
      </w:r>
    </w:p>
    <w:p w14:paraId="7B0C21A7" w14:textId="20B25032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разработки планов приема и размещения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 в </w:t>
      </w:r>
      <w:r w:rsidR="0045782D">
        <w:rPr>
          <w:sz w:val="28"/>
          <w:szCs w:val="28"/>
        </w:rPr>
        <w:t>населенных пунктах</w:t>
      </w:r>
      <w:r w:rsidR="00C67865" w:rsidRPr="00C67865">
        <w:rPr>
          <w:sz w:val="28"/>
          <w:szCs w:val="28"/>
        </w:rPr>
        <w:t xml:space="preserve">; </w:t>
      </w:r>
    </w:p>
    <w:p w14:paraId="1B73EDC5" w14:textId="68D5F7B5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контрольные проверки готовности эвакуационных органов к приему и размещению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 в </w:t>
      </w:r>
      <w:r w:rsidR="0045782D">
        <w:rPr>
          <w:sz w:val="28"/>
          <w:szCs w:val="28"/>
        </w:rPr>
        <w:t>населенных пунктах</w:t>
      </w:r>
      <w:r w:rsidR="00C67865" w:rsidRPr="00C67865">
        <w:rPr>
          <w:sz w:val="28"/>
          <w:szCs w:val="28"/>
        </w:rPr>
        <w:t xml:space="preserve">; </w:t>
      </w:r>
    </w:p>
    <w:p w14:paraId="497559D6" w14:textId="45AD9CD0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совместно с отделом по</w:t>
      </w:r>
      <w:r w:rsidR="006D2AC5">
        <w:rPr>
          <w:sz w:val="28"/>
          <w:szCs w:val="28"/>
        </w:rPr>
        <w:t xml:space="preserve"> общественной безо</w:t>
      </w:r>
      <w:r w:rsidR="005C2207">
        <w:rPr>
          <w:sz w:val="28"/>
          <w:szCs w:val="28"/>
        </w:rPr>
        <w:t xml:space="preserve">пасности, гражданской </w:t>
      </w:r>
      <w:proofErr w:type="gramStart"/>
      <w:r w:rsidR="005C2207">
        <w:rPr>
          <w:sz w:val="28"/>
          <w:szCs w:val="28"/>
        </w:rPr>
        <w:t xml:space="preserve">обороне </w:t>
      </w:r>
      <w:r w:rsidR="00C67865" w:rsidRPr="00C67865">
        <w:rPr>
          <w:sz w:val="28"/>
          <w:szCs w:val="28"/>
        </w:rPr>
        <w:t xml:space="preserve"> и</w:t>
      </w:r>
      <w:proofErr w:type="gramEnd"/>
      <w:r w:rsidR="00C67865" w:rsidRPr="00C67865">
        <w:rPr>
          <w:sz w:val="28"/>
          <w:szCs w:val="28"/>
        </w:rPr>
        <w:t xml:space="preserve"> </w:t>
      </w:r>
      <w:r w:rsidR="005C2207">
        <w:rPr>
          <w:sz w:val="28"/>
          <w:szCs w:val="28"/>
        </w:rPr>
        <w:t xml:space="preserve">чрезвычайным ситуациям </w:t>
      </w:r>
      <w:r w:rsidR="00C67865" w:rsidRPr="00C67865">
        <w:rPr>
          <w:sz w:val="28"/>
          <w:szCs w:val="28"/>
        </w:rPr>
        <w:t xml:space="preserve">и органами местного самоуправления осуществляет планирование использования общественных зданий в районе для размещения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36043438" w14:textId="7333D619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состояния общественных зданий и сооружений, запланированных для размещения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5A541B23" w14:textId="4AF0FC9D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разрабатывает и представляет председателю эвакуационной комиссии предложения по совершенствованию вопросов размещения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 в поселении. </w:t>
      </w:r>
    </w:p>
    <w:p w14:paraId="67A202E7" w14:textId="5A029582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2. При переводе ГО с мирного на военное время: </w:t>
      </w:r>
    </w:p>
    <w:p w14:paraId="4D56350E" w14:textId="24822C8E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уточнения планов приема и размещения населения в соответствии со сложившейся обстановкой; </w:t>
      </w:r>
    </w:p>
    <w:p w14:paraId="7F3E2B74" w14:textId="1DF4A8F9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контролирует ход приведения </w:t>
      </w:r>
      <w:proofErr w:type="spellStart"/>
      <w:r w:rsidR="00C67865" w:rsidRPr="00C67865">
        <w:rPr>
          <w:sz w:val="28"/>
          <w:szCs w:val="28"/>
        </w:rPr>
        <w:t>эвакоприемных</w:t>
      </w:r>
      <w:proofErr w:type="spellEnd"/>
      <w:r w:rsidR="00C67865" w:rsidRPr="00C67865">
        <w:rPr>
          <w:sz w:val="28"/>
          <w:szCs w:val="28"/>
        </w:rPr>
        <w:t xml:space="preserve"> органов в районе к выполнению задач по приему и размещению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0F160B63" w14:textId="68D62000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контролирует ход приведения в готовность </w:t>
      </w:r>
      <w:r w:rsidR="00C77172">
        <w:rPr>
          <w:sz w:val="28"/>
          <w:szCs w:val="28"/>
        </w:rPr>
        <w:t>Грачевского муниципального округа</w:t>
      </w:r>
      <w:r w:rsidR="00C77172" w:rsidRPr="00C67865">
        <w:rPr>
          <w:sz w:val="28"/>
          <w:szCs w:val="28"/>
        </w:rPr>
        <w:t xml:space="preserve"> </w:t>
      </w:r>
      <w:r w:rsidR="00C67865" w:rsidRPr="00C67865">
        <w:rPr>
          <w:sz w:val="28"/>
          <w:szCs w:val="28"/>
        </w:rPr>
        <w:t xml:space="preserve">к приему и размещению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. </w:t>
      </w:r>
    </w:p>
    <w:p w14:paraId="5BBF8D62" w14:textId="4695C33B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3. С получением распоряжения на проведение эвакуации: </w:t>
      </w:r>
    </w:p>
    <w:p w14:paraId="5E9FE030" w14:textId="1DC153C9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контролирует прибытие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 на приемные пункты эвакуации и дальнейшее его размещение; </w:t>
      </w:r>
    </w:p>
    <w:p w14:paraId="36686762" w14:textId="5DDC15E7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координирует работу </w:t>
      </w:r>
      <w:proofErr w:type="spellStart"/>
      <w:r w:rsidR="00C67865" w:rsidRPr="00C67865">
        <w:rPr>
          <w:sz w:val="28"/>
          <w:szCs w:val="28"/>
        </w:rPr>
        <w:t>эвакоприемных</w:t>
      </w:r>
      <w:proofErr w:type="spellEnd"/>
      <w:r w:rsidR="00C67865" w:rsidRPr="00C67865">
        <w:rPr>
          <w:sz w:val="28"/>
          <w:szCs w:val="28"/>
        </w:rPr>
        <w:t xml:space="preserve"> органов по приему и размещению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5E52DB30" w14:textId="63872C4C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сбор, обобщение информации о ходе прибытия и размещения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2BAFB04F" w14:textId="51FC3269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представляет доклады председателю эвакуационной комиссии о выполненных мероприятиях по приему и размещению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4C3450DA" w14:textId="14770BFE" w:rsidR="00881C1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готовит предложения по внесению корректировок, изменений и дополнений в планы приема и размещения населения в соответствии с обстановкой. </w:t>
      </w:r>
    </w:p>
    <w:p w14:paraId="0E0EA406" w14:textId="309300DF" w:rsidR="00881C1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881C1A" w:rsidRPr="00C67865">
        <w:rPr>
          <w:sz w:val="28"/>
          <w:szCs w:val="28"/>
        </w:rPr>
        <w:t xml:space="preserve"> организует через СМИ доведение до населения информации о начале эвакуации, правилах поведения и порядке действий; </w:t>
      </w:r>
    </w:p>
    <w:p w14:paraId="62B73213" w14:textId="7F1E234D" w:rsidR="00881C1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C1A" w:rsidRPr="00C67865">
        <w:rPr>
          <w:sz w:val="28"/>
          <w:szCs w:val="28"/>
        </w:rPr>
        <w:t xml:space="preserve"> организует контроль хода прибытия и учета </w:t>
      </w:r>
      <w:proofErr w:type="spellStart"/>
      <w:r w:rsidR="00881C1A" w:rsidRPr="00C67865">
        <w:rPr>
          <w:sz w:val="28"/>
          <w:szCs w:val="28"/>
        </w:rPr>
        <w:t>эваконаселения</w:t>
      </w:r>
      <w:proofErr w:type="spellEnd"/>
      <w:r w:rsidR="00881C1A" w:rsidRPr="00C67865">
        <w:rPr>
          <w:sz w:val="28"/>
          <w:szCs w:val="28"/>
        </w:rPr>
        <w:t xml:space="preserve"> на приемных эвакуационных пунктах; </w:t>
      </w:r>
    </w:p>
    <w:p w14:paraId="2908F013" w14:textId="424DB4DB" w:rsidR="00881C1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C1A" w:rsidRPr="00C67865">
        <w:rPr>
          <w:sz w:val="28"/>
          <w:szCs w:val="28"/>
        </w:rPr>
        <w:t xml:space="preserve"> организует работу по сбору информации о ходе выдвижения, перемещения </w:t>
      </w:r>
      <w:proofErr w:type="spellStart"/>
      <w:r w:rsidR="00881C1A" w:rsidRPr="00C67865">
        <w:rPr>
          <w:sz w:val="28"/>
          <w:szCs w:val="28"/>
        </w:rPr>
        <w:t>эвакоколонн</w:t>
      </w:r>
      <w:proofErr w:type="spellEnd"/>
      <w:r w:rsidR="00881C1A" w:rsidRPr="00C67865">
        <w:rPr>
          <w:sz w:val="28"/>
          <w:szCs w:val="28"/>
        </w:rPr>
        <w:t xml:space="preserve"> по маршрутам эвакуации и прибытии в конечные пункты; </w:t>
      </w:r>
    </w:p>
    <w:p w14:paraId="56EED554" w14:textId="78C54733" w:rsidR="00881C1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C1A" w:rsidRPr="00C67865">
        <w:rPr>
          <w:sz w:val="28"/>
          <w:szCs w:val="28"/>
        </w:rPr>
        <w:t xml:space="preserve"> организует доведение информации до населения по сложившейся обстановке, а также ее изменению в ходе проведения эвакуации; </w:t>
      </w:r>
    </w:p>
    <w:p w14:paraId="237ADBD9" w14:textId="742D80A5" w:rsidR="00881C1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C1A" w:rsidRPr="00C67865">
        <w:rPr>
          <w:sz w:val="28"/>
          <w:szCs w:val="28"/>
        </w:rPr>
        <w:t xml:space="preserve"> готовит доклады председателю эвакуационной комиссии. </w:t>
      </w:r>
    </w:p>
    <w:p w14:paraId="6A71B579" w14:textId="77777777" w:rsidR="00C67865" w:rsidRPr="00C67865" w:rsidRDefault="00C67865" w:rsidP="00F65398">
      <w:pPr>
        <w:ind w:firstLine="567"/>
        <w:jc w:val="both"/>
        <w:rPr>
          <w:sz w:val="28"/>
          <w:szCs w:val="28"/>
        </w:rPr>
      </w:pPr>
    </w:p>
    <w:p w14:paraId="4CECC33A" w14:textId="0694ED12" w:rsidR="00C67865" w:rsidRPr="00C67865" w:rsidRDefault="00881C1A" w:rsidP="00722FA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23FD0">
        <w:rPr>
          <w:sz w:val="28"/>
          <w:szCs w:val="28"/>
        </w:rPr>
        <w:t>.</w:t>
      </w:r>
      <w:r w:rsidR="00C67865" w:rsidRPr="00C67865">
        <w:rPr>
          <w:sz w:val="28"/>
          <w:szCs w:val="28"/>
        </w:rPr>
        <w:t xml:space="preserve"> </w:t>
      </w:r>
      <w:r w:rsidR="008730D8">
        <w:rPr>
          <w:sz w:val="28"/>
          <w:szCs w:val="28"/>
        </w:rPr>
        <w:t>Обязанности группы дорожного и транспортного обеспечения</w:t>
      </w:r>
    </w:p>
    <w:p w14:paraId="320A7697" w14:textId="77777777" w:rsidR="00C67865" w:rsidRPr="00C67865" w:rsidRDefault="00C67865" w:rsidP="00F65398">
      <w:pPr>
        <w:ind w:firstLine="567"/>
        <w:jc w:val="center"/>
        <w:rPr>
          <w:sz w:val="28"/>
          <w:szCs w:val="28"/>
        </w:rPr>
      </w:pPr>
    </w:p>
    <w:p w14:paraId="5674559F" w14:textId="65F4F3F4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Начальник группы дорожного и транспортного обеспечения подчиняется председателю эвакуационной комиссии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населения. </w:t>
      </w:r>
    </w:p>
    <w:p w14:paraId="48059BA3" w14:textId="6BB4E830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1. В мирное время: </w:t>
      </w:r>
    </w:p>
    <w:p w14:paraId="1A30A51E" w14:textId="5EFBA204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и контролирует разработку и своевременное уточнение расчетов на выделение автомобильного и железнодорожного транспорта для проведения эвакуационных мероприятий; </w:t>
      </w:r>
    </w:p>
    <w:p w14:paraId="573B2EC3" w14:textId="25CEACB4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состояния и готовности транспорта, выделяемого для проведения </w:t>
      </w:r>
      <w:proofErr w:type="spellStart"/>
      <w:r w:rsidR="00C67865" w:rsidRPr="00C67865">
        <w:rPr>
          <w:sz w:val="28"/>
          <w:szCs w:val="28"/>
        </w:rPr>
        <w:t>эвакоперевозок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147DD7E4" w14:textId="79EC9E6E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совместно с транспортными органами разрабатывает графики вывоза населения по частичной эвакуации без нарушения расписания движения транспорта; </w:t>
      </w:r>
    </w:p>
    <w:p w14:paraId="3AD012A1" w14:textId="222C3C2E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совместно с отдело</w:t>
      </w:r>
      <w:r w:rsidR="00C77172">
        <w:rPr>
          <w:sz w:val="28"/>
          <w:szCs w:val="28"/>
        </w:rPr>
        <w:t xml:space="preserve">м по общественной безопасности, гражданской обороне и чрезвычайным </w:t>
      </w:r>
      <w:proofErr w:type="gramStart"/>
      <w:r w:rsidR="00C77172">
        <w:rPr>
          <w:sz w:val="28"/>
          <w:szCs w:val="28"/>
        </w:rPr>
        <w:t xml:space="preserve">ситуациям </w:t>
      </w:r>
      <w:r w:rsidR="00C67865" w:rsidRPr="00C67865">
        <w:rPr>
          <w:sz w:val="28"/>
          <w:szCs w:val="28"/>
        </w:rPr>
        <w:t xml:space="preserve"> </w:t>
      </w:r>
      <w:r w:rsidR="00C77172">
        <w:rPr>
          <w:sz w:val="28"/>
          <w:szCs w:val="28"/>
        </w:rPr>
        <w:t>Грачевского</w:t>
      </w:r>
      <w:proofErr w:type="gramEnd"/>
      <w:r w:rsidR="00C77172">
        <w:rPr>
          <w:sz w:val="28"/>
          <w:szCs w:val="28"/>
        </w:rPr>
        <w:t xml:space="preserve"> муниципального округа</w:t>
      </w:r>
      <w:r w:rsidR="00C67865" w:rsidRPr="00C67865">
        <w:rPr>
          <w:sz w:val="28"/>
          <w:szCs w:val="28"/>
        </w:rPr>
        <w:t xml:space="preserve"> и органами военного командования определяет маршруты эвакуации населения; </w:t>
      </w:r>
    </w:p>
    <w:p w14:paraId="5B678B4B" w14:textId="429A1F8B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работу по планированию выделения личного состава </w:t>
      </w:r>
      <w:r w:rsidR="003662FD">
        <w:rPr>
          <w:sz w:val="28"/>
          <w:szCs w:val="28"/>
        </w:rPr>
        <w:t>отдела МВД России «Грачевский»</w:t>
      </w:r>
      <w:r w:rsidR="00C67865" w:rsidRPr="00C67865">
        <w:rPr>
          <w:sz w:val="28"/>
          <w:szCs w:val="28"/>
        </w:rPr>
        <w:t xml:space="preserve"> для регулирования движения и сопровождения эвакуационных колонн на маршрутах; </w:t>
      </w:r>
    </w:p>
    <w:p w14:paraId="2E57B029" w14:textId="22849100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переправ. </w:t>
      </w:r>
    </w:p>
    <w:p w14:paraId="750DEEA8" w14:textId="01532C9E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2. При переводе ГО с мирного на военное время: </w:t>
      </w:r>
    </w:p>
    <w:p w14:paraId="32899419" w14:textId="7D6D6C14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работу по уточнению расчетов по выделению транспорта для </w:t>
      </w:r>
      <w:proofErr w:type="spellStart"/>
      <w:r w:rsidR="00C67865" w:rsidRPr="00C67865">
        <w:rPr>
          <w:sz w:val="28"/>
          <w:szCs w:val="28"/>
        </w:rPr>
        <w:t>эвакоперевозок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630360AA" w14:textId="2696A5F8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работу по дооборудованию грузового транспорта для вывоза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13A054F1" w14:textId="0268A5BE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и контролирует работу по приведению в готовность к </w:t>
      </w:r>
      <w:proofErr w:type="spellStart"/>
      <w:r w:rsidR="00C67865" w:rsidRPr="00C67865">
        <w:rPr>
          <w:sz w:val="28"/>
          <w:szCs w:val="28"/>
        </w:rPr>
        <w:t>эвакоперевозкам</w:t>
      </w:r>
      <w:proofErr w:type="spellEnd"/>
      <w:r w:rsidR="00C67865" w:rsidRPr="00C67865">
        <w:rPr>
          <w:sz w:val="28"/>
          <w:szCs w:val="28"/>
        </w:rPr>
        <w:t xml:space="preserve"> всех видов транспортных средств; </w:t>
      </w:r>
    </w:p>
    <w:p w14:paraId="08E76CB5" w14:textId="53D468FD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67865" w:rsidRPr="00C67865">
        <w:rPr>
          <w:sz w:val="28"/>
          <w:szCs w:val="28"/>
        </w:rPr>
        <w:t xml:space="preserve"> организует и контролирует работу по уточнению графиков (расписаний) движения транспорта для проведения частичной эвакуации населения; </w:t>
      </w:r>
    </w:p>
    <w:p w14:paraId="31421659" w14:textId="402DD981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уточняет маршруты движения транспорта к местам высадки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4F602FD2" w14:textId="61EC3609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готовит предложения председателю эвакуационной комиссии по вопросам транспортного и дорожного обеспечения. </w:t>
      </w:r>
    </w:p>
    <w:p w14:paraId="38175CD0" w14:textId="0B5CCEC9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3. С получением распоряжения на проведение эвакуации: </w:t>
      </w:r>
    </w:p>
    <w:p w14:paraId="73506303" w14:textId="1B1D10FA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и контролирует поставку транспорта на пункты посадки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6DF366EB" w14:textId="1DBBE0F2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движения транспортных колонн по маршрутам эвакуации и прибытие их на пункты высадки в загородной зоне; </w:t>
      </w:r>
    </w:p>
    <w:p w14:paraId="2DC036E4" w14:textId="49517C29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совместно с о</w:t>
      </w:r>
      <w:r w:rsidR="003662FD">
        <w:rPr>
          <w:sz w:val="28"/>
          <w:szCs w:val="28"/>
        </w:rPr>
        <w:t>тделом МВД России «Грачевский»</w:t>
      </w:r>
      <w:r w:rsidR="00C67865" w:rsidRPr="00C67865">
        <w:rPr>
          <w:sz w:val="28"/>
          <w:szCs w:val="28"/>
        </w:rPr>
        <w:t xml:space="preserve"> организует регулирование движения и сопровождение </w:t>
      </w:r>
      <w:proofErr w:type="spellStart"/>
      <w:r w:rsidR="00C67865" w:rsidRPr="00C67865">
        <w:rPr>
          <w:sz w:val="28"/>
          <w:szCs w:val="28"/>
        </w:rPr>
        <w:t>эвакоколонн</w:t>
      </w:r>
      <w:proofErr w:type="spellEnd"/>
      <w:r w:rsidR="00C67865" w:rsidRPr="00C67865">
        <w:rPr>
          <w:sz w:val="28"/>
          <w:szCs w:val="28"/>
        </w:rPr>
        <w:t xml:space="preserve"> по маршрутам; </w:t>
      </w:r>
    </w:p>
    <w:p w14:paraId="4206837F" w14:textId="62E242DF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работу по техническому обслуживанию техники и своевременному обеспечению горюче</w:t>
      </w: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смазочными материалами; </w:t>
      </w:r>
    </w:p>
    <w:p w14:paraId="0EEF8199" w14:textId="472BCF15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принимает экстренные меры по устранению нарушения дорожного покрытия (ж/д полотна), ремонту мостов, при необходимости организует работу по наведению переправ и оборудованию объездных путей; </w:t>
      </w:r>
    </w:p>
    <w:p w14:paraId="2DF84EDC" w14:textId="204EAED5" w:rsidR="00C67865" w:rsidRPr="00C67865" w:rsidRDefault="00F65398" w:rsidP="006D2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готовит предложения председателю эвакуационной комиссии по сложившейся обстановке. </w:t>
      </w:r>
    </w:p>
    <w:p w14:paraId="29F62990" w14:textId="77777777" w:rsidR="00C67865" w:rsidRPr="00C67865" w:rsidRDefault="00C67865" w:rsidP="00F65398">
      <w:pPr>
        <w:ind w:firstLine="567"/>
        <w:jc w:val="both"/>
        <w:rPr>
          <w:sz w:val="28"/>
          <w:szCs w:val="28"/>
        </w:rPr>
      </w:pPr>
    </w:p>
    <w:p w14:paraId="2FECDF47" w14:textId="2A8395E0" w:rsidR="00C67865" w:rsidRPr="00C67865" w:rsidRDefault="0015747A" w:rsidP="008730D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C67865" w:rsidRPr="00C67865">
        <w:rPr>
          <w:sz w:val="28"/>
          <w:szCs w:val="28"/>
        </w:rPr>
        <w:t xml:space="preserve"> </w:t>
      </w:r>
      <w:r w:rsidR="008730D8">
        <w:rPr>
          <w:sz w:val="28"/>
          <w:szCs w:val="28"/>
        </w:rPr>
        <w:t xml:space="preserve">Обязанности начальника группы первоочередного жизнеобеспечения </w:t>
      </w:r>
      <w:proofErr w:type="spellStart"/>
      <w:r w:rsidR="008730D8">
        <w:rPr>
          <w:sz w:val="28"/>
          <w:szCs w:val="28"/>
        </w:rPr>
        <w:t>эваконаселения</w:t>
      </w:r>
      <w:proofErr w:type="spellEnd"/>
    </w:p>
    <w:p w14:paraId="2D3E6AC1" w14:textId="77777777" w:rsidR="00C67865" w:rsidRPr="00C67865" w:rsidRDefault="00C67865" w:rsidP="00F65398">
      <w:pPr>
        <w:ind w:firstLine="567"/>
        <w:jc w:val="both"/>
        <w:rPr>
          <w:sz w:val="28"/>
          <w:szCs w:val="28"/>
        </w:rPr>
      </w:pPr>
    </w:p>
    <w:p w14:paraId="4E923E49" w14:textId="7060AEA7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Начальник группы первоочередного жизнеобеспечения </w:t>
      </w:r>
      <w:proofErr w:type="spellStart"/>
      <w:r w:rsidRPr="00C67865">
        <w:rPr>
          <w:sz w:val="28"/>
          <w:szCs w:val="28"/>
        </w:rPr>
        <w:t>эваконаселения</w:t>
      </w:r>
      <w:proofErr w:type="spellEnd"/>
      <w:r w:rsidRPr="00C67865">
        <w:rPr>
          <w:sz w:val="28"/>
          <w:szCs w:val="28"/>
        </w:rPr>
        <w:t xml:space="preserve"> подчиняется председателю эвакуационной комиссии и работает под его руководством. Он отвечает за планирование и осуществление первоочередного, всестороннего обеспечения </w:t>
      </w:r>
      <w:proofErr w:type="spellStart"/>
      <w:r w:rsidRPr="00C67865">
        <w:rPr>
          <w:sz w:val="28"/>
          <w:szCs w:val="28"/>
        </w:rPr>
        <w:t>эваконаселения</w:t>
      </w:r>
      <w:proofErr w:type="spellEnd"/>
      <w:r w:rsidRPr="00C67865">
        <w:rPr>
          <w:sz w:val="28"/>
          <w:szCs w:val="28"/>
        </w:rPr>
        <w:t xml:space="preserve">. </w:t>
      </w:r>
    </w:p>
    <w:p w14:paraId="5B6C5DFF" w14:textId="678E2C5E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1. В мирное время: </w:t>
      </w:r>
    </w:p>
    <w:p w14:paraId="675ED38E" w14:textId="34C71975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и контролирует работу по осуществлению расчетов потребности по всем видам первоочередного обеспечения эвакуируемого населения на период проведения </w:t>
      </w:r>
      <w:proofErr w:type="spellStart"/>
      <w:r w:rsidR="00C67865" w:rsidRPr="00C67865">
        <w:rPr>
          <w:sz w:val="28"/>
          <w:szCs w:val="28"/>
        </w:rPr>
        <w:t>эвакомероприятий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3BE6D936" w14:textId="0AEA8E7E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за готовностью </w:t>
      </w:r>
      <w:proofErr w:type="spellStart"/>
      <w:r w:rsidR="00C67865" w:rsidRPr="00C67865">
        <w:rPr>
          <w:sz w:val="28"/>
          <w:szCs w:val="28"/>
        </w:rPr>
        <w:t>эвакоприемных</w:t>
      </w:r>
      <w:proofErr w:type="spellEnd"/>
      <w:r w:rsidR="00C67865" w:rsidRPr="00C67865">
        <w:rPr>
          <w:sz w:val="28"/>
          <w:szCs w:val="28"/>
        </w:rPr>
        <w:t xml:space="preserve"> органов к всестороннему первоочередному обеспечению прибывающего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2227B24D" w14:textId="53991456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осуществляет контроль готовности к развертыванию подвижных пунктов питания, медицинских пунктов, пунктов вещевого снабжения; </w:t>
      </w:r>
    </w:p>
    <w:p w14:paraId="67F00AF6" w14:textId="5A270062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готовит предложения председателю эвакуационной комиссии по совершенствованию организации планирования и осуществления всестороннего первоочередного жизнеобеспечения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. </w:t>
      </w:r>
    </w:p>
    <w:p w14:paraId="7EE17B25" w14:textId="10B7942D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2. При переводе системы ГО с мирного на военное время: </w:t>
      </w:r>
    </w:p>
    <w:p w14:paraId="2B3E3D58" w14:textId="20A2E83D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контролирует подготовку </w:t>
      </w:r>
      <w:proofErr w:type="spellStart"/>
      <w:r w:rsidR="00C67865" w:rsidRPr="00C67865">
        <w:rPr>
          <w:sz w:val="28"/>
          <w:szCs w:val="28"/>
        </w:rPr>
        <w:t>эвакоприемных</w:t>
      </w:r>
      <w:proofErr w:type="spellEnd"/>
      <w:r w:rsidR="00C67865" w:rsidRPr="00C67865">
        <w:rPr>
          <w:sz w:val="28"/>
          <w:szCs w:val="28"/>
        </w:rPr>
        <w:t xml:space="preserve"> органов к приему и всестороннему первоочередному жизнеобеспечению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0DC41909" w14:textId="3008A10A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67865" w:rsidRPr="00C67865">
        <w:rPr>
          <w:sz w:val="28"/>
          <w:szCs w:val="28"/>
        </w:rPr>
        <w:t xml:space="preserve"> организует работу по уточнению состояния водоисточников, систем водоснабжения, пунктов общественного питания и торговли и их мощности в районе; </w:t>
      </w:r>
    </w:p>
    <w:p w14:paraId="37012D5C" w14:textId="11A9ACB4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работу по уточнению возможностей энерго</w:t>
      </w:r>
      <w:r w:rsidR="003662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, топливообеспечения и предоставления необходимых </w:t>
      </w:r>
      <w:proofErr w:type="spellStart"/>
      <w:r w:rsidR="00C67865" w:rsidRPr="00C67865">
        <w:rPr>
          <w:sz w:val="28"/>
          <w:szCs w:val="28"/>
        </w:rPr>
        <w:t>коммунально</w:t>
      </w:r>
      <w:proofErr w:type="spellEnd"/>
      <w:r w:rsidR="003662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662FD">
        <w:rPr>
          <w:sz w:val="28"/>
          <w:szCs w:val="28"/>
        </w:rPr>
        <w:t xml:space="preserve"> </w:t>
      </w:r>
      <w:r w:rsidR="00C67865" w:rsidRPr="00C67865">
        <w:rPr>
          <w:sz w:val="28"/>
          <w:szCs w:val="28"/>
        </w:rPr>
        <w:t xml:space="preserve">бытовых услуг, медицинского обеспечения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 в районе; </w:t>
      </w:r>
    </w:p>
    <w:p w14:paraId="4335FA03" w14:textId="52C97904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и контролирует подготовку служб ГО продовольствия и вещевого снабжения, </w:t>
      </w:r>
      <w:proofErr w:type="spellStart"/>
      <w:r w:rsidR="00C67865" w:rsidRPr="00C67865">
        <w:rPr>
          <w:sz w:val="28"/>
          <w:szCs w:val="28"/>
        </w:rPr>
        <w:t>коммунально</w:t>
      </w:r>
      <w:proofErr w:type="spellEnd"/>
      <w:r w:rsidR="003662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662FD">
        <w:rPr>
          <w:sz w:val="28"/>
          <w:szCs w:val="28"/>
        </w:rPr>
        <w:t xml:space="preserve"> </w:t>
      </w:r>
      <w:r w:rsidR="00C67865" w:rsidRPr="00C67865">
        <w:rPr>
          <w:sz w:val="28"/>
          <w:szCs w:val="28"/>
        </w:rPr>
        <w:t xml:space="preserve">технической, медицинской к организации первоочередного обеспечения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; </w:t>
      </w:r>
    </w:p>
    <w:p w14:paraId="08C52BE5" w14:textId="6B516DE9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работу по уточнению численности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 и потребностей в продукции (услугах) первоочередного обеспечения; </w:t>
      </w:r>
    </w:p>
    <w:p w14:paraId="0F31ABC3" w14:textId="47663F72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работу по уточнению пунктов, из которых будет осуществляться снабжение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, и объемов заложенной на них продукции; </w:t>
      </w:r>
    </w:p>
    <w:p w14:paraId="7F971AD2" w14:textId="718E8C8D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готовит предложения председателю эвакуационной комиссии по подготовке к первоочередному обеспечению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 в сложившейся обстановке. </w:t>
      </w:r>
    </w:p>
    <w:p w14:paraId="62ECF953" w14:textId="7ABB8C47" w:rsidR="00C67865" w:rsidRPr="00C67865" w:rsidRDefault="00C67865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3. С получением распоряжения на проведение эвакуации: </w:t>
      </w:r>
    </w:p>
    <w:p w14:paraId="3825DBEA" w14:textId="61A870A8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организует и контролирует организацию всестороннего обеспечения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 на приемных эвакуационных пунктах; </w:t>
      </w:r>
    </w:p>
    <w:p w14:paraId="1F727607" w14:textId="369B661F" w:rsidR="00C67865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контролирует работу </w:t>
      </w:r>
      <w:proofErr w:type="spellStart"/>
      <w:r w:rsidR="00C67865" w:rsidRPr="00C67865">
        <w:rPr>
          <w:sz w:val="28"/>
          <w:szCs w:val="28"/>
        </w:rPr>
        <w:t>эвакоприемных</w:t>
      </w:r>
      <w:proofErr w:type="spellEnd"/>
      <w:r w:rsidR="00C67865" w:rsidRPr="00C67865">
        <w:rPr>
          <w:sz w:val="28"/>
          <w:szCs w:val="28"/>
        </w:rPr>
        <w:t xml:space="preserve"> органов по организации всестороннего обеспечения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 на приемных эвакуационных пунктах и в местах размещения; </w:t>
      </w:r>
    </w:p>
    <w:p w14:paraId="7B4081BA" w14:textId="331CAA9B" w:rsidR="006C6A47" w:rsidRDefault="00F65398" w:rsidP="006C6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7865" w:rsidRPr="00C67865">
        <w:rPr>
          <w:sz w:val="28"/>
          <w:szCs w:val="28"/>
        </w:rPr>
        <w:t xml:space="preserve"> готовит доклады председателю эвакуационной комиссии по вопросам организации всестороннего обеспечения </w:t>
      </w:r>
      <w:proofErr w:type="spellStart"/>
      <w:r w:rsidR="00C67865" w:rsidRPr="00C67865">
        <w:rPr>
          <w:sz w:val="28"/>
          <w:szCs w:val="28"/>
        </w:rPr>
        <w:t>эваконаселения</w:t>
      </w:r>
      <w:proofErr w:type="spellEnd"/>
      <w:r w:rsidR="00C67865" w:rsidRPr="00C67865">
        <w:rPr>
          <w:sz w:val="28"/>
          <w:szCs w:val="28"/>
        </w:rPr>
        <w:t xml:space="preserve">. </w:t>
      </w:r>
    </w:p>
    <w:p w14:paraId="21729CFF" w14:textId="77777777" w:rsidR="006C6A47" w:rsidRDefault="006C6A47" w:rsidP="006C6A47">
      <w:pPr>
        <w:rPr>
          <w:sz w:val="28"/>
          <w:szCs w:val="28"/>
        </w:rPr>
      </w:pPr>
    </w:p>
    <w:p w14:paraId="24BB0FA2" w14:textId="1CDA7790" w:rsidR="003556D1" w:rsidRDefault="0015747A" w:rsidP="00F6539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730D8">
        <w:rPr>
          <w:sz w:val="28"/>
          <w:szCs w:val="28"/>
        </w:rPr>
        <w:t>Обязанности начальника группы учета материальных и культурных ценностей</w:t>
      </w:r>
    </w:p>
    <w:p w14:paraId="042998F9" w14:textId="77777777" w:rsidR="008730D8" w:rsidRDefault="008730D8" w:rsidP="00F65398">
      <w:pPr>
        <w:ind w:firstLine="567"/>
        <w:jc w:val="center"/>
        <w:rPr>
          <w:sz w:val="28"/>
          <w:szCs w:val="28"/>
        </w:rPr>
      </w:pPr>
    </w:p>
    <w:p w14:paraId="472A35B0" w14:textId="31B5E388" w:rsidR="003556D1" w:rsidRPr="003556D1" w:rsidRDefault="003556D1" w:rsidP="006D2AC5">
      <w:pPr>
        <w:ind w:right="63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Pr="003556D1">
        <w:rPr>
          <w:bCs/>
          <w:sz w:val="28"/>
          <w:szCs w:val="28"/>
        </w:rPr>
        <w:t>группы приема и размещения материальных и культурных ценностей</w:t>
      </w:r>
      <w:r w:rsidRPr="003556D1">
        <w:rPr>
          <w:sz w:val="28"/>
          <w:szCs w:val="28"/>
        </w:rPr>
        <w:t xml:space="preserve"> </w:t>
      </w:r>
      <w:r w:rsidRPr="00C67865">
        <w:rPr>
          <w:sz w:val="28"/>
          <w:szCs w:val="28"/>
        </w:rPr>
        <w:t>подчиняется председателю эвакуационной комиссии и работает под его руководством</w:t>
      </w:r>
      <w:r>
        <w:rPr>
          <w:sz w:val="28"/>
          <w:szCs w:val="28"/>
        </w:rPr>
        <w:t xml:space="preserve">. Он </w:t>
      </w:r>
      <w:r w:rsidRPr="003556D1">
        <w:rPr>
          <w:sz w:val="28"/>
          <w:szCs w:val="28"/>
        </w:rPr>
        <w:t xml:space="preserve">отвечает за организацию приема, доставки к местам размещения и обеспечения сохранности прибывающих по эвакуации материальных и культурных ценностей.  </w:t>
      </w:r>
    </w:p>
    <w:p w14:paraId="5C5ACC87" w14:textId="69309341" w:rsidR="003556D1" w:rsidRPr="003556D1" w:rsidRDefault="003556D1" w:rsidP="006D2AC5">
      <w:pPr>
        <w:ind w:firstLine="567"/>
        <w:jc w:val="both"/>
        <w:rPr>
          <w:sz w:val="28"/>
          <w:szCs w:val="28"/>
        </w:rPr>
      </w:pPr>
      <w:r w:rsidRPr="003556D1">
        <w:rPr>
          <w:sz w:val="28"/>
          <w:szCs w:val="28"/>
        </w:rPr>
        <w:t>1.</w:t>
      </w:r>
      <w:r w:rsidRPr="003556D1">
        <w:rPr>
          <w:b/>
          <w:sz w:val="28"/>
          <w:szCs w:val="28"/>
        </w:rPr>
        <w:t xml:space="preserve"> </w:t>
      </w:r>
      <w:r w:rsidRPr="003556D1">
        <w:rPr>
          <w:bCs/>
          <w:sz w:val="28"/>
          <w:szCs w:val="28"/>
        </w:rPr>
        <w:t xml:space="preserve">В мирное время: </w:t>
      </w:r>
    </w:p>
    <w:p w14:paraId="22653AB3" w14:textId="031B8AB3" w:rsidR="003556D1" w:rsidRPr="003556D1" w:rsidRDefault="00F65398" w:rsidP="006D2AC5">
      <w:pPr>
        <w:ind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C6A47">
        <w:rPr>
          <w:sz w:val="28"/>
          <w:szCs w:val="28"/>
        </w:rPr>
        <w:t xml:space="preserve"> </w:t>
      </w:r>
      <w:r w:rsidR="003556D1" w:rsidRPr="003556D1">
        <w:rPr>
          <w:sz w:val="28"/>
          <w:szCs w:val="28"/>
        </w:rPr>
        <w:t xml:space="preserve">организация и контроль за ведением учета материальных ценностей, подлежащих приему на территории района; </w:t>
      </w:r>
    </w:p>
    <w:p w14:paraId="2089AED5" w14:textId="52A49E89" w:rsidR="003556D1" w:rsidRPr="003556D1" w:rsidRDefault="00F65398" w:rsidP="006D2AC5">
      <w:pPr>
        <w:ind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C6A47">
        <w:rPr>
          <w:sz w:val="28"/>
          <w:szCs w:val="28"/>
        </w:rPr>
        <w:t xml:space="preserve"> </w:t>
      </w:r>
      <w:r w:rsidR="003556D1" w:rsidRPr="003556D1">
        <w:rPr>
          <w:sz w:val="28"/>
          <w:szCs w:val="28"/>
        </w:rPr>
        <w:t xml:space="preserve">организация и контроль за планированием в городском, сельских поселениях мест размещения материальных ценностей; </w:t>
      </w:r>
    </w:p>
    <w:p w14:paraId="5D04F7FF" w14:textId="1062DFBE" w:rsidR="003556D1" w:rsidRPr="003556D1" w:rsidRDefault="00F65398" w:rsidP="006D2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C6A47">
        <w:rPr>
          <w:sz w:val="28"/>
          <w:szCs w:val="28"/>
        </w:rPr>
        <w:t xml:space="preserve"> </w:t>
      </w:r>
      <w:r w:rsidR="003556D1" w:rsidRPr="003556D1">
        <w:rPr>
          <w:sz w:val="28"/>
          <w:szCs w:val="28"/>
        </w:rPr>
        <w:t xml:space="preserve">разработка совместно с транспортной службой района расчетов на выделение транспорта для вывоза материальных ценностей со станции </w:t>
      </w:r>
    </w:p>
    <w:p w14:paraId="22AACA94" w14:textId="77777777" w:rsidR="003556D1" w:rsidRPr="003556D1" w:rsidRDefault="003556D1" w:rsidP="006D2AC5">
      <w:pPr>
        <w:ind w:right="63" w:firstLine="567"/>
        <w:jc w:val="both"/>
        <w:rPr>
          <w:sz w:val="28"/>
          <w:szCs w:val="28"/>
        </w:rPr>
      </w:pPr>
      <w:r w:rsidRPr="003556D1">
        <w:rPr>
          <w:sz w:val="28"/>
          <w:szCs w:val="28"/>
        </w:rPr>
        <w:t xml:space="preserve">разгрузки; </w:t>
      </w:r>
    </w:p>
    <w:p w14:paraId="0D2A5A8C" w14:textId="3C2E2AB4" w:rsidR="003556D1" w:rsidRPr="003556D1" w:rsidRDefault="00F65398" w:rsidP="006D2AC5">
      <w:pPr>
        <w:ind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C6A47">
        <w:rPr>
          <w:sz w:val="28"/>
          <w:szCs w:val="28"/>
        </w:rPr>
        <w:t xml:space="preserve"> </w:t>
      </w:r>
      <w:r w:rsidR="003556D1" w:rsidRPr="003556D1">
        <w:rPr>
          <w:sz w:val="28"/>
          <w:szCs w:val="28"/>
        </w:rPr>
        <w:t xml:space="preserve">разработка совместно с ОП муниципального образования плана выделения личного состава ОП для организации охраны материальных ценностей в местах погрузки, на маршрутах эвакуации и в местах выгрузки; </w:t>
      </w:r>
    </w:p>
    <w:p w14:paraId="2CE06AFA" w14:textId="123DF1F2" w:rsidR="003556D1" w:rsidRPr="003556D1" w:rsidRDefault="00F65398" w:rsidP="006D2AC5">
      <w:pPr>
        <w:ind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3556D1" w:rsidRPr="003556D1">
        <w:rPr>
          <w:sz w:val="28"/>
          <w:szCs w:val="28"/>
        </w:rPr>
        <w:t xml:space="preserve">подготовка предложений по совершенствованию организации планирования и проведения эвакуации материальных ценностей. </w:t>
      </w:r>
    </w:p>
    <w:p w14:paraId="3874C28D" w14:textId="0AFD63BD" w:rsidR="003556D1" w:rsidRPr="003556D1" w:rsidRDefault="003556D1" w:rsidP="006D2AC5">
      <w:pPr>
        <w:ind w:left="10" w:right="169" w:firstLine="567"/>
        <w:jc w:val="both"/>
        <w:rPr>
          <w:sz w:val="28"/>
          <w:szCs w:val="28"/>
        </w:rPr>
      </w:pPr>
      <w:r w:rsidRPr="003556D1">
        <w:rPr>
          <w:sz w:val="28"/>
          <w:szCs w:val="28"/>
        </w:rPr>
        <w:t>3.2.</w:t>
      </w:r>
      <w:r w:rsidRPr="003556D1">
        <w:rPr>
          <w:b/>
          <w:sz w:val="28"/>
          <w:szCs w:val="28"/>
        </w:rPr>
        <w:t xml:space="preserve"> </w:t>
      </w:r>
      <w:r w:rsidRPr="003556D1">
        <w:rPr>
          <w:bCs/>
          <w:sz w:val="28"/>
          <w:szCs w:val="28"/>
        </w:rPr>
        <w:t xml:space="preserve">При переводе </w:t>
      </w:r>
      <w:r>
        <w:rPr>
          <w:bCs/>
          <w:sz w:val="28"/>
          <w:szCs w:val="28"/>
        </w:rPr>
        <w:t>ГО</w:t>
      </w:r>
      <w:r w:rsidRPr="003556D1">
        <w:rPr>
          <w:bCs/>
          <w:sz w:val="28"/>
          <w:szCs w:val="28"/>
        </w:rPr>
        <w:t xml:space="preserve"> с мирного на военное время:</w:t>
      </w:r>
      <w:r w:rsidRPr="003556D1">
        <w:rPr>
          <w:sz w:val="28"/>
          <w:szCs w:val="28"/>
        </w:rPr>
        <w:t xml:space="preserve"> </w:t>
      </w:r>
    </w:p>
    <w:p w14:paraId="4508CA13" w14:textId="555D4383" w:rsidR="003556D1" w:rsidRPr="003556D1" w:rsidRDefault="00F65398" w:rsidP="0045782D">
      <w:pPr>
        <w:ind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56D1" w:rsidRPr="003556D1">
        <w:rPr>
          <w:sz w:val="28"/>
          <w:szCs w:val="28"/>
        </w:rPr>
        <w:t xml:space="preserve">корректировка совместно с транспортной службой района расчетов на выделение транспорта для вывоза материальных ценностей со станции разгрузки; </w:t>
      </w:r>
    </w:p>
    <w:p w14:paraId="7D3D0574" w14:textId="021FF7A9" w:rsidR="003556D1" w:rsidRPr="003556D1" w:rsidRDefault="00F65398" w:rsidP="006D2AC5">
      <w:pPr>
        <w:ind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56D1" w:rsidRPr="003556D1">
        <w:rPr>
          <w:sz w:val="28"/>
          <w:szCs w:val="28"/>
        </w:rPr>
        <w:t xml:space="preserve">контроль за подготовкой эвакуационных приемных органов в </w:t>
      </w:r>
      <w:proofErr w:type="spellStart"/>
      <w:r w:rsidR="0045782D">
        <w:rPr>
          <w:sz w:val="28"/>
          <w:szCs w:val="28"/>
        </w:rPr>
        <w:t>населенныъ</w:t>
      </w:r>
      <w:proofErr w:type="spellEnd"/>
      <w:r w:rsidR="0045782D">
        <w:rPr>
          <w:sz w:val="28"/>
          <w:szCs w:val="28"/>
        </w:rPr>
        <w:t xml:space="preserve"> пунктах округа</w:t>
      </w:r>
      <w:r w:rsidR="003556D1" w:rsidRPr="003556D1">
        <w:rPr>
          <w:sz w:val="28"/>
          <w:szCs w:val="28"/>
        </w:rPr>
        <w:t xml:space="preserve"> к приему и размещению материальных ценностей, организацией охраны мест выгрузки и размещения; </w:t>
      </w:r>
    </w:p>
    <w:p w14:paraId="29072914" w14:textId="3B78D42C" w:rsidR="003556D1" w:rsidRPr="003556D1" w:rsidRDefault="00F65398" w:rsidP="006D2AC5">
      <w:pPr>
        <w:ind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56D1" w:rsidRPr="003556D1">
        <w:rPr>
          <w:sz w:val="28"/>
          <w:szCs w:val="28"/>
        </w:rPr>
        <w:t xml:space="preserve">корректировка совместно с ОП расчетов на выделение транспорта для организации охраны мест погрузки материальных ценностей и их сопровождения на маршрутах эвакуации; </w:t>
      </w:r>
    </w:p>
    <w:p w14:paraId="12BFBA83" w14:textId="41B10C13" w:rsidR="003556D1" w:rsidRPr="003556D1" w:rsidRDefault="00F65398" w:rsidP="006D2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56D1" w:rsidRPr="003556D1">
        <w:rPr>
          <w:sz w:val="28"/>
          <w:szCs w:val="28"/>
        </w:rPr>
        <w:t xml:space="preserve">подготовка предложений по эвакуации материальных ценностей в сложившейся обстановке. </w:t>
      </w:r>
    </w:p>
    <w:p w14:paraId="6062E9B0" w14:textId="77777777" w:rsidR="003556D1" w:rsidRPr="00F65398" w:rsidRDefault="003556D1" w:rsidP="006D2AC5">
      <w:pPr>
        <w:ind w:firstLine="567"/>
        <w:jc w:val="both"/>
        <w:rPr>
          <w:bCs/>
          <w:sz w:val="28"/>
          <w:szCs w:val="28"/>
        </w:rPr>
      </w:pPr>
      <w:r w:rsidRPr="003556D1">
        <w:rPr>
          <w:sz w:val="28"/>
          <w:szCs w:val="28"/>
        </w:rPr>
        <w:t xml:space="preserve">3.3. </w:t>
      </w:r>
      <w:r w:rsidRPr="00F65398">
        <w:rPr>
          <w:bCs/>
          <w:sz w:val="28"/>
          <w:szCs w:val="28"/>
        </w:rPr>
        <w:t xml:space="preserve">С получением распоряжения на проведение эвакуации: </w:t>
      </w:r>
    </w:p>
    <w:p w14:paraId="4DABE452" w14:textId="2DE33F0E" w:rsidR="003556D1" w:rsidRPr="003556D1" w:rsidRDefault="00F65398" w:rsidP="006D2AC5">
      <w:pPr>
        <w:ind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56D1" w:rsidRPr="003556D1">
        <w:rPr>
          <w:sz w:val="28"/>
          <w:szCs w:val="28"/>
        </w:rPr>
        <w:t xml:space="preserve">организация и контроль за поставкой транспорта к местам погрузки материальных ценностей; </w:t>
      </w:r>
    </w:p>
    <w:p w14:paraId="56630065" w14:textId="09618FAF" w:rsidR="003556D1" w:rsidRPr="003556D1" w:rsidRDefault="00F65398" w:rsidP="006D2AC5">
      <w:pPr>
        <w:ind w:right="6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56D1" w:rsidRPr="003556D1">
        <w:rPr>
          <w:sz w:val="28"/>
          <w:szCs w:val="28"/>
        </w:rPr>
        <w:t xml:space="preserve">организация и контроль за построением и выдвижением транспортных колонн по маршрутам эвакуации; </w:t>
      </w:r>
    </w:p>
    <w:p w14:paraId="06A83C7F" w14:textId="1F6CCA6A" w:rsidR="003556D1" w:rsidRPr="003556D1" w:rsidRDefault="00F65398" w:rsidP="0045782D">
      <w:pPr>
        <w:ind w:left="10"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56D1" w:rsidRPr="003556D1">
        <w:rPr>
          <w:sz w:val="28"/>
          <w:szCs w:val="28"/>
        </w:rPr>
        <w:t xml:space="preserve">сбор и обобщение информации о прибытии эвакуационных колонн к местам разгрузки и размещении материальных ценностей; </w:t>
      </w:r>
    </w:p>
    <w:p w14:paraId="7F258177" w14:textId="2529CFBA" w:rsidR="003556D1" w:rsidRPr="003556D1" w:rsidRDefault="00F65398" w:rsidP="006D2AC5">
      <w:pPr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1A42">
        <w:rPr>
          <w:sz w:val="28"/>
          <w:szCs w:val="28"/>
        </w:rPr>
        <w:t xml:space="preserve"> </w:t>
      </w:r>
      <w:r w:rsidR="003556D1" w:rsidRPr="003556D1">
        <w:rPr>
          <w:sz w:val="28"/>
          <w:szCs w:val="28"/>
        </w:rPr>
        <w:t xml:space="preserve">организация и контроль работы по охране мест погрузки, сопровождению на маршрутах эвакуации и охране мест выгрузки материальных ценностей; </w:t>
      </w:r>
    </w:p>
    <w:p w14:paraId="5CE4AE4F" w14:textId="25D98757" w:rsidR="003556D1" w:rsidRPr="003556D1" w:rsidRDefault="00F65398" w:rsidP="006D2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1A42">
        <w:rPr>
          <w:sz w:val="28"/>
          <w:szCs w:val="28"/>
        </w:rPr>
        <w:t xml:space="preserve"> </w:t>
      </w:r>
      <w:r w:rsidR="003556D1" w:rsidRPr="003556D1">
        <w:rPr>
          <w:sz w:val="28"/>
          <w:szCs w:val="28"/>
        </w:rPr>
        <w:t xml:space="preserve">подготовка докладов председателю Комиссии о ходе эвакуации материальных ценностей. </w:t>
      </w:r>
    </w:p>
    <w:p w14:paraId="5EA7E73C" w14:textId="77777777" w:rsidR="0015747A" w:rsidRDefault="0015747A" w:rsidP="00F65398">
      <w:pPr>
        <w:ind w:firstLine="567"/>
        <w:jc w:val="center"/>
        <w:rPr>
          <w:sz w:val="28"/>
          <w:szCs w:val="28"/>
        </w:rPr>
      </w:pPr>
    </w:p>
    <w:p w14:paraId="520B7C8A" w14:textId="7AF013D6" w:rsidR="0015747A" w:rsidRPr="00C67865" w:rsidRDefault="0015747A" w:rsidP="008730D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C67865">
        <w:rPr>
          <w:sz w:val="28"/>
          <w:szCs w:val="28"/>
        </w:rPr>
        <w:t xml:space="preserve"> </w:t>
      </w:r>
      <w:r w:rsidR="008730D8">
        <w:rPr>
          <w:sz w:val="28"/>
          <w:szCs w:val="28"/>
        </w:rPr>
        <w:t xml:space="preserve">Обязанности начальника группы оповещения и связи эвакуационной комиссии </w:t>
      </w:r>
    </w:p>
    <w:p w14:paraId="1DB59818" w14:textId="77777777" w:rsidR="0015747A" w:rsidRPr="00C67865" w:rsidRDefault="0015747A" w:rsidP="00F65398">
      <w:pPr>
        <w:ind w:firstLine="567"/>
        <w:jc w:val="both"/>
        <w:rPr>
          <w:sz w:val="28"/>
          <w:szCs w:val="28"/>
        </w:rPr>
      </w:pPr>
    </w:p>
    <w:p w14:paraId="5A98A204" w14:textId="77777777" w:rsidR="0015747A" w:rsidRPr="00C67865" w:rsidRDefault="0015747A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Начальник группы оповещения и связи подчиняется председателю эвакуационной комиссии и работает под его непосредственным руководством. Он отвечает за состояние готовности системы связи и оповещения,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мероприятий. </w:t>
      </w:r>
    </w:p>
    <w:p w14:paraId="2C8C505E" w14:textId="77777777" w:rsidR="0015747A" w:rsidRPr="00C67865" w:rsidRDefault="0015747A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1. В мирное время: </w:t>
      </w:r>
    </w:p>
    <w:p w14:paraId="1DF3E29E" w14:textId="66131210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осуществляет постоянный контроль готовности системы связи и оповещения; </w:t>
      </w:r>
    </w:p>
    <w:p w14:paraId="30499147" w14:textId="5CAE41EC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осуществляет контрольные проверки готовности систем связи и оповещения </w:t>
      </w:r>
      <w:r w:rsidR="0015747A">
        <w:rPr>
          <w:sz w:val="28"/>
          <w:szCs w:val="28"/>
        </w:rPr>
        <w:t>в населенных пунктах Грачевского муниципального округа</w:t>
      </w:r>
      <w:r w:rsidR="0015747A" w:rsidRPr="00C67865">
        <w:rPr>
          <w:sz w:val="28"/>
          <w:szCs w:val="28"/>
        </w:rPr>
        <w:t xml:space="preserve">; </w:t>
      </w:r>
    </w:p>
    <w:p w14:paraId="11572E62" w14:textId="0EDB0EDA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организует взаимодействие с органами военного командования по вопросам организации связи на маршрутах эвакуации; </w:t>
      </w:r>
    </w:p>
    <w:p w14:paraId="589B140E" w14:textId="0CE6B0C7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5747A" w:rsidRPr="00C67865">
        <w:rPr>
          <w:sz w:val="28"/>
          <w:szCs w:val="28"/>
        </w:rPr>
        <w:t xml:space="preserve"> готовит предложения по вопросам совершенствования системы связи и оповещения. </w:t>
      </w:r>
    </w:p>
    <w:p w14:paraId="505D4E9A" w14:textId="77777777" w:rsidR="0015747A" w:rsidRPr="00C67865" w:rsidRDefault="0015747A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2. При переводе ГО с мирного на военное время:  </w:t>
      </w:r>
    </w:p>
    <w:p w14:paraId="269D4AE8" w14:textId="0D7E74CE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организует и контролирует приведение в полную готовность системы оповещения населения; </w:t>
      </w:r>
    </w:p>
    <w:p w14:paraId="7B4F5B67" w14:textId="74B64801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организует и контролирует поддержание связи по всем имеющимся средствам с вышестоящими, взаимодействующими и подчиненными эвакуационными органами; </w:t>
      </w:r>
    </w:p>
    <w:p w14:paraId="2E72764E" w14:textId="4DD744D3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при наличии неисправностей организует работу по их немедленному устранению. </w:t>
      </w:r>
    </w:p>
    <w:p w14:paraId="783159C9" w14:textId="77777777" w:rsidR="0015747A" w:rsidRPr="00C67865" w:rsidRDefault="0015747A" w:rsidP="00F65398">
      <w:pPr>
        <w:ind w:firstLine="567"/>
        <w:jc w:val="both"/>
        <w:rPr>
          <w:sz w:val="28"/>
          <w:szCs w:val="28"/>
        </w:rPr>
      </w:pPr>
      <w:r w:rsidRPr="00C67865">
        <w:rPr>
          <w:sz w:val="28"/>
          <w:szCs w:val="28"/>
        </w:rPr>
        <w:t xml:space="preserve">3. С получением распоряжения на проведение </w:t>
      </w:r>
      <w:proofErr w:type="spellStart"/>
      <w:r w:rsidRPr="00C67865">
        <w:rPr>
          <w:sz w:val="28"/>
          <w:szCs w:val="28"/>
        </w:rPr>
        <w:t>эвакомероприятий</w:t>
      </w:r>
      <w:proofErr w:type="spellEnd"/>
      <w:r w:rsidRPr="00C67865">
        <w:rPr>
          <w:sz w:val="28"/>
          <w:szCs w:val="28"/>
        </w:rPr>
        <w:t xml:space="preserve">: </w:t>
      </w:r>
    </w:p>
    <w:p w14:paraId="184E70DA" w14:textId="59D72063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организует и контролирует ход оповещения населения, взаимодействующих и подчиненных эвакуационных органов о начале эвакуации; </w:t>
      </w:r>
    </w:p>
    <w:p w14:paraId="144C265A" w14:textId="4D157F80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докладывает председателю эвакуационной комиссии о ходе оповещения населения о начале эвакуации; </w:t>
      </w:r>
    </w:p>
    <w:p w14:paraId="4868054A" w14:textId="5A9970E8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организует связь по всем имеющимся средствам с эвакуационными органами </w:t>
      </w:r>
      <w:r w:rsidR="0015747A">
        <w:rPr>
          <w:sz w:val="28"/>
          <w:szCs w:val="28"/>
        </w:rPr>
        <w:t>Грачевского муниципального округа</w:t>
      </w:r>
      <w:r w:rsidR="0015747A" w:rsidRPr="00C67865">
        <w:rPr>
          <w:sz w:val="28"/>
          <w:szCs w:val="28"/>
        </w:rPr>
        <w:t xml:space="preserve">; </w:t>
      </w:r>
    </w:p>
    <w:p w14:paraId="599FC35E" w14:textId="0B8138D2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органами; </w:t>
      </w:r>
    </w:p>
    <w:p w14:paraId="6116E508" w14:textId="3DA73BEC" w:rsidR="0015747A" w:rsidRPr="00C67865" w:rsidRDefault="00F65398" w:rsidP="00F65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747A" w:rsidRPr="00C67865">
        <w:rPr>
          <w:sz w:val="28"/>
          <w:szCs w:val="28"/>
        </w:rPr>
        <w:t xml:space="preserve"> при обнаружении неисправности в системе связи и оповещения немедленно принимает меры по их устранению. </w:t>
      </w:r>
    </w:p>
    <w:p w14:paraId="276BB621" w14:textId="77777777" w:rsidR="001920CD" w:rsidRPr="00C67865" w:rsidRDefault="001920CD" w:rsidP="00F65398">
      <w:pPr>
        <w:jc w:val="both"/>
        <w:rPr>
          <w:sz w:val="28"/>
          <w:szCs w:val="28"/>
        </w:rPr>
      </w:pPr>
    </w:p>
    <w:p w14:paraId="20146249" w14:textId="0595DC80" w:rsidR="00D56C7D" w:rsidRDefault="00997309" w:rsidP="006D2AC5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</w:t>
      </w:r>
    </w:p>
    <w:p w14:paraId="5E109838" w14:textId="6386B1A8" w:rsidR="00D56C7D" w:rsidRPr="00D56C7D" w:rsidRDefault="00D56C7D" w:rsidP="000E595A">
      <w:pPr>
        <w:jc w:val="right"/>
        <w:rPr>
          <w:rFonts w:eastAsiaTheme="minorHAnsi"/>
          <w:sz w:val="24"/>
          <w:szCs w:val="24"/>
          <w:lang w:eastAsia="en-US"/>
        </w:rPr>
      </w:pPr>
    </w:p>
    <w:sectPr w:rsidR="00D56C7D" w:rsidRPr="00D56C7D" w:rsidSect="00C7717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4F72" w14:textId="77777777" w:rsidR="000C112A" w:rsidRDefault="000C112A" w:rsidP="00344596">
      <w:r>
        <w:separator/>
      </w:r>
    </w:p>
  </w:endnote>
  <w:endnote w:type="continuationSeparator" w:id="0">
    <w:p w14:paraId="733A112C" w14:textId="77777777" w:rsidR="000C112A" w:rsidRDefault="000C112A" w:rsidP="0034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6139" w14:textId="77777777" w:rsidR="000C112A" w:rsidRDefault="000C112A" w:rsidP="00344596">
      <w:r>
        <w:separator/>
      </w:r>
    </w:p>
  </w:footnote>
  <w:footnote w:type="continuationSeparator" w:id="0">
    <w:p w14:paraId="20D7806D" w14:textId="77777777" w:rsidR="000C112A" w:rsidRDefault="000C112A" w:rsidP="0034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16957"/>
    </w:sdtPr>
    <w:sdtEndPr/>
    <w:sdtContent>
      <w:p w14:paraId="67F7C4C7" w14:textId="77777777" w:rsidR="00344596" w:rsidRDefault="005D7C33">
        <w:pPr>
          <w:pStyle w:val="a3"/>
          <w:jc w:val="center"/>
        </w:pPr>
        <w:r>
          <w:fldChar w:fldCharType="begin"/>
        </w:r>
        <w:r w:rsidR="00344596">
          <w:instrText>PAGE   \* MERGEFORMAT</w:instrText>
        </w:r>
        <w:r>
          <w:fldChar w:fldCharType="separate"/>
        </w:r>
        <w:r w:rsidR="00F53DA6">
          <w:rPr>
            <w:noProof/>
          </w:rPr>
          <w:t>2</w:t>
        </w:r>
        <w:r>
          <w:fldChar w:fldCharType="end"/>
        </w:r>
      </w:p>
    </w:sdtContent>
  </w:sdt>
  <w:p w14:paraId="2744F770" w14:textId="77777777" w:rsidR="00344596" w:rsidRDefault="003445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A61ABE"/>
    <w:multiLevelType w:val="hybridMultilevel"/>
    <w:tmpl w:val="7190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ECA"/>
    <w:multiLevelType w:val="multilevel"/>
    <w:tmpl w:val="6C6861D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993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8DC5808"/>
    <w:multiLevelType w:val="multilevel"/>
    <w:tmpl w:val="09020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8CC532D"/>
    <w:multiLevelType w:val="hybridMultilevel"/>
    <w:tmpl w:val="25BE4652"/>
    <w:lvl w:ilvl="0" w:tplc="3F88C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0102"/>
    <w:multiLevelType w:val="hybridMultilevel"/>
    <w:tmpl w:val="AA3AFDBC"/>
    <w:lvl w:ilvl="0" w:tplc="B2D08142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E1017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968B89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A82AC2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00A525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CABEA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5CEC7A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264CBC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292C47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37621B"/>
    <w:multiLevelType w:val="hybridMultilevel"/>
    <w:tmpl w:val="C06EB87E"/>
    <w:lvl w:ilvl="0" w:tplc="569AAA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2B7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02A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67C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2F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8CB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7870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A4C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425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225D2F"/>
    <w:multiLevelType w:val="multilevel"/>
    <w:tmpl w:val="3A343C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2049DF"/>
    <w:multiLevelType w:val="hybridMultilevel"/>
    <w:tmpl w:val="52EA50D2"/>
    <w:lvl w:ilvl="0" w:tplc="080ADE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628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98CB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9068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0B5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C04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8CA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784C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663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4677DC"/>
    <w:multiLevelType w:val="hybridMultilevel"/>
    <w:tmpl w:val="C19C0D58"/>
    <w:lvl w:ilvl="0" w:tplc="DACEC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2F5B81"/>
    <w:multiLevelType w:val="multilevel"/>
    <w:tmpl w:val="3FE6A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CD2AB2"/>
    <w:multiLevelType w:val="multilevel"/>
    <w:tmpl w:val="34FC38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0322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206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3445">
    <w:abstractNumId w:val="6"/>
  </w:num>
  <w:num w:numId="4" w16cid:durableId="1425374665">
    <w:abstractNumId w:val="8"/>
  </w:num>
  <w:num w:numId="5" w16cid:durableId="376903892">
    <w:abstractNumId w:val="12"/>
  </w:num>
  <w:num w:numId="6" w16cid:durableId="132060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749180">
    <w:abstractNumId w:val="4"/>
  </w:num>
  <w:num w:numId="8" w16cid:durableId="754399074">
    <w:abstractNumId w:val="11"/>
  </w:num>
  <w:num w:numId="9" w16cid:durableId="1533958178">
    <w:abstractNumId w:val="5"/>
  </w:num>
  <w:num w:numId="10" w16cid:durableId="1753894126">
    <w:abstractNumId w:val="2"/>
  </w:num>
  <w:num w:numId="11" w16cid:durableId="1936018142">
    <w:abstractNumId w:val="7"/>
  </w:num>
  <w:num w:numId="12" w16cid:durableId="1328359891">
    <w:abstractNumId w:val="9"/>
  </w:num>
  <w:num w:numId="13" w16cid:durableId="414941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46E"/>
    <w:rsid w:val="00016216"/>
    <w:rsid w:val="00040D95"/>
    <w:rsid w:val="00041153"/>
    <w:rsid w:val="00052364"/>
    <w:rsid w:val="00055CA3"/>
    <w:rsid w:val="00067089"/>
    <w:rsid w:val="00072E37"/>
    <w:rsid w:val="000B2D90"/>
    <w:rsid w:val="000C112A"/>
    <w:rsid w:val="000E595A"/>
    <w:rsid w:val="000E5AEF"/>
    <w:rsid w:val="001256B4"/>
    <w:rsid w:val="0013128D"/>
    <w:rsid w:val="00153F0C"/>
    <w:rsid w:val="0015747A"/>
    <w:rsid w:val="00162F1B"/>
    <w:rsid w:val="00173679"/>
    <w:rsid w:val="00183819"/>
    <w:rsid w:val="001920CD"/>
    <w:rsid w:val="001F038C"/>
    <w:rsid w:val="002074B4"/>
    <w:rsid w:val="002468B5"/>
    <w:rsid w:val="0024745B"/>
    <w:rsid w:val="00273365"/>
    <w:rsid w:val="002A6B5D"/>
    <w:rsid w:val="002C5698"/>
    <w:rsid w:val="002F0993"/>
    <w:rsid w:val="002F211B"/>
    <w:rsid w:val="00316033"/>
    <w:rsid w:val="00344596"/>
    <w:rsid w:val="003556D1"/>
    <w:rsid w:val="003652A8"/>
    <w:rsid w:val="003662FD"/>
    <w:rsid w:val="003710BF"/>
    <w:rsid w:val="003966A9"/>
    <w:rsid w:val="0039670B"/>
    <w:rsid w:val="00397125"/>
    <w:rsid w:val="003E711B"/>
    <w:rsid w:val="00401032"/>
    <w:rsid w:val="00410179"/>
    <w:rsid w:val="00437CF2"/>
    <w:rsid w:val="00446C42"/>
    <w:rsid w:val="00456660"/>
    <w:rsid w:val="0045782D"/>
    <w:rsid w:val="00475CA4"/>
    <w:rsid w:val="004866DE"/>
    <w:rsid w:val="004D3A9B"/>
    <w:rsid w:val="004E7FAD"/>
    <w:rsid w:val="004F2BF9"/>
    <w:rsid w:val="004F34EB"/>
    <w:rsid w:val="005220E1"/>
    <w:rsid w:val="00577D27"/>
    <w:rsid w:val="005828D6"/>
    <w:rsid w:val="00591129"/>
    <w:rsid w:val="00592458"/>
    <w:rsid w:val="005C2207"/>
    <w:rsid w:val="005D07C9"/>
    <w:rsid w:val="005D7C33"/>
    <w:rsid w:val="005F5D14"/>
    <w:rsid w:val="006157DA"/>
    <w:rsid w:val="006200D9"/>
    <w:rsid w:val="0063586A"/>
    <w:rsid w:val="00672B7A"/>
    <w:rsid w:val="0068160E"/>
    <w:rsid w:val="006849DF"/>
    <w:rsid w:val="0068565C"/>
    <w:rsid w:val="006A7A1C"/>
    <w:rsid w:val="006C6A47"/>
    <w:rsid w:val="006D2AC5"/>
    <w:rsid w:val="006E704D"/>
    <w:rsid w:val="006F1A1A"/>
    <w:rsid w:val="007128A3"/>
    <w:rsid w:val="0071695B"/>
    <w:rsid w:val="00722FA0"/>
    <w:rsid w:val="00733159"/>
    <w:rsid w:val="00734C41"/>
    <w:rsid w:val="00736EAA"/>
    <w:rsid w:val="007511B0"/>
    <w:rsid w:val="00797454"/>
    <w:rsid w:val="007A02B2"/>
    <w:rsid w:val="007B00FC"/>
    <w:rsid w:val="007C3E11"/>
    <w:rsid w:val="007D1997"/>
    <w:rsid w:val="00805884"/>
    <w:rsid w:val="00827B89"/>
    <w:rsid w:val="008502B4"/>
    <w:rsid w:val="0085085A"/>
    <w:rsid w:val="008730D8"/>
    <w:rsid w:val="00874FD4"/>
    <w:rsid w:val="00881C1A"/>
    <w:rsid w:val="00886D61"/>
    <w:rsid w:val="008A3046"/>
    <w:rsid w:val="008C5625"/>
    <w:rsid w:val="008E46EB"/>
    <w:rsid w:val="0094478C"/>
    <w:rsid w:val="00953A3B"/>
    <w:rsid w:val="0099533C"/>
    <w:rsid w:val="00997297"/>
    <w:rsid w:val="00997309"/>
    <w:rsid w:val="009D528F"/>
    <w:rsid w:val="009E12CA"/>
    <w:rsid w:val="009E6ABF"/>
    <w:rsid w:val="009E7CD5"/>
    <w:rsid w:val="00A24783"/>
    <w:rsid w:val="00A26A51"/>
    <w:rsid w:val="00A32B2F"/>
    <w:rsid w:val="00A361AA"/>
    <w:rsid w:val="00A51CA2"/>
    <w:rsid w:val="00A66B5B"/>
    <w:rsid w:val="00A86601"/>
    <w:rsid w:val="00AD2D3A"/>
    <w:rsid w:val="00AE196F"/>
    <w:rsid w:val="00AE2E43"/>
    <w:rsid w:val="00AE6BA7"/>
    <w:rsid w:val="00B0440D"/>
    <w:rsid w:val="00B2349C"/>
    <w:rsid w:val="00B40515"/>
    <w:rsid w:val="00B45754"/>
    <w:rsid w:val="00B472BF"/>
    <w:rsid w:val="00B64D28"/>
    <w:rsid w:val="00B72086"/>
    <w:rsid w:val="00B81CA7"/>
    <w:rsid w:val="00B91A42"/>
    <w:rsid w:val="00BA04B0"/>
    <w:rsid w:val="00BB0191"/>
    <w:rsid w:val="00BB2A48"/>
    <w:rsid w:val="00BC1D4B"/>
    <w:rsid w:val="00BC4D08"/>
    <w:rsid w:val="00BD6250"/>
    <w:rsid w:val="00BF115B"/>
    <w:rsid w:val="00C01936"/>
    <w:rsid w:val="00C10AA8"/>
    <w:rsid w:val="00C264E2"/>
    <w:rsid w:val="00C3258C"/>
    <w:rsid w:val="00C65630"/>
    <w:rsid w:val="00C67865"/>
    <w:rsid w:val="00C70AA8"/>
    <w:rsid w:val="00C74776"/>
    <w:rsid w:val="00C74842"/>
    <w:rsid w:val="00C77172"/>
    <w:rsid w:val="00CA2139"/>
    <w:rsid w:val="00CB4183"/>
    <w:rsid w:val="00CE4121"/>
    <w:rsid w:val="00CF0BC0"/>
    <w:rsid w:val="00D33C5D"/>
    <w:rsid w:val="00D458B9"/>
    <w:rsid w:val="00D56C7D"/>
    <w:rsid w:val="00D7027D"/>
    <w:rsid w:val="00D7339F"/>
    <w:rsid w:val="00D74C41"/>
    <w:rsid w:val="00D76DD4"/>
    <w:rsid w:val="00D80BF5"/>
    <w:rsid w:val="00D87109"/>
    <w:rsid w:val="00DA1F95"/>
    <w:rsid w:val="00DB53F5"/>
    <w:rsid w:val="00DC6378"/>
    <w:rsid w:val="00DE48FD"/>
    <w:rsid w:val="00DE4FFA"/>
    <w:rsid w:val="00DF02F5"/>
    <w:rsid w:val="00E017F0"/>
    <w:rsid w:val="00E02294"/>
    <w:rsid w:val="00E04430"/>
    <w:rsid w:val="00E10F33"/>
    <w:rsid w:val="00E23FD0"/>
    <w:rsid w:val="00E24588"/>
    <w:rsid w:val="00E87028"/>
    <w:rsid w:val="00EB246E"/>
    <w:rsid w:val="00EB69FE"/>
    <w:rsid w:val="00EC3B58"/>
    <w:rsid w:val="00ED0F98"/>
    <w:rsid w:val="00ED7A88"/>
    <w:rsid w:val="00EE1DD0"/>
    <w:rsid w:val="00EE7915"/>
    <w:rsid w:val="00EF61DF"/>
    <w:rsid w:val="00F112FA"/>
    <w:rsid w:val="00F53DA6"/>
    <w:rsid w:val="00F53FF2"/>
    <w:rsid w:val="00F5413F"/>
    <w:rsid w:val="00F570E6"/>
    <w:rsid w:val="00F620BD"/>
    <w:rsid w:val="00F62712"/>
    <w:rsid w:val="00F65398"/>
    <w:rsid w:val="00F86EC0"/>
    <w:rsid w:val="00FA0985"/>
    <w:rsid w:val="00FB0CFD"/>
    <w:rsid w:val="00FC742E"/>
    <w:rsid w:val="00FD66B3"/>
    <w:rsid w:val="00FE30D9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9C37"/>
  <w15:docId w15:val="{DC3B5DDC-ABBE-44CE-A765-9527A7F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1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115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F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15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44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8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F53FF2"/>
    <w:pPr>
      <w:suppressAutoHyphens/>
      <w:ind w:firstLine="720"/>
    </w:pPr>
    <w:rPr>
      <w:kern w:val="2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F53FF2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b">
    <w:name w:val="List Paragraph"/>
    <w:basedOn w:val="a"/>
    <w:uiPriority w:val="34"/>
    <w:qFormat/>
    <w:rsid w:val="002F211B"/>
    <w:pPr>
      <w:ind w:left="720"/>
      <w:contextualSpacing/>
    </w:pPr>
  </w:style>
  <w:style w:type="paragraph" w:customStyle="1" w:styleId="ConsPlusNormal">
    <w:name w:val="ConsPlusNormal"/>
    <w:rsid w:val="0079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C0193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01936"/>
    <w:rPr>
      <w:b/>
      <w:bCs/>
    </w:rPr>
  </w:style>
  <w:style w:type="character" w:styleId="ae">
    <w:name w:val="Hyperlink"/>
    <w:basedOn w:val="a0"/>
    <w:uiPriority w:val="99"/>
    <w:semiHidden/>
    <w:unhideWhenUsed/>
    <w:rsid w:val="00C01936"/>
    <w:rPr>
      <w:color w:val="0000FF"/>
      <w:u w:val="single"/>
    </w:rPr>
  </w:style>
  <w:style w:type="character" w:customStyle="1" w:styleId="Bodytext">
    <w:name w:val="Body text_"/>
    <w:link w:val="2"/>
    <w:locked/>
    <w:rsid w:val="004F2BF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F2BF9"/>
    <w:pPr>
      <w:widowControl w:val="0"/>
      <w:shd w:val="clear" w:color="auto" w:fill="FFFFFF"/>
      <w:spacing w:after="660" w:line="255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table" w:styleId="af">
    <w:name w:val="Table Grid"/>
    <w:basedOn w:val="a1"/>
    <w:uiPriority w:val="59"/>
    <w:rsid w:val="00D5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0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67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5790-7395-4096-A4B7-E0A2A2D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Пользователь</cp:lastModifiedBy>
  <cp:revision>116</cp:revision>
  <cp:lastPrinted>2022-05-30T12:51:00Z</cp:lastPrinted>
  <dcterms:created xsi:type="dcterms:W3CDTF">2021-01-13T13:25:00Z</dcterms:created>
  <dcterms:modified xsi:type="dcterms:W3CDTF">2022-05-30T12:51:00Z</dcterms:modified>
</cp:coreProperties>
</file>