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215" w14:textId="0DE1E3E7" w:rsidR="00550B0E" w:rsidRPr="002F0D18" w:rsidRDefault="008C18FE" w:rsidP="002F0D18">
      <w:pPr>
        <w:jc w:val="center"/>
        <w:rPr>
          <w:b/>
          <w:sz w:val="26"/>
          <w:szCs w:val="26"/>
          <w:u w:val="single"/>
        </w:rPr>
      </w:pPr>
      <w:r w:rsidRPr="002F0D18">
        <w:rPr>
          <w:b/>
          <w:sz w:val="26"/>
          <w:szCs w:val="26"/>
          <w:u w:val="single"/>
        </w:rPr>
        <w:t xml:space="preserve">Тема 1. </w:t>
      </w:r>
      <w:r w:rsidR="00842C91">
        <w:rPr>
          <w:b/>
          <w:sz w:val="26"/>
          <w:szCs w:val="26"/>
          <w:u w:val="single"/>
        </w:rPr>
        <w:t>Возможные д</w:t>
      </w:r>
      <w:r w:rsidR="00050DEA" w:rsidRPr="00050DEA">
        <w:rPr>
          <w:b/>
          <w:sz w:val="26"/>
          <w:szCs w:val="26"/>
          <w:u w:val="single"/>
        </w:rPr>
        <w:t xml:space="preserve">ействия </w:t>
      </w:r>
      <w:proofErr w:type="gramStart"/>
      <w:r w:rsidR="00842C91">
        <w:rPr>
          <w:b/>
          <w:sz w:val="26"/>
          <w:szCs w:val="26"/>
          <w:u w:val="single"/>
        </w:rPr>
        <w:t xml:space="preserve">сотрудника </w:t>
      </w:r>
      <w:r w:rsidR="00050DEA" w:rsidRPr="00050DEA">
        <w:rPr>
          <w:b/>
          <w:sz w:val="26"/>
          <w:szCs w:val="26"/>
          <w:u w:val="single"/>
        </w:rPr>
        <w:t xml:space="preserve"> организации</w:t>
      </w:r>
      <w:proofErr w:type="gramEnd"/>
      <w:r w:rsidR="00050DEA" w:rsidRPr="00050DEA">
        <w:rPr>
          <w:b/>
          <w:sz w:val="26"/>
          <w:szCs w:val="26"/>
          <w:u w:val="single"/>
        </w:rPr>
        <w:t xml:space="preserve"> на рабочем месте, которые могут привести к ЧС в организации (на территории организации)</w:t>
      </w:r>
    </w:p>
    <w:p w14:paraId="6E01FA53" w14:textId="77777777" w:rsidR="00550B0E" w:rsidRDefault="00550B0E" w:rsidP="00550B0E">
      <w:pPr>
        <w:ind w:firstLine="709"/>
        <w:jc w:val="both"/>
        <w:rPr>
          <w:sz w:val="26"/>
          <w:szCs w:val="26"/>
        </w:rPr>
      </w:pPr>
    </w:p>
    <w:p w14:paraId="5CED352A" w14:textId="77777777" w:rsidR="00986D7D" w:rsidRPr="00E83B22" w:rsidRDefault="008B7EC9" w:rsidP="00550B0E">
      <w:pPr>
        <w:ind w:firstLine="709"/>
        <w:jc w:val="both"/>
        <w:rPr>
          <w:i/>
          <w:sz w:val="26"/>
          <w:szCs w:val="26"/>
        </w:rPr>
      </w:pPr>
      <w:r w:rsidRPr="00E83B22">
        <w:rPr>
          <w:i/>
          <w:sz w:val="26"/>
          <w:szCs w:val="26"/>
        </w:rPr>
        <w:t>Перечень опасных мест, связанных с производственной деятельностью организации, в том числе расположенных на территории организации.</w:t>
      </w:r>
    </w:p>
    <w:p w14:paraId="131D8592" w14:textId="77777777" w:rsidR="00B33548" w:rsidRDefault="00B33548" w:rsidP="00550B0E">
      <w:pPr>
        <w:ind w:firstLine="709"/>
        <w:jc w:val="both"/>
        <w:rPr>
          <w:sz w:val="26"/>
          <w:szCs w:val="26"/>
        </w:rPr>
      </w:pPr>
      <w:r w:rsidRPr="00872C85">
        <w:rPr>
          <w:sz w:val="26"/>
          <w:szCs w:val="26"/>
          <w:u w:val="single"/>
        </w:rPr>
        <w:t>Перечень опасностей на рабочем месте</w:t>
      </w:r>
      <w:r w:rsidRPr="00B33548">
        <w:rPr>
          <w:sz w:val="26"/>
          <w:szCs w:val="26"/>
        </w:rPr>
        <w:t xml:space="preserve"> </w:t>
      </w:r>
      <w:r w:rsidR="00872C85">
        <w:rPr>
          <w:sz w:val="26"/>
          <w:szCs w:val="26"/>
        </w:rPr>
        <w:t>-</w:t>
      </w:r>
      <w:r w:rsidRPr="00B33548">
        <w:rPr>
          <w:sz w:val="26"/>
          <w:szCs w:val="26"/>
        </w:rPr>
        <w:t xml:space="preserve"> это список потенциальных источников угроз жизни и здоровью работников, которые связаны с воздействием вредных или опасных производственных факторов. Ущерб проявляется в виде профессиональных заболеваний (хронических или острых) и (или)</w:t>
      </w:r>
      <w:r>
        <w:rPr>
          <w:sz w:val="26"/>
          <w:szCs w:val="26"/>
        </w:rPr>
        <w:t xml:space="preserve"> производственного травматизма.</w:t>
      </w:r>
    </w:p>
    <w:p w14:paraId="6E99E86F" w14:textId="77777777" w:rsidR="00B33548" w:rsidRDefault="00720E4C" w:rsidP="00550B0E">
      <w:pPr>
        <w:ind w:firstLine="709"/>
        <w:jc w:val="both"/>
        <w:rPr>
          <w:sz w:val="26"/>
          <w:szCs w:val="26"/>
        </w:rPr>
      </w:pPr>
      <w:r w:rsidRPr="00720E4C">
        <w:rPr>
          <w:sz w:val="26"/>
          <w:szCs w:val="26"/>
        </w:rPr>
        <w:t>Выявление опасностей на рабочем месте является частью системы управления охраной труда. Приказ Минтруда от 19.08.2016</w:t>
      </w:r>
      <w:r>
        <w:rPr>
          <w:sz w:val="26"/>
          <w:szCs w:val="26"/>
        </w:rPr>
        <w:t xml:space="preserve"> </w:t>
      </w:r>
      <w:r w:rsidRPr="00720E4C">
        <w:rPr>
          <w:sz w:val="26"/>
          <w:szCs w:val="26"/>
        </w:rPr>
        <w:t>№438н «Об утверждении Типового положения о системе управления охраной труда» устанавливает перечень опасностей и рисков на рабочем месте. Всего установлено 2</w:t>
      </w:r>
      <w:r>
        <w:rPr>
          <w:sz w:val="26"/>
          <w:szCs w:val="26"/>
        </w:rPr>
        <w:t>8 категорий перечня опасностей.</w:t>
      </w:r>
    </w:p>
    <w:p w14:paraId="2176E595" w14:textId="77777777" w:rsidR="00033AE6" w:rsidRPr="00033AE6" w:rsidRDefault="00033AE6" w:rsidP="00550B0E">
      <w:pPr>
        <w:ind w:firstLine="709"/>
        <w:jc w:val="both"/>
        <w:rPr>
          <w:sz w:val="16"/>
          <w:szCs w:val="16"/>
        </w:rPr>
      </w:pPr>
    </w:p>
    <w:p w14:paraId="69525753" w14:textId="77777777" w:rsidR="007723FD" w:rsidRDefault="005203A2" w:rsidP="005203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83842C2" wp14:editId="7165C68B">
            <wp:extent cx="5941695" cy="36023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hen-opasnostey-okhrana-tru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CEEF6" w14:textId="77777777" w:rsidR="00033AE6" w:rsidRPr="00033AE6" w:rsidRDefault="00033AE6" w:rsidP="00550B0E">
      <w:pPr>
        <w:ind w:firstLine="709"/>
        <w:jc w:val="both"/>
        <w:rPr>
          <w:sz w:val="16"/>
          <w:szCs w:val="16"/>
        </w:rPr>
      </w:pPr>
    </w:p>
    <w:p w14:paraId="1A9804BF" w14:textId="77777777" w:rsidR="00A54AAA" w:rsidRDefault="00563EB4" w:rsidP="00550B0E">
      <w:pPr>
        <w:ind w:firstLine="709"/>
        <w:jc w:val="both"/>
        <w:rPr>
          <w:sz w:val="26"/>
          <w:szCs w:val="26"/>
        </w:rPr>
      </w:pPr>
      <w:r w:rsidRPr="00563EB4">
        <w:rPr>
          <w:sz w:val="26"/>
          <w:szCs w:val="26"/>
        </w:rPr>
        <w:t>Список опасностей по источнику их происхождения определен в ГОСТ Р 12.0.010-2009. Документ делит их на:</w:t>
      </w:r>
    </w:p>
    <w:p w14:paraId="54FAE1C3" w14:textId="77777777" w:rsidR="00A54AAA" w:rsidRDefault="00A54AAA" w:rsidP="00550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563EB4" w:rsidRPr="00563EB4">
        <w:rPr>
          <w:sz w:val="26"/>
          <w:szCs w:val="26"/>
        </w:rPr>
        <w:t xml:space="preserve"> связанные с профессиональной деятельностью (например, наличие опасных средств производства и предметов труда, нарушение нормативных требований к рабочему месту и др.);</w:t>
      </w:r>
    </w:p>
    <w:p w14:paraId="37B3CF88" w14:textId="77777777" w:rsidR="00A54AAA" w:rsidRDefault="00A54AAA" w:rsidP="00550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563EB4" w:rsidRPr="00563EB4">
        <w:rPr>
          <w:sz w:val="26"/>
          <w:szCs w:val="26"/>
        </w:rPr>
        <w:t xml:space="preserve"> связанные с производственной деятельностью (например, наличие скользких полов, лестниц, движение транспорта на территории организации и др.);</w:t>
      </w:r>
    </w:p>
    <w:p w14:paraId="082D5825" w14:textId="77777777" w:rsidR="00A54AAA" w:rsidRDefault="00A54AAA" w:rsidP="00550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563EB4" w:rsidRPr="00563EB4">
        <w:rPr>
          <w:sz w:val="26"/>
          <w:szCs w:val="26"/>
        </w:rPr>
        <w:t xml:space="preserve"> не связанные с профессиональной или производственной деятельностью (например, тяжелые физико-географические и климатические условия, работа в пространстве и др.);</w:t>
      </w:r>
    </w:p>
    <w:p w14:paraId="4E9B3EB6" w14:textId="77777777" w:rsidR="00B33548" w:rsidRDefault="00A54AAA" w:rsidP="00550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563EB4" w:rsidRPr="00563EB4">
        <w:rPr>
          <w:sz w:val="26"/>
          <w:szCs w:val="26"/>
        </w:rPr>
        <w:t xml:space="preserve"> связанные с работником (например, недостаточные образование, квалификация, стаж, недостаточный уровень внимания, самодисциплины; неадекватность поведения; несоответствующие антропометрические данные (рост, в</w:t>
      </w:r>
      <w:r>
        <w:rPr>
          <w:sz w:val="26"/>
          <w:szCs w:val="26"/>
        </w:rPr>
        <w:t xml:space="preserve">ес), состояние </w:t>
      </w:r>
      <w:r>
        <w:rPr>
          <w:sz w:val="26"/>
          <w:szCs w:val="26"/>
        </w:rPr>
        <w:lastRenderedPageBreak/>
        <w:t>здоровья и др.).</w:t>
      </w:r>
    </w:p>
    <w:p w14:paraId="34C19998" w14:textId="77777777" w:rsidR="00B33548" w:rsidRDefault="00B33548" w:rsidP="00550B0E">
      <w:pPr>
        <w:ind w:firstLine="709"/>
        <w:jc w:val="both"/>
        <w:rPr>
          <w:sz w:val="26"/>
          <w:szCs w:val="26"/>
        </w:rPr>
      </w:pPr>
    </w:p>
    <w:p w14:paraId="022E2F05" w14:textId="77777777" w:rsidR="007C31B0" w:rsidRDefault="0055262C" w:rsidP="007C31B0">
      <w:pPr>
        <w:ind w:firstLine="709"/>
        <w:jc w:val="both"/>
        <w:rPr>
          <w:sz w:val="26"/>
          <w:szCs w:val="26"/>
        </w:rPr>
      </w:pPr>
      <w:r w:rsidRPr="0055262C">
        <w:rPr>
          <w:i/>
          <w:sz w:val="26"/>
          <w:szCs w:val="26"/>
        </w:rPr>
        <w:t>Действия работника, которые могут привести к ЧС в организации (на территории организации) и возможные их последствия</w:t>
      </w:r>
      <w:r w:rsidR="00E16574" w:rsidRPr="009E0861">
        <w:rPr>
          <w:i/>
          <w:sz w:val="26"/>
          <w:szCs w:val="26"/>
        </w:rPr>
        <w:t>.</w:t>
      </w:r>
    </w:p>
    <w:p w14:paraId="40CE7B47" w14:textId="77777777" w:rsidR="005662D8" w:rsidRDefault="005662D8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>Причин</w:t>
      </w:r>
      <w:r w:rsidR="00C64C05">
        <w:rPr>
          <w:sz w:val="26"/>
          <w:szCs w:val="26"/>
        </w:rPr>
        <w:t xml:space="preserve">ами возникновения ЧС в </w:t>
      </w:r>
      <w:r w:rsidR="008C588F">
        <w:rPr>
          <w:sz w:val="26"/>
          <w:szCs w:val="26"/>
        </w:rPr>
        <w:t>организац</w:t>
      </w:r>
      <w:r w:rsidR="00C64C05">
        <w:rPr>
          <w:sz w:val="26"/>
          <w:szCs w:val="26"/>
        </w:rPr>
        <w:t xml:space="preserve">ии </w:t>
      </w:r>
      <w:r w:rsidRPr="005662D8">
        <w:rPr>
          <w:sz w:val="26"/>
          <w:szCs w:val="26"/>
        </w:rPr>
        <w:t>могут стать как техногенные, так и социальные факторы.</w:t>
      </w:r>
    </w:p>
    <w:p w14:paraId="4C5C2FEE" w14:textId="77777777" w:rsidR="00A74883" w:rsidRPr="00403E24" w:rsidRDefault="00A74883" w:rsidP="00A74883">
      <w:pPr>
        <w:ind w:firstLine="709"/>
        <w:jc w:val="both"/>
        <w:rPr>
          <w:sz w:val="26"/>
          <w:szCs w:val="26"/>
          <w:u w:val="single"/>
        </w:rPr>
      </w:pPr>
      <w:r w:rsidRPr="00403E24">
        <w:rPr>
          <w:sz w:val="26"/>
          <w:szCs w:val="26"/>
          <w:u w:val="single"/>
        </w:rPr>
        <w:t>Техногенные факторы:</w:t>
      </w:r>
    </w:p>
    <w:p w14:paraId="07A7A5D7" w14:textId="77777777" w:rsidR="005662D8" w:rsidRPr="005662D8" w:rsidRDefault="005662D8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>• короткие замыкания электропроводки</w:t>
      </w:r>
      <w:r w:rsidR="00E5142A">
        <w:rPr>
          <w:sz w:val="26"/>
          <w:szCs w:val="26"/>
        </w:rPr>
        <w:t>;</w:t>
      </w:r>
    </w:p>
    <w:p w14:paraId="4591DD8E" w14:textId="77777777" w:rsidR="005662D8" w:rsidRDefault="005662D8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>• использование неисправного</w:t>
      </w:r>
      <w:r w:rsidR="00E5142A">
        <w:rPr>
          <w:sz w:val="26"/>
          <w:szCs w:val="26"/>
        </w:rPr>
        <w:t xml:space="preserve"> </w:t>
      </w:r>
      <w:r w:rsidRPr="005662D8">
        <w:rPr>
          <w:sz w:val="26"/>
          <w:szCs w:val="26"/>
        </w:rPr>
        <w:t>электрооборудования</w:t>
      </w:r>
      <w:r w:rsidR="00E5142A">
        <w:rPr>
          <w:sz w:val="26"/>
          <w:szCs w:val="26"/>
        </w:rPr>
        <w:t>;</w:t>
      </w:r>
    </w:p>
    <w:p w14:paraId="07ED7020" w14:textId="77777777" w:rsidR="00B351F3" w:rsidRPr="005662D8" w:rsidRDefault="00B351F3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 xml:space="preserve">• нарушение правил обращения с </w:t>
      </w:r>
      <w:r>
        <w:rPr>
          <w:sz w:val="26"/>
          <w:szCs w:val="26"/>
        </w:rPr>
        <w:t>электрооборудованием;</w:t>
      </w:r>
    </w:p>
    <w:p w14:paraId="3AF31F71" w14:textId="77777777" w:rsidR="005662D8" w:rsidRDefault="005662D8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>• эксплуатация электронагревательных</w:t>
      </w:r>
      <w:r w:rsidR="002C6D87">
        <w:rPr>
          <w:sz w:val="26"/>
          <w:szCs w:val="26"/>
        </w:rPr>
        <w:t xml:space="preserve"> </w:t>
      </w:r>
      <w:r w:rsidRPr="005662D8">
        <w:rPr>
          <w:sz w:val="26"/>
          <w:szCs w:val="26"/>
        </w:rPr>
        <w:t>приборов без присмотра</w:t>
      </w:r>
      <w:r w:rsidR="002C6D87">
        <w:rPr>
          <w:sz w:val="26"/>
          <w:szCs w:val="26"/>
        </w:rPr>
        <w:t>.</w:t>
      </w:r>
    </w:p>
    <w:p w14:paraId="1C0A0526" w14:textId="77777777" w:rsidR="009D30FB" w:rsidRPr="00403E24" w:rsidRDefault="007F5562" w:rsidP="009D30FB">
      <w:pPr>
        <w:ind w:firstLine="709"/>
        <w:jc w:val="both"/>
        <w:rPr>
          <w:sz w:val="26"/>
          <w:szCs w:val="26"/>
          <w:u w:val="single"/>
        </w:rPr>
      </w:pPr>
      <w:r w:rsidRPr="00403E24">
        <w:rPr>
          <w:sz w:val="26"/>
          <w:szCs w:val="26"/>
          <w:u w:val="single"/>
        </w:rPr>
        <w:t>Социаль</w:t>
      </w:r>
      <w:r w:rsidR="009D30FB" w:rsidRPr="00403E24">
        <w:rPr>
          <w:sz w:val="26"/>
          <w:szCs w:val="26"/>
          <w:u w:val="single"/>
        </w:rPr>
        <w:t>ные факторы:</w:t>
      </w:r>
    </w:p>
    <w:p w14:paraId="47744724" w14:textId="77777777" w:rsidR="005662D8" w:rsidRPr="005662D8" w:rsidRDefault="005662D8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>• курение вне специально определенного места</w:t>
      </w:r>
      <w:r w:rsidR="00403E24">
        <w:rPr>
          <w:sz w:val="26"/>
          <w:szCs w:val="26"/>
        </w:rPr>
        <w:t>;</w:t>
      </w:r>
    </w:p>
    <w:p w14:paraId="52D9FCBB" w14:textId="77777777" w:rsidR="005662D8" w:rsidRPr="005662D8" w:rsidRDefault="005662D8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 xml:space="preserve">• внесение в здание </w:t>
      </w:r>
      <w:r w:rsidR="004B6C3D">
        <w:rPr>
          <w:sz w:val="26"/>
          <w:szCs w:val="26"/>
        </w:rPr>
        <w:t>л</w:t>
      </w:r>
      <w:r w:rsidR="004B6C3D" w:rsidRPr="004B6C3D">
        <w:rPr>
          <w:sz w:val="26"/>
          <w:szCs w:val="26"/>
        </w:rPr>
        <w:t>егковоспламеняющи</w:t>
      </w:r>
      <w:r w:rsidR="004B6C3D">
        <w:rPr>
          <w:sz w:val="26"/>
          <w:szCs w:val="26"/>
        </w:rPr>
        <w:t>х</w:t>
      </w:r>
      <w:r w:rsidR="004B6C3D" w:rsidRPr="004B6C3D">
        <w:rPr>
          <w:sz w:val="26"/>
          <w:szCs w:val="26"/>
        </w:rPr>
        <w:t>ся жидкост</w:t>
      </w:r>
      <w:r w:rsidR="004B6C3D">
        <w:rPr>
          <w:sz w:val="26"/>
          <w:szCs w:val="26"/>
        </w:rPr>
        <w:t>ей</w:t>
      </w:r>
      <w:r w:rsidRPr="005662D8">
        <w:rPr>
          <w:sz w:val="26"/>
          <w:szCs w:val="26"/>
        </w:rPr>
        <w:t xml:space="preserve">, </w:t>
      </w:r>
      <w:r w:rsidR="004673CB" w:rsidRPr="004673CB">
        <w:rPr>
          <w:sz w:val="26"/>
          <w:szCs w:val="26"/>
        </w:rPr>
        <w:t>горючих жидкостей, горючих газов</w:t>
      </w:r>
      <w:r w:rsidRPr="005662D8">
        <w:rPr>
          <w:sz w:val="26"/>
          <w:szCs w:val="26"/>
        </w:rPr>
        <w:t xml:space="preserve">, </w:t>
      </w:r>
      <w:r w:rsidR="001C41C6">
        <w:rPr>
          <w:sz w:val="26"/>
          <w:szCs w:val="26"/>
        </w:rPr>
        <w:t>отравляющих веществ, взрывчатых веществ</w:t>
      </w:r>
      <w:r w:rsidRPr="005662D8">
        <w:rPr>
          <w:sz w:val="26"/>
          <w:szCs w:val="26"/>
        </w:rPr>
        <w:t>,</w:t>
      </w:r>
      <w:r w:rsidR="00403E24">
        <w:rPr>
          <w:sz w:val="26"/>
          <w:szCs w:val="26"/>
        </w:rPr>
        <w:t xml:space="preserve"> </w:t>
      </w:r>
      <w:r w:rsidRPr="005662D8">
        <w:rPr>
          <w:sz w:val="26"/>
          <w:szCs w:val="26"/>
        </w:rPr>
        <w:t>нарушение правил обращения с ними</w:t>
      </w:r>
      <w:r w:rsidR="00403E24">
        <w:rPr>
          <w:sz w:val="26"/>
          <w:szCs w:val="26"/>
        </w:rPr>
        <w:t>;</w:t>
      </w:r>
    </w:p>
    <w:p w14:paraId="0FC164CF" w14:textId="77777777" w:rsidR="009341AA" w:rsidRDefault="005662D8" w:rsidP="005662D8">
      <w:pPr>
        <w:ind w:firstLine="709"/>
        <w:jc w:val="both"/>
        <w:rPr>
          <w:sz w:val="26"/>
          <w:szCs w:val="26"/>
        </w:rPr>
      </w:pPr>
      <w:r w:rsidRPr="005662D8">
        <w:rPr>
          <w:sz w:val="26"/>
          <w:szCs w:val="26"/>
        </w:rPr>
        <w:t>• умышленные поджоги</w:t>
      </w:r>
      <w:r w:rsidR="00403E24">
        <w:rPr>
          <w:sz w:val="26"/>
          <w:szCs w:val="26"/>
        </w:rPr>
        <w:t>.</w:t>
      </w:r>
    </w:p>
    <w:p w14:paraId="094508A2" w14:textId="77777777" w:rsidR="009341AA" w:rsidRPr="00CE0FA7" w:rsidRDefault="0088665A" w:rsidP="007C31B0">
      <w:pPr>
        <w:ind w:firstLine="709"/>
        <w:jc w:val="both"/>
        <w:rPr>
          <w:sz w:val="26"/>
          <w:szCs w:val="26"/>
          <w:u w:val="single"/>
        </w:rPr>
      </w:pPr>
      <w:r w:rsidRPr="00CE0FA7">
        <w:rPr>
          <w:sz w:val="26"/>
          <w:szCs w:val="26"/>
          <w:u w:val="single"/>
        </w:rPr>
        <w:t>Указанные факторы могут привести к:</w:t>
      </w:r>
    </w:p>
    <w:p w14:paraId="3868E181" w14:textId="77777777" w:rsidR="0088665A" w:rsidRDefault="0088665A" w:rsidP="007C31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пожарам;</w:t>
      </w:r>
    </w:p>
    <w:p w14:paraId="2A9FE39D" w14:textId="77777777" w:rsidR="0088665A" w:rsidRDefault="0088665A" w:rsidP="007C31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взрывам;</w:t>
      </w:r>
    </w:p>
    <w:p w14:paraId="52EBB807" w14:textId="77777777" w:rsidR="0088665A" w:rsidRDefault="008C6FFE" w:rsidP="007C31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обрушению;</w:t>
      </w:r>
    </w:p>
    <w:p w14:paraId="37FFD503" w14:textId="77777777" w:rsidR="008C6FFE" w:rsidRDefault="008C6FFE" w:rsidP="007C31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отравлению </w:t>
      </w:r>
      <w:r w:rsidRPr="008C6FFE">
        <w:rPr>
          <w:sz w:val="26"/>
          <w:szCs w:val="26"/>
        </w:rPr>
        <w:t>удушающи</w:t>
      </w:r>
      <w:r>
        <w:rPr>
          <w:sz w:val="26"/>
          <w:szCs w:val="26"/>
        </w:rPr>
        <w:t>ми</w:t>
      </w:r>
      <w:r w:rsidRPr="008C6FFE">
        <w:rPr>
          <w:sz w:val="26"/>
          <w:szCs w:val="26"/>
        </w:rPr>
        <w:t>, раздражающи</w:t>
      </w:r>
      <w:r>
        <w:rPr>
          <w:sz w:val="26"/>
          <w:szCs w:val="26"/>
        </w:rPr>
        <w:t>ми</w:t>
      </w:r>
      <w:r w:rsidRPr="008C6FFE">
        <w:rPr>
          <w:sz w:val="26"/>
          <w:szCs w:val="26"/>
        </w:rPr>
        <w:t>, слезоточивы</w:t>
      </w:r>
      <w:r>
        <w:rPr>
          <w:sz w:val="26"/>
          <w:szCs w:val="26"/>
        </w:rPr>
        <w:t>ми</w:t>
      </w:r>
      <w:r w:rsidRPr="008C6FFE">
        <w:rPr>
          <w:sz w:val="26"/>
          <w:szCs w:val="26"/>
        </w:rPr>
        <w:t xml:space="preserve">, </w:t>
      </w:r>
      <w:proofErr w:type="spellStart"/>
      <w:r w:rsidRPr="008C6FFE">
        <w:rPr>
          <w:sz w:val="26"/>
          <w:szCs w:val="26"/>
        </w:rPr>
        <w:t>общеядовиты</w:t>
      </w:r>
      <w:r>
        <w:rPr>
          <w:sz w:val="26"/>
          <w:szCs w:val="26"/>
        </w:rPr>
        <w:t>ми</w:t>
      </w:r>
      <w:proofErr w:type="spellEnd"/>
      <w:r w:rsidRPr="008C6FFE">
        <w:rPr>
          <w:sz w:val="26"/>
          <w:szCs w:val="26"/>
        </w:rPr>
        <w:t xml:space="preserve"> и кожного действия</w:t>
      </w:r>
      <w:r>
        <w:rPr>
          <w:sz w:val="26"/>
          <w:szCs w:val="26"/>
        </w:rPr>
        <w:t xml:space="preserve"> отравляющими веществами.</w:t>
      </w:r>
    </w:p>
    <w:p w14:paraId="6C9BA037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295E4CCD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21B520D4" w14:textId="77777777" w:rsidR="0055262C" w:rsidRDefault="0055262C" w:rsidP="007C31B0">
      <w:pPr>
        <w:ind w:firstLine="709"/>
        <w:jc w:val="both"/>
        <w:rPr>
          <w:sz w:val="26"/>
          <w:szCs w:val="26"/>
        </w:rPr>
      </w:pPr>
    </w:p>
    <w:p w14:paraId="3CB91C03" w14:textId="77777777" w:rsidR="00A33B56" w:rsidRPr="00585180" w:rsidRDefault="00A33B56" w:rsidP="00A33B56">
      <w:pPr>
        <w:jc w:val="center"/>
        <w:rPr>
          <w:sz w:val="26"/>
          <w:szCs w:val="26"/>
        </w:rPr>
      </w:pPr>
      <w:r w:rsidRPr="00585180">
        <w:rPr>
          <w:sz w:val="26"/>
          <w:szCs w:val="26"/>
        </w:rPr>
        <w:t>_____________________</w:t>
      </w:r>
    </w:p>
    <w:p w14:paraId="2474855E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252D3EAB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53C9DF97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029389E9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711E7241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381213D0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288EE835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0D6F0456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77060ADD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3DDBC642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3351A320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5DEBD199" w14:textId="77777777" w:rsidR="002119F1" w:rsidRDefault="002119F1" w:rsidP="007C31B0">
      <w:pPr>
        <w:ind w:firstLine="709"/>
        <w:jc w:val="both"/>
        <w:rPr>
          <w:sz w:val="26"/>
          <w:szCs w:val="26"/>
        </w:rPr>
      </w:pPr>
    </w:p>
    <w:p w14:paraId="3AD4C5A8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0FAF872A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5BE11486" w14:textId="77777777" w:rsidR="00A5050B" w:rsidRDefault="00A5050B" w:rsidP="007C31B0">
      <w:pPr>
        <w:ind w:firstLine="709"/>
        <w:jc w:val="both"/>
        <w:rPr>
          <w:sz w:val="26"/>
          <w:szCs w:val="26"/>
        </w:rPr>
      </w:pPr>
    </w:p>
    <w:p w14:paraId="64DD3058" w14:textId="77777777" w:rsidR="00A5050B" w:rsidRDefault="00A5050B" w:rsidP="007C31B0">
      <w:pPr>
        <w:ind w:firstLine="709"/>
        <w:jc w:val="both"/>
        <w:rPr>
          <w:sz w:val="26"/>
          <w:szCs w:val="26"/>
        </w:rPr>
      </w:pPr>
    </w:p>
    <w:p w14:paraId="14948DBE" w14:textId="77777777" w:rsidR="00A5050B" w:rsidRDefault="00A5050B" w:rsidP="007C31B0">
      <w:pPr>
        <w:ind w:firstLine="709"/>
        <w:jc w:val="both"/>
        <w:rPr>
          <w:sz w:val="26"/>
          <w:szCs w:val="26"/>
        </w:rPr>
      </w:pPr>
    </w:p>
    <w:p w14:paraId="220E6979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1DF10A52" w14:textId="77777777" w:rsidR="009C7A03" w:rsidRDefault="009C7A03" w:rsidP="007C31B0">
      <w:pPr>
        <w:ind w:firstLine="709"/>
        <w:jc w:val="both"/>
        <w:rPr>
          <w:sz w:val="26"/>
          <w:szCs w:val="26"/>
        </w:rPr>
      </w:pPr>
    </w:p>
    <w:p w14:paraId="4325AA94" w14:textId="77777777" w:rsidR="009341AA" w:rsidRDefault="009341AA" w:rsidP="007C31B0">
      <w:pPr>
        <w:ind w:firstLine="709"/>
        <w:jc w:val="both"/>
        <w:rPr>
          <w:sz w:val="26"/>
          <w:szCs w:val="26"/>
        </w:rPr>
      </w:pPr>
    </w:p>
    <w:p w14:paraId="170DD1D9" w14:textId="77777777" w:rsidR="001B4024" w:rsidRPr="0067400C" w:rsidRDefault="001B4024" w:rsidP="000F7449">
      <w:pPr>
        <w:jc w:val="both"/>
        <w:rPr>
          <w:sz w:val="26"/>
          <w:szCs w:val="26"/>
        </w:rPr>
      </w:pPr>
    </w:p>
    <w:sectPr w:rsidR="001B4024" w:rsidRPr="0067400C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B5CB" w14:textId="77777777" w:rsidR="00797DB7" w:rsidRDefault="00797DB7" w:rsidP="00F76352">
      <w:r>
        <w:separator/>
      </w:r>
    </w:p>
  </w:endnote>
  <w:endnote w:type="continuationSeparator" w:id="0">
    <w:p w14:paraId="6F1B2410" w14:textId="77777777" w:rsidR="00797DB7" w:rsidRDefault="00797DB7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E9BC" w14:textId="77777777" w:rsidR="00797DB7" w:rsidRDefault="00797DB7" w:rsidP="00F76352">
      <w:r>
        <w:separator/>
      </w:r>
    </w:p>
  </w:footnote>
  <w:footnote w:type="continuationSeparator" w:id="0">
    <w:p w14:paraId="268C7D19" w14:textId="77777777" w:rsidR="00797DB7" w:rsidRDefault="00797DB7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888908325">
    <w:abstractNumId w:val="18"/>
  </w:num>
  <w:num w:numId="2" w16cid:durableId="149818559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 w16cid:durableId="513344625">
    <w:abstractNumId w:val="3"/>
  </w:num>
  <w:num w:numId="4" w16cid:durableId="1425111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6300269">
    <w:abstractNumId w:val="20"/>
  </w:num>
  <w:num w:numId="6" w16cid:durableId="610938005">
    <w:abstractNumId w:val="4"/>
  </w:num>
  <w:num w:numId="7" w16cid:durableId="1678534802">
    <w:abstractNumId w:val="9"/>
  </w:num>
  <w:num w:numId="8" w16cid:durableId="418335293">
    <w:abstractNumId w:val="16"/>
  </w:num>
  <w:num w:numId="9" w16cid:durableId="138618571">
    <w:abstractNumId w:val="15"/>
  </w:num>
  <w:num w:numId="10" w16cid:durableId="1395352865">
    <w:abstractNumId w:val="6"/>
  </w:num>
  <w:num w:numId="11" w16cid:durableId="1616596823">
    <w:abstractNumId w:val="5"/>
  </w:num>
  <w:num w:numId="12" w16cid:durableId="1220049206">
    <w:abstractNumId w:val="1"/>
  </w:num>
  <w:num w:numId="13" w16cid:durableId="1744177442">
    <w:abstractNumId w:val="17"/>
  </w:num>
  <w:num w:numId="14" w16cid:durableId="1106772298">
    <w:abstractNumId w:val="7"/>
  </w:num>
  <w:num w:numId="15" w16cid:durableId="1043365724">
    <w:abstractNumId w:val="14"/>
  </w:num>
  <w:num w:numId="16" w16cid:durableId="1561672785">
    <w:abstractNumId w:val="19"/>
  </w:num>
  <w:num w:numId="17" w16cid:durableId="512842810">
    <w:abstractNumId w:val="13"/>
  </w:num>
  <w:num w:numId="18" w16cid:durableId="547453221">
    <w:abstractNumId w:val="12"/>
  </w:num>
  <w:num w:numId="19" w16cid:durableId="241254593">
    <w:abstractNumId w:val="10"/>
  </w:num>
  <w:num w:numId="20" w16cid:durableId="1332835377">
    <w:abstractNumId w:val="2"/>
  </w:num>
  <w:num w:numId="21" w16cid:durableId="1503620218">
    <w:abstractNumId w:val="11"/>
  </w:num>
  <w:num w:numId="22" w16cid:durableId="1542283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83"/>
    <w:rsid w:val="000000AE"/>
    <w:rsid w:val="00000142"/>
    <w:rsid w:val="00000304"/>
    <w:rsid w:val="00000D21"/>
    <w:rsid w:val="00000DEB"/>
    <w:rsid w:val="00000F98"/>
    <w:rsid w:val="00002075"/>
    <w:rsid w:val="00002239"/>
    <w:rsid w:val="000029B3"/>
    <w:rsid w:val="00003181"/>
    <w:rsid w:val="00003526"/>
    <w:rsid w:val="000041C7"/>
    <w:rsid w:val="0000525F"/>
    <w:rsid w:val="0000593A"/>
    <w:rsid w:val="00005DDF"/>
    <w:rsid w:val="00006184"/>
    <w:rsid w:val="00006495"/>
    <w:rsid w:val="000064E1"/>
    <w:rsid w:val="000065EA"/>
    <w:rsid w:val="000066DC"/>
    <w:rsid w:val="00006832"/>
    <w:rsid w:val="00007B54"/>
    <w:rsid w:val="00010E18"/>
    <w:rsid w:val="00010F63"/>
    <w:rsid w:val="00012232"/>
    <w:rsid w:val="00013137"/>
    <w:rsid w:val="00013497"/>
    <w:rsid w:val="00013D5F"/>
    <w:rsid w:val="00015221"/>
    <w:rsid w:val="00015D2D"/>
    <w:rsid w:val="000160BE"/>
    <w:rsid w:val="000170DA"/>
    <w:rsid w:val="0001713B"/>
    <w:rsid w:val="000172E1"/>
    <w:rsid w:val="00017D3A"/>
    <w:rsid w:val="00017E0A"/>
    <w:rsid w:val="00017E87"/>
    <w:rsid w:val="000202B8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4C9"/>
    <w:rsid w:val="000350F1"/>
    <w:rsid w:val="00035225"/>
    <w:rsid w:val="00035540"/>
    <w:rsid w:val="000356E5"/>
    <w:rsid w:val="000362BA"/>
    <w:rsid w:val="000366F4"/>
    <w:rsid w:val="00036D6D"/>
    <w:rsid w:val="00037198"/>
    <w:rsid w:val="00037436"/>
    <w:rsid w:val="000375C9"/>
    <w:rsid w:val="00037643"/>
    <w:rsid w:val="000406F6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2993"/>
    <w:rsid w:val="0005305D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F9A"/>
    <w:rsid w:val="00066495"/>
    <w:rsid w:val="00066882"/>
    <w:rsid w:val="00066A86"/>
    <w:rsid w:val="00067BFC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844"/>
    <w:rsid w:val="00075C85"/>
    <w:rsid w:val="000761EE"/>
    <w:rsid w:val="00076D9A"/>
    <w:rsid w:val="000770DD"/>
    <w:rsid w:val="00077D86"/>
    <w:rsid w:val="00077E54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90442"/>
    <w:rsid w:val="000904D5"/>
    <w:rsid w:val="00090512"/>
    <w:rsid w:val="00090DE6"/>
    <w:rsid w:val="000919C6"/>
    <w:rsid w:val="00092FFA"/>
    <w:rsid w:val="0009302B"/>
    <w:rsid w:val="0009414A"/>
    <w:rsid w:val="00094A64"/>
    <w:rsid w:val="00094CC3"/>
    <w:rsid w:val="000956EF"/>
    <w:rsid w:val="00095945"/>
    <w:rsid w:val="0009595A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1287"/>
    <w:rsid w:val="000A1C03"/>
    <w:rsid w:val="000A2453"/>
    <w:rsid w:val="000A2BDE"/>
    <w:rsid w:val="000A35C8"/>
    <w:rsid w:val="000A4BA5"/>
    <w:rsid w:val="000A5380"/>
    <w:rsid w:val="000A59C3"/>
    <w:rsid w:val="000A5B23"/>
    <w:rsid w:val="000A5EF6"/>
    <w:rsid w:val="000A648A"/>
    <w:rsid w:val="000A6924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93E"/>
    <w:rsid w:val="000B3D4B"/>
    <w:rsid w:val="000B5CC5"/>
    <w:rsid w:val="000B5E86"/>
    <w:rsid w:val="000B65E7"/>
    <w:rsid w:val="000B67D2"/>
    <w:rsid w:val="000B6998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D5D"/>
    <w:rsid w:val="000D2CBF"/>
    <w:rsid w:val="000D2F0E"/>
    <w:rsid w:val="000D2FC8"/>
    <w:rsid w:val="000D32B4"/>
    <w:rsid w:val="000D3402"/>
    <w:rsid w:val="000D3555"/>
    <w:rsid w:val="000D37E8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60E5"/>
    <w:rsid w:val="000F6A23"/>
    <w:rsid w:val="000F7012"/>
    <w:rsid w:val="000F7449"/>
    <w:rsid w:val="000F7BEB"/>
    <w:rsid w:val="000F7E91"/>
    <w:rsid w:val="00100EB8"/>
    <w:rsid w:val="001010ED"/>
    <w:rsid w:val="001019AF"/>
    <w:rsid w:val="001019C0"/>
    <w:rsid w:val="00102020"/>
    <w:rsid w:val="00102DF3"/>
    <w:rsid w:val="0010420B"/>
    <w:rsid w:val="00104933"/>
    <w:rsid w:val="00104A97"/>
    <w:rsid w:val="0010505A"/>
    <w:rsid w:val="00105CD3"/>
    <w:rsid w:val="001061FD"/>
    <w:rsid w:val="00106F56"/>
    <w:rsid w:val="001076A0"/>
    <w:rsid w:val="001105F0"/>
    <w:rsid w:val="00110767"/>
    <w:rsid w:val="001119F7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6B9"/>
    <w:rsid w:val="00116970"/>
    <w:rsid w:val="00116AEF"/>
    <w:rsid w:val="00117C44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B71"/>
    <w:rsid w:val="00135FC9"/>
    <w:rsid w:val="00136607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FCA"/>
    <w:rsid w:val="00156000"/>
    <w:rsid w:val="00156204"/>
    <w:rsid w:val="00156210"/>
    <w:rsid w:val="00156D67"/>
    <w:rsid w:val="00156EF6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DCE"/>
    <w:rsid w:val="001742EF"/>
    <w:rsid w:val="0017461F"/>
    <w:rsid w:val="00175530"/>
    <w:rsid w:val="00175597"/>
    <w:rsid w:val="00175EBF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7239"/>
    <w:rsid w:val="00187570"/>
    <w:rsid w:val="00187C2A"/>
    <w:rsid w:val="00190FCE"/>
    <w:rsid w:val="001940FD"/>
    <w:rsid w:val="0019482B"/>
    <w:rsid w:val="00195045"/>
    <w:rsid w:val="001953E7"/>
    <w:rsid w:val="00195635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5D7"/>
    <w:rsid w:val="001A2449"/>
    <w:rsid w:val="001A26C3"/>
    <w:rsid w:val="001A2DAE"/>
    <w:rsid w:val="001A2E3B"/>
    <w:rsid w:val="001A375F"/>
    <w:rsid w:val="001A39E3"/>
    <w:rsid w:val="001A3CA5"/>
    <w:rsid w:val="001A40C7"/>
    <w:rsid w:val="001A46D5"/>
    <w:rsid w:val="001A4702"/>
    <w:rsid w:val="001A4C04"/>
    <w:rsid w:val="001A4C1C"/>
    <w:rsid w:val="001A58E3"/>
    <w:rsid w:val="001A5BF1"/>
    <w:rsid w:val="001A5CBA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C03D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4CD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57F"/>
    <w:rsid w:val="001E5041"/>
    <w:rsid w:val="001E54B8"/>
    <w:rsid w:val="001E6366"/>
    <w:rsid w:val="001E6AB9"/>
    <w:rsid w:val="001E7633"/>
    <w:rsid w:val="001E7B82"/>
    <w:rsid w:val="001E7FD0"/>
    <w:rsid w:val="001F1086"/>
    <w:rsid w:val="001F255B"/>
    <w:rsid w:val="001F294A"/>
    <w:rsid w:val="001F2FC5"/>
    <w:rsid w:val="001F3E1B"/>
    <w:rsid w:val="001F526D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8BE"/>
    <w:rsid w:val="00202933"/>
    <w:rsid w:val="00202B0B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10CD5"/>
    <w:rsid w:val="002113D7"/>
    <w:rsid w:val="002116C6"/>
    <w:rsid w:val="00211977"/>
    <w:rsid w:val="002119F1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B02"/>
    <w:rsid w:val="00214DBB"/>
    <w:rsid w:val="00214ED3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A14"/>
    <w:rsid w:val="00225BBD"/>
    <w:rsid w:val="00226E99"/>
    <w:rsid w:val="002270A1"/>
    <w:rsid w:val="00227528"/>
    <w:rsid w:val="002276F9"/>
    <w:rsid w:val="0023023D"/>
    <w:rsid w:val="0023084A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126E"/>
    <w:rsid w:val="002414CD"/>
    <w:rsid w:val="00241F35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52BE"/>
    <w:rsid w:val="002653F3"/>
    <w:rsid w:val="0026549D"/>
    <w:rsid w:val="002654C2"/>
    <w:rsid w:val="00265BFF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5F"/>
    <w:rsid w:val="00283476"/>
    <w:rsid w:val="002838E1"/>
    <w:rsid w:val="00283B1C"/>
    <w:rsid w:val="00283E6C"/>
    <w:rsid w:val="0028508F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E18"/>
    <w:rsid w:val="00294546"/>
    <w:rsid w:val="002947B3"/>
    <w:rsid w:val="00295746"/>
    <w:rsid w:val="002968F9"/>
    <w:rsid w:val="00297376"/>
    <w:rsid w:val="0029745A"/>
    <w:rsid w:val="002A02D0"/>
    <w:rsid w:val="002A0AC5"/>
    <w:rsid w:val="002A105E"/>
    <w:rsid w:val="002A1484"/>
    <w:rsid w:val="002A1AA7"/>
    <w:rsid w:val="002A1ADC"/>
    <w:rsid w:val="002A1EB1"/>
    <w:rsid w:val="002A284A"/>
    <w:rsid w:val="002A29F7"/>
    <w:rsid w:val="002A2D51"/>
    <w:rsid w:val="002A347C"/>
    <w:rsid w:val="002A42E6"/>
    <w:rsid w:val="002A4BF8"/>
    <w:rsid w:val="002A4D43"/>
    <w:rsid w:val="002A504C"/>
    <w:rsid w:val="002A53AD"/>
    <w:rsid w:val="002A5C03"/>
    <w:rsid w:val="002A619B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1537"/>
    <w:rsid w:val="002D186C"/>
    <w:rsid w:val="002D24E9"/>
    <w:rsid w:val="002D3EE0"/>
    <w:rsid w:val="002D4789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CBD"/>
    <w:rsid w:val="002F536E"/>
    <w:rsid w:val="002F5B69"/>
    <w:rsid w:val="002F6391"/>
    <w:rsid w:val="002F6610"/>
    <w:rsid w:val="002F6654"/>
    <w:rsid w:val="002F725C"/>
    <w:rsid w:val="002F78F9"/>
    <w:rsid w:val="0030007E"/>
    <w:rsid w:val="00300503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8F6"/>
    <w:rsid w:val="00332F69"/>
    <w:rsid w:val="00333CE0"/>
    <w:rsid w:val="0033401A"/>
    <w:rsid w:val="00334153"/>
    <w:rsid w:val="0033450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53AE"/>
    <w:rsid w:val="00345F40"/>
    <w:rsid w:val="00346DE1"/>
    <w:rsid w:val="0034769A"/>
    <w:rsid w:val="00347AF0"/>
    <w:rsid w:val="00350084"/>
    <w:rsid w:val="00350495"/>
    <w:rsid w:val="00350C67"/>
    <w:rsid w:val="00351134"/>
    <w:rsid w:val="00351265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3005"/>
    <w:rsid w:val="00383526"/>
    <w:rsid w:val="003836C3"/>
    <w:rsid w:val="00385853"/>
    <w:rsid w:val="00386E1E"/>
    <w:rsid w:val="00387031"/>
    <w:rsid w:val="00387C08"/>
    <w:rsid w:val="0039009B"/>
    <w:rsid w:val="00391375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1586"/>
    <w:rsid w:val="003A1710"/>
    <w:rsid w:val="003A2513"/>
    <w:rsid w:val="003A2EAE"/>
    <w:rsid w:val="003A301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55EB"/>
    <w:rsid w:val="003C5880"/>
    <w:rsid w:val="003C6148"/>
    <w:rsid w:val="003C62C3"/>
    <w:rsid w:val="003C68E0"/>
    <w:rsid w:val="003C7B13"/>
    <w:rsid w:val="003D0DDE"/>
    <w:rsid w:val="003D14B7"/>
    <w:rsid w:val="003D1C9F"/>
    <w:rsid w:val="003D2436"/>
    <w:rsid w:val="003D2C08"/>
    <w:rsid w:val="003D42E6"/>
    <w:rsid w:val="003D451D"/>
    <w:rsid w:val="003D495C"/>
    <w:rsid w:val="003D4D63"/>
    <w:rsid w:val="003D52FF"/>
    <w:rsid w:val="003D5504"/>
    <w:rsid w:val="003E01D0"/>
    <w:rsid w:val="003E0979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F5D"/>
    <w:rsid w:val="003E62D1"/>
    <w:rsid w:val="003E657B"/>
    <w:rsid w:val="003E6E31"/>
    <w:rsid w:val="003E705A"/>
    <w:rsid w:val="003F022F"/>
    <w:rsid w:val="003F090F"/>
    <w:rsid w:val="003F18DB"/>
    <w:rsid w:val="003F1C0B"/>
    <w:rsid w:val="003F1C11"/>
    <w:rsid w:val="003F2518"/>
    <w:rsid w:val="003F2E9D"/>
    <w:rsid w:val="003F33BA"/>
    <w:rsid w:val="003F354A"/>
    <w:rsid w:val="003F5009"/>
    <w:rsid w:val="003F5154"/>
    <w:rsid w:val="003F58C3"/>
    <w:rsid w:val="003F666B"/>
    <w:rsid w:val="003F68A6"/>
    <w:rsid w:val="003F6A24"/>
    <w:rsid w:val="003F6AD1"/>
    <w:rsid w:val="003F7C79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62A"/>
    <w:rsid w:val="00406485"/>
    <w:rsid w:val="00406FFE"/>
    <w:rsid w:val="004070E0"/>
    <w:rsid w:val="00407C76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DE"/>
    <w:rsid w:val="00425CE1"/>
    <w:rsid w:val="00426210"/>
    <w:rsid w:val="0042626C"/>
    <w:rsid w:val="004268F3"/>
    <w:rsid w:val="00427292"/>
    <w:rsid w:val="00427474"/>
    <w:rsid w:val="00427A4F"/>
    <w:rsid w:val="00430E47"/>
    <w:rsid w:val="00431052"/>
    <w:rsid w:val="00431D41"/>
    <w:rsid w:val="00431E54"/>
    <w:rsid w:val="004324AF"/>
    <w:rsid w:val="0043331E"/>
    <w:rsid w:val="004338E0"/>
    <w:rsid w:val="004343AA"/>
    <w:rsid w:val="004344CF"/>
    <w:rsid w:val="00434B5E"/>
    <w:rsid w:val="00434F42"/>
    <w:rsid w:val="00435446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F69"/>
    <w:rsid w:val="00450042"/>
    <w:rsid w:val="00450311"/>
    <w:rsid w:val="0045083D"/>
    <w:rsid w:val="0045094A"/>
    <w:rsid w:val="00450A84"/>
    <w:rsid w:val="00451F8A"/>
    <w:rsid w:val="0045202B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6062"/>
    <w:rsid w:val="00456B13"/>
    <w:rsid w:val="00460261"/>
    <w:rsid w:val="004604F4"/>
    <w:rsid w:val="004609C1"/>
    <w:rsid w:val="004616E3"/>
    <w:rsid w:val="004623D9"/>
    <w:rsid w:val="0046245A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6AD1"/>
    <w:rsid w:val="004A6DEB"/>
    <w:rsid w:val="004A6E48"/>
    <w:rsid w:val="004A7172"/>
    <w:rsid w:val="004A7D85"/>
    <w:rsid w:val="004B04C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BA0"/>
    <w:rsid w:val="004B5F3F"/>
    <w:rsid w:val="004B65B2"/>
    <w:rsid w:val="004B6C3D"/>
    <w:rsid w:val="004B71DB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695F"/>
    <w:rsid w:val="004C69C0"/>
    <w:rsid w:val="004C728B"/>
    <w:rsid w:val="004C7467"/>
    <w:rsid w:val="004C792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627"/>
    <w:rsid w:val="004E0C72"/>
    <w:rsid w:val="004E2309"/>
    <w:rsid w:val="004E28BD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8BD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A38"/>
    <w:rsid w:val="00515D9C"/>
    <w:rsid w:val="005160A5"/>
    <w:rsid w:val="005167BF"/>
    <w:rsid w:val="00516A58"/>
    <w:rsid w:val="0051783A"/>
    <w:rsid w:val="005179BB"/>
    <w:rsid w:val="00517D20"/>
    <w:rsid w:val="005203A2"/>
    <w:rsid w:val="00521EA5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262C"/>
    <w:rsid w:val="00553CE3"/>
    <w:rsid w:val="00553F30"/>
    <w:rsid w:val="005541D2"/>
    <w:rsid w:val="00554329"/>
    <w:rsid w:val="005543B0"/>
    <w:rsid w:val="005550FF"/>
    <w:rsid w:val="005559C6"/>
    <w:rsid w:val="00556B0F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60B4"/>
    <w:rsid w:val="005662D8"/>
    <w:rsid w:val="00566308"/>
    <w:rsid w:val="00567171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C64"/>
    <w:rsid w:val="00577E8A"/>
    <w:rsid w:val="00577F68"/>
    <w:rsid w:val="00581909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4B78"/>
    <w:rsid w:val="00594C5B"/>
    <w:rsid w:val="005954F7"/>
    <w:rsid w:val="005954FF"/>
    <w:rsid w:val="005956EC"/>
    <w:rsid w:val="0059658A"/>
    <w:rsid w:val="00597D61"/>
    <w:rsid w:val="005A00CE"/>
    <w:rsid w:val="005A092F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E4C"/>
    <w:rsid w:val="005A756C"/>
    <w:rsid w:val="005A7D81"/>
    <w:rsid w:val="005B0E9F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BD"/>
    <w:rsid w:val="005C352B"/>
    <w:rsid w:val="005C4674"/>
    <w:rsid w:val="005C49D5"/>
    <w:rsid w:val="005C4C76"/>
    <w:rsid w:val="005C4FC2"/>
    <w:rsid w:val="005C5E4F"/>
    <w:rsid w:val="005C734D"/>
    <w:rsid w:val="005C74CA"/>
    <w:rsid w:val="005D001F"/>
    <w:rsid w:val="005D0E3A"/>
    <w:rsid w:val="005D1013"/>
    <w:rsid w:val="005D1D0F"/>
    <w:rsid w:val="005D2C94"/>
    <w:rsid w:val="005D2D79"/>
    <w:rsid w:val="005D3873"/>
    <w:rsid w:val="005D4B23"/>
    <w:rsid w:val="005D52E3"/>
    <w:rsid w:val="005D5443"/>
    <w:rsid w:val="005D5838"/>
    <w:rsid w:val="005D6353"/>
    <w:rsid w:val="005D6B9D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90F"/>
    <w:rsid w:val="005E4AAD"/>
    <w:rsid w:val="005E4CB9"/>
    <w:rsid w:val="005E513A"/>
    <w:rsid w:val="005E57C5"/>
    <w:rsid w:val="005E5C4C"/>
    <w:rsid w:val="005E67ED"/>
    <w:rsid w:val="005E69E1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CAA"/>
    <w:rsid w:val="00603038"/>
    <w:rsid w:val="006033F4"/>
    <w:rsid w:val="006057EA"/>
    <w:rsid w:val="00605802"/>
    <w:rsid w:val="00605DEA"/>
    <w:rsid w:val="00606388"/>
    <w:rsid w:val="00606B96"/>
    <w:rsid w:val="00607179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CD0"/>
    <w:rsid w:val="00621E8B"/>
    <w:rsid w:val="00622A22"/>
    <w:rsid w:val="006235ED"/>
    <w:rsid w:val="00623E09"/>
    <w:rsid w:val="00624260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F7C"/>
    <w:rsid w:val="00655839"/>
    <w:rsid w:val="006558A2"/>
    <w:rsid w:val="00655A22"/>
    <w:rsid w:val="00656A32"/>
    <w:rsid w:val="00656BEF"/>
    <w:rsid w:val="006570DA"/>
    <w:rsid w:val="00657484"/>
    <w:rsid w:val="00657AA5"/>
    <w:rsid w:val="00657D01"/>
    <w:rsid w:val="006606D6"/>
    <w:rsid w:val="00661099"/>
    <w:rsid w:val="00661A45"/>
    <w:rsid w:val="0066206C"/>
    <w:rsid w:val="006622EB"/>
    <w:rsid w:val="00662F3A"/>
    <w:rsid w:val="00662FE9"/>
    <w:rsid w:val="0066379B"/>
    <w:rsid w:val="00664025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743F"/>
    <w:rsid w:val="00677727"/>
    <w:rsid w:val="006804A0"/>
    <w:rsid w:val="00680EFE"/>
    <w:rsid w:val="00681439"/>
    <w:rsid w:val="00681A09"/>
    <w:rsid w:val="00682F7C"/>
    <w:rsid w:val="00682F95"/>
    <w:rsid w:val="006832E9"/>
    <w:rsid w:val="00683C3D"/>
    <w:rsid w:val="00683DCA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30BA"/>
    <w:rsid w:val="00693FEE"/>
    <w:rsid w:val="00695755"/>
    <w:rsid w:val="00695837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C21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CB3"/>
    <w:rsid w:val="006B5270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50C3"/>
    <w:rsid w:val="006C5AD3"/>
    <w:rsid w:val="006C5EB4"/>
    <w:rsid w:val="006C7195"/>
    <w:rsid w:val="006C7295"/>
    <w:rsid w:val="006C7CAC"/>
    <w:rsid w:val="006D0516"/>
    <w:rsid w:val="006D0782"/>
    <w:rsid w:val="006D0EFD"/>
    <w:rsid w:val="006D13A3"/>
    <w:rsid w:val="006D1E48"/>
    <w:rsid w:val="006D1EF8"/>
    <w:rsid w:val="006D29E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73E"/>
    <w:rsid w:val="006E179F"/>
    <w:rsid w:val="006E264B"/>
    <w:rsid w:val="006E2841"/>
    <w:rsid w:val="006E3DC0"/>
    <w:rsid w:val="006E3F6E"/>
    <w:rsid w:val="006E4425"/>
    <w:rsid w:val="006E4534"/>
    <w:rsid w:val="006E598E"/>
    <w:rsid w:val="006E5ABD"/>
    <w:rsid w:val="006E6014"/>
    <w:rsid w:val="006E66D9"/>
    <w:rsid w:val="006E7259"/>
    <w:rsid w:val="006E79D2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7E0"/>
    <w:rsid w:val="006F3952"/>
    <w:rsid w:val="006F453E"/>
    <w:rsid w:val="006F496B"/>
    <w:rsid w:val="006F4A2B"/>
    <w:rsid w:val="006F4C18"/>
    <w:rsid w:val="006F4C27"/>
    <w:rsid w:val="006F526B"/>
    <w:rsid w:val="006F6735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9E5"/>
    <w:rsid w:val="00740B3B"/>
    <w:rsid w:val="00740D22"/>
    <w:rsid w:val="00742237"/>
    <w:rsid w:val="0074266A"/>
    <w:rsid w:val="00743888"/>
    <w:rsid w:val="00745C5D"/>
    <w:rsid w:val="00745C94"/>
    <w:rsid w:val="00745F3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8EF"/>
    <w:rsid w:val="00753CDB"/>
    <w:rsid w:val="00754396"/>
    <w:rsid w:val="00754598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DB7"/>
    <w:rsid w:val="00797E1F"/>
    <w:rsid w:val="007A0082"/>
    <w:rsid w:val="007A0681"/>
    <w:rsid w:val="007A08C3"/>
    <w:rsid w:val="007A09E5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BE9"/>
    <w:rsid w:val="007A706B"/>
    <w:rsid w:val="007A79C9"/>
    <w:rsid w:val="007B0DCC"/>
    <w:rsid w:val="007B147A"/>
    <w:rsid w:val="007B1EBB"/>
    <w:rsid w:val="007B2C5D"/>
    <w:rsid w:val="007B33C7"/>
    <w:rsid w:val="007B34C2"/>
    <w:rsid w:val="007B34E8"/>
    <w:rsid w:val="007B35E8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101"/>
    <w:rsid w:val="007B612F"/>
    <w:rsid w:val="007C1471"/>
    <w:rsid w:val="007C190F"/>
    <w:rsid w:val="007C1EB4"/>
    <w:rsid w:val="007C2B2F"/>
    <w:rsid w:val="007C31B0"/>
    <w:rsid w:val="007C3202"/>
    <w:rsid w:val="007C3299"/>
    <w:rsid w:val="007C38D6"/>
    <w:rsid w:val="007C39FB"/>
    <w:rsid w:val="007C50F0"/>
    <w:rsid w:val="007C5457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F60"/>
    <w:rsid w:val="007D5C50"/>
    <w:rsid w:val="007D5EE3"/>
    <w:rsid w:val="007D6598"/>
    <w:rsid w:val="007D6917"/>
    <w:rsid w:val="007D69C7"/>
    <w:rsid w:val="007D7B80"/>
    <w:rsid w:val="007D7E2A"/>
    <w:rsid w:val="007E0049"/>
    <w:rsid w:val="007E01B0"/>
    <w:rsid w:val="007E03F5"/>
    <w:rsid w:val="007E0E64"/>
    <w:rsid w:val="007E11F1"/>
    <w:rsid w:val="007E1EEB"/>
    <w:rsid w:val="007E2558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2B46"/>
    <w:rsid w:val="007F3DC9"/>
    <w:rsid w:val="007F40B3"/>
    <w:rsid w:val="007F5189"/>
    <w:rsid w:val="007F5562"/>
    <w:rsid w:val="007F584A"/>
    <w:rsid w:val="007F6156"/>
    <w:rsid w:val="007F6BE8"/>
    <w:rsid w:val="007F74B9"/>
    <w:rsid w:val="007F76AB"/>
    <w:rsid w:val="007F7788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C58"/>
    <w:rsid w:val="00824056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5D"/>
    <w:rsid w:val="00833D3E"/>
    <w:rsid w:val="00833D95"/>
    <w:rsid w:val="008345AD"/>
    <w:rsid w:val="008346B9"/>
    <w:rsid w:val="0083521A"/>
    <w:rsid w:val="0083553B"/>
    <w:rsid w:val="00835701"/>
    <w:rsid w:val="00835F65"/>
    <w:rsid w:val="008361AA"/>
    <w:rsid w:val="0083648C"/>
    <w:rsid w:val="00836556"/>
    <w:rsid w:val="00836B23"/>
    <w:rsid w:val="0083762F"/>
    <w:rsid w:val="00837DEC"/>
    <w:rsid w:val="00837F01"/>
    <w:rsid w:val="00837F70"/>
    <w:rsid w:val="0084036C"/>
    <w:rsid w:val="008410E1"/>
    <w:rsid w:val="00842BF4"/>
    <w:rsid w:val="00842BF8"/>
    <w:rsid w:val="00842C2B"/>
    <w:rsid w:val="00842C91"/>
    <w:rsid w:val="00842E56"/>
    <w:rsid w:val="0084312B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23B8"/>
    <w:rsid w:val="00852B0C"/>
    <w:rsid w:val="008530C4"/>
    <w:rsid w:val="008534EB"/>
    <w:rsid w:val="00853D48"/>
    <w:rsid w:val="00853E38"/>
    <w:rsid w:val="00854527"/>
    <w:rsid w:val="00854C7E"/>
    <w:rsid w:val="0085500B"/>
    <w:rsid w:val="0085544E"/>
    <w:rsid w:val="00856727"/>
    <w:rsid w:val="0085680E"/>
    <w:rsid w:val="008568EB"/>
    <w:rsid w:val="00856A85"/>
    <w:rsid w:val="00856F83"/>
    <w:rsid w:val="00857988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E16"/>
    <w:rsid w:val="00882DFD"/>
    <w:rsid w:val="00882EAF"/>
    <w:rsid w:val="008834A2"/>
    <w:rsid w:val="00883503"/>
    <w:rsid w:val="008838A8"/>
    <w:rsid w:val="0088393F"/>
    <w:rsid w:val="0088451A"/>
    <w:rsid w:val="00884C09"/>
    <w:rsid w:val="00884D20"/>
    <w:rsid w:val="008851E4"/>
    <w:rsid w:val="00885577"/>
    <w:rsid w:val="0088665A"/>
    <w:rsid w:val="00886C02"/>
    <w:rsid w:val="0088704E"/>
    <w:rsid w:val="00890726"/>
    <w:rsid w:val="008907E4"/>
    <w:rsid w:val="008918FD"/>
    <w:rsid w:val="00891FD6"/>
    <w:rsid w:val="0089282D"/>
    <w:rsid w:val="00892DDC"/>
    <w:rsid w:val="008933E7"/>
    <w:rsid w:val="008935A2"/>
    <w:rsid w:val="00893C46"/>
    <w:rsid w:val="00894AA1"/>
    <w:rsid w:val="00894B92"/>
    <w:rsid w:val="00894D6D"/>
    <w:rsid w:val="0089562C"/>
    <w:rsid w:val="00895ABA"/>
    <w:rsid w:val="008968D4"/>
    <w:rsid w:val="008969B8"/>
    <w:rsid w:val="00897790"/>
    <w:rsid w:val="00897988"/>
    <w:rsid w:val="00897DE8"/>
    <w:rsid w:val="00897F7E"/>
    <w:rsid w:val="008A027F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D1D"/>
    <w:rsid w:val="008A6610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3515"/>
    <w:rsid w:val="008C3587"/>
    <w:rsid w:val="008C4988"/>
    <w:rsid w:val="008C4A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FFE"/>
    <w:rsid w:val="008C7A3E"/>
    <w:rsid w:val="008C7C1F"/>
    <w:rsid w:val="008D0716"/>
    <w:rsid w:val="008D0750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C37"/>
    <w:rsid w:val="008D6F5A"/>
    <w:rsid w:val="008D70CE"/>
    <w:rsid w:val="008D790E"/>
    <w:rsid w:val="008D7955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CA"/>
    <w:rsid w:val="00901D9B"/>
    <w:rsid w:val="009029DC"/>
    <w:rsid w:val="009030D8"/>
    <w:rsid w:val="009034CF"/>
    <w:rsid w:val="00903575"/>
    <w:rsid w:val="00903C34"/>
    <w:rsid w:val="00904525"/>
    <w:rsid w:val="00904BDF"/>
    <w:rsid w:val="00905C27"/>
    <w:rsid w:val="00905F97"/>
    <w:rsid w:val="0090737C"/>
    <w:rsid w:val="00907CA5"/>
    <w:rsid w:val="009106FD"/>
    <w:rsid w:val="00910E16"/>
    <w:rsid w:val="009122A8"/>
    <w:rsid w:val="00912714"/>
    <w:rsid w:val="009131B5"/>
    <w:rsid w:val="00913452"/>
    <w:rsid w:val="0091356E"/>
    <w:rsid w:val="009145B8"/>
    <w:rsid w:val="00915321"/>
    <w:rsid w:val="00915488"/>
    <w:rsid w:val="0091659A"/>
    <w:rsid w:val="009166AD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B2B"/>
    <w:rsid w:val="00951257"/>
    <w:rsid w:val="00951783"/>
    <w:rsid w:val="00951B24"/>
    <w:rsid w:val="00952CF2"/>
    <w:rsid w:val="009535DF"/>
    <w:rsid w:val="00953753"/>
    <w:rsid w:val="0095408F"/>
    <w:rsid w:val="00954380"/>
    <w:rsid w:val="00954937"/>
    <w:rsid w:val="00954D88"/>
    <w:rsid w:val="0095598D"/>
    <w:rsid w:val="00955BC0"/>
    <w:rsid w:val="00956AEF"/>
    <w:rsid w:val="009576FF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548E"/>
    <w:rsid w:val="00975826"/>
    <w:rsid w:val="00975F66"/>
    <w:rsid w:val="009778D9"/>
    <w:rsid w:val="00980477"/>
    <w:rsid w:val="00980FF6"/>
    <w:rsid w:val="0098172E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4E9D"/>
    <w:rsid w:val="009963B3"/>
    <w:rsid w:val="00996478"/>
    <w:rsid w:val="00996F2B"/>
    <w:rsid w:val="00997083"/>
    <w:rsid w:val="009970A5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F61"/>
    <w:rsid w:val="009B5687"/>
    <w:rsid w:val="009B5FE5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4346"/>
    <w:rsid w:val="009C4B7B"/>
    <w:rsid w:val="009C5016"/>
    <w:rsid w:val="009C514B"/>
    <w:rsid w:val="009C5336"/>
    <w:rsid w:val="009C53B9"/>
    <w:rsid w:val="009C53E7"/>
    <w:rsid w:val="009C63B5"/>
    <w:rsid w:val="009C64D1"/>
    <w:rsid w:val="009C6EAA"/>
    <w:rsid w:val="009C74A8"/>
    <w:rsid w:val="009C7A03"/>
    <w:rsid w:val="009C7F9E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660A"/>
    <w:rsid w:val="009D67F0"/>
    <w:rsid w:val="009D6EF7"/>
    <w:rsid w:val="009D70F9"/>
    <w:rsid w:val="009D77E3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7D64"/>
    <w:rsid w:val="009F0AE8"/>
    <w:rsid w:val="009F0D82"/>
    <w:rsid w:val="009F1361"/>
    <w:rsid w:val="009F1560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20B3"/>
    <w:rsid w:val="00A02936"/>
    <w:rsid w:val="00A032A7"/>
    <w:rsid w:val="00A035D8"/>
    <w:rsid w:val="00A03DC3"/>
    <w:rsid w:val="00A0459C"/>
    <w:rsid w:val="00A05C08"/>
    <w:rsid w:val="00A0605E"/>
    <w:rsid w:val="00A06299"/>
    <w:rsid w:val="00A065D7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56BC"/>
    <w:rsid w:val="00A160EC"/>
    <w:rsid w:val="00A164F2"/>
    <w:rsid w:val="00A166AC"/>
    <w:rsid w:val="00A16FAE"/>
    <w:rsid w:val="00A17BDE"/>
    <w:rsid w:val="00A17CF5"/>
    <w:rsid w:val="00A209A7"/>
    <w:rsid w:val="00A20BA2"/>
    <w:rsid w:val="00A21036"/>
    <w:rsid w:val="00A211FE"/>
    <w:rsid w:val="00A213EF"/>
    <w:rsid w:val="00A22BD0"/>
    <w:rsid w:val="00A23038"/>
    <w:rsid w:val="00A23DBA"/>
    <w:rsid w:val="00A23EE8"/>
    <w:rsid w:val="00A24294"/>
    <w:rsid w:val="00A24389"/>
    <w:rsid w:val="00A25997"/>
    <w:rsid w:val="00A25DE4"/>
    <w:rsid w:val="00A261B9"/>
    <w:rsid w:val="00A2690E"/>
    <w:rsid w:val="00A277F6"/>
    <w:rsid w:val="00A27A12"/>
    <w:rsid w:val="00A3015E"/>
    <w:rsid w:val="00A30336"/>
    <w:rsid w:val="00A30646"/>
    <w:rsid w:val="00A31209"/>
    <w:rsid w:val="00A31339"/>
    <w:rsid w:val="00A316AE"/>
    <w:rsid w:val="00A32519"/>
    <w:rsid w:val="00A3275A"/>
    <w:rsid w:val="00A32B12"/>
    <w:rsid w:val="00A3396C"/>
    <w:rsid w:val="00A33B56"/>
    <w:rsid w:val="00A33EB2"/>
    <w:rsid w:val="00A3427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F67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6015F"/>
    <w:rsid w:val="00A61709"/>
    <w:rsid w:val="00A6183F"/>
    <w:rsid w:val="00A61A5B"/>
    <w:rsid w:val="00A624C3"/>
    <w:rsid w:val="00A63554"/>
    <w:rsid w:val="00A639FA"/>
    <w:rsid w:val="00A63CDF"/>
    <w:rsid w:val="00A670D3"/>
    <w:rsid w:val="00A67927"/>
    <w:rsid w:val="00A67A72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82A"/>
    <w:rsid w:val="00A95879"/>
    <w:rsid w:val="00A95F4F"/>
    <w:rsid w:val="00A96A07"/>
    <w:rsid w:val="00A9721C"/>
    <w:rsid w:val="00A97766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D27"/>
    <w:rsid w:val="00AB6F5D"/>
    <w:rsid w:val="00AB7AEC"/>
    <w:rsid w:val="00AB7F1E"/>
    <w:rsid w:val="00AC19BE"/>
    <w:rsid w:val="00AC1C82"/>
    <w:rsid w:val="00AC1E44"/>
    <w:rsid w:val="00AC20BE"/>
    <w:rsid w:val="00AC2868"/>
    <w:rsid w:val="00AC2E50"/>
    <w:rsid w:val="00AC3A8A"/>
    <w:rsid w:val="00AC3C64"/>
    <w:rsid w:val="00AC4459"/>
    <w:rsid w:val="00AC4D71"/>
    <w:rsid w:val="00AC54CD"/>
    <w:rsid w:val="00AC54FF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339"/>
    <w:rsid w:val="00B03A8F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D7"/>
    <w:rsid w:val="00B30A5C"/>
    <w:rsid w:val="00B310C2"/>
    <w:rsid w:val="00B329AA"/>
    <w:rsid w:val="00B32FB3"/>
    <w:rsid w:val="00B33032"/>
    <w:rsid w:val="00B33548"/>
    <w:rsid w:val="00B351F3"/>
    <w:rsid w:val="00B3555F"/>
    <w:rsid w:val="00B3559B"/>
    <w:rsid w:val="00B3601C"/>
    <w:rsid w:val="00B360F3"/>
    <w:rsid w:val="00B363F9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50012"/>
    <w:rsid w:val="00B5009E"/>
    <w:rsid w:val="00B508A0"/>
    <w:rsid w:val="00B51074"/>
    <w:rsid w:val="00B52A14"/>
    <w:rsid w:val="00B53360"/>
    <w:rsid w:val="00B54A1B"/>
    <w:rsid w:val="00B55862"/>
    <w:rsid w:val="00B55C60"/>
    <w:rsid w:val="00B56D56"/>
    <w:rsid w:val="00B5714A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E7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64F1"/>
    <w:rsid w:val="00B66E59"/>
    <w:rsid w:val="00B66EC0"/>
    <w:rsid w:val="00B67024"/>
    <w:rsid w:val="00B67309"/>
    <w:rsid w:val="00B673F9"/>
    <w:rsid w:val="00B703D0"/>
    <w:rsid w:val="00B712BC"/>
    <w:rsid w:val="00B71980"/>
    <w:rsid w:val="00B72086"/>
    <w:rsid w:val="00B7220B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A7"/>
    <w:rsid w:val="00B94ECA"/>
    <w:rsid w:val="00B9599C"/>
    <w:rsid w:val="00B965EA"/>
    <w:rsid w:val="00B96ABA"/>
    <w:rsid w:val="00B97BBD"/>
    <w:rsid w:val="00BA0C4A"/>
    <w:rsid w:val="00BA1405"/>
    <w:rsid w:val="00BA1578"/>
    <w:rsid w:val="00BA1688"/>
    <w:rsid w:val="00BA19B7"/>
    <w:rsid w:val="00BA285E"/>
    <w:rsid w:val="00BA2FA7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603D"/>
    <w:rsid w:val="00BB68E6"/>
    <w:rsid w:val="00BB7183"/>
    <w:rsid w:val="00BB71CE"/>
    <w:rsid w:val="00BB7270"/>
    <w:rsid w:val="00BB7B82"/>
    <w:rsid w:val="00BC000A"/>
    <w:rsid w:val="00BC0371"/>
    <w:rsid w:val="00BC0458"/>
    <w:rsid w:val="00BC1004"/>
    <w:rsid w:val="00BC1176"/>
    <w:rsid w:val="00BC1355"/>
    <w:rsid w:val="00BC1ECD"/>
    <w:rsid w:val="00BC2341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5574"/>
    <w:rsid w:val="00BD56F5"/>
    <w:rsid w:val="00BD5BF3"/>
    <w:rsid w:val="00BD60CF"/>
    <w:rsid w:val="00BD65DE"/>
    <w:rsid w:val="00BD7188"/>
    <w:rsid w:val="00BD7981"/>
    <w:rsid w:val="00BD7C25"/>
    <w:rsid w:val="00BE182B"/>
    <w:rsid w:val="00BE1BE9"/>
    <w:rsid w:val="00BE1E61"/>
    <w:rsid w:val="00BE27F2"/>
    <w:rsid w:val="00BE3BC7"/>
    <w:rsid w:val="00BE434C"/>
    <w:rsid w:val="00BE57B2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2DB2"/>
    <w:rsid w:val="00BF32AF"/>
    <w:rsid w:val="00BF3BE6"/>
    <w:rsid w:val="00BF4328"/>
    <w:rsid w:val="00BF43B3"/>
    <w:rsid w:val="00BF45EA"/>
    <w:rsid w:val="00BF5342"/>
    <w:rsid w:val="00BF55CD"/>
    <w:rsid w:val="00BF748F"/>
    <w:rsid w:val="00BF7876"/>
    <w:rsid w:val="00BF7915"/>
    <w:rsid w:val="00C000C3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64A2"/>
    <w:rsid w:val="00C06D81"/>
    <w:rsid w:val="00C07509"/>
    <w:rsid w:val="00C104A1"/>
    <w:rsid w:val="00C10C11"/>
    <w:rsid w:val="00C10ECE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60CE"/>
    <w:rsid w:val="00C162CF"/>
    <w:rsid w:val="00C16E3D"/>
    <w:rsid w:val="00C171E2"/>
    <w:rsid w:val="00C1731E"/>
    <w:rsid w:val="00C1785A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905"/>
    <w:rsid w:val="00C25A85"/>
    <w:rsid w:val="00C26467"/>
    <w:rsid w:val="00C2717E"/>
    <w:rsid w:val="00C27673"/>
    <w:rsid w:val="00C27AEE"/>
    <w:rsid w:val="00C30085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553C"/>
    <w:rsid w:val="00C35BB4"/>
    <w:rsid w:val="00C36867"/>
    <w:rsid w:val="00C36F84"/>
    <w:rsid w:val="00C37A54"/>
    <w:rsid w:val="00C37EE2"/>
    <w:rsid w:val="00C4058F"/>
    <w:rsid w:val="00C408A5"/>
    <w:rsid w:val="00C40E8B"/>
    <w:rsid w:val="00C416C5"/>
    <w:rsid w:val="00C42C13"/>
    <w:rsid w:val="00C42CF1"/>
    <w:rsid w:val="00C43680"/>
    <w:rsid w:val="00C439C3"/>
    <w:rsid w:val="00C44C53"/>
    <w:rsid w:val="00C44D47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2161"/>
    <w:rsid w:val="00C5274E"/>
    <w:rsid w:val="00C52FA0"/>
    <w:rsid w:val="00C536EC"/>
    <w:rsid w:val="00C53B8D"/>
    <w:rsid w:val="00C5406F"/>
    <w:rsid w:val="00C5445E"/>
    <w:rsid w:val="00C54660"/>
    <w:rsid w:val="00C54927"/>
    <w:rsid w:val="00C55389"/>
    <w:rsid w:val="00C56762"/>
    <w:rsid w:val="00C576BE"/>
    <w:rsid w:val="00C57808"/>
    <w:rsid w:val="00C57EFC"/>
    <w:rsid w:val="00C6000E"/>
    <w:rsid w:val="00C6002B"/>
    <w:rsid w:val="00C60450"/>
    <w:rsid w:val="00C61181"/>
    <w:rsid w:val="00C613F3"/>
    <w:rsid w:val="00C6176A"/>
    <w:rsid w:val="00C61803"/>
    <w:rsid w:val="00C6190B"/>
    <w:rsid w:val="00C61FB7"/>
    <w:rsid w:val="00C62A7A"/>
    <w:rsid w:val="00C62B39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9F0"/>
    <w:rsid w:val="00C73DF1"/>
    <w:rsid w:val="00C74007"/>
    <w:rsid w:val="00C748D5"/>
    <w:rsid w:val="00C74BB3"/>
    <w:rsid w:val="00C756BF"/>
    <w:rsid w:val="00C7585B"/>
    <w:rsid w:val="00C763A9"/>
    <w:rsid w:val="00C76BA1"/>
    <w:rsid w:val="00C77B93"/>
    <w:rsid w:val="00C77E21"/>
    <w:rsid w:val="00C80563"/>
    <w:rsid w:val="00C806C3"/>
    <w:rsid w:val="00C80D73"/>
    <w:rsid w:val="00C80D90"/>
    <w:rsid w:val="00C80E87"/>
    <w:rsid w:val="00C81059"/>
    <w:rsid w:val="00C81077"/>
    <w:rsid w:val="00C81173"/>
    <w:rsid w:val="00C813AF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DA2"/>
    <w:rsid w:val="00C94471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614F"/>
    <w:rsid w:val="00CF7094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99B"/>
    <w:rsid w:val="00D13202"/>
    <w:rsid w:val="00D13E78"/>
    <w:rsid w:val="00D1403B"/>
    <w:rsid w:val="00D14088"/>
    <w:rsid w:val="00D140F0"/>
    <w:rsid w:val="00D15857"/>
    <w:rsid w:val="00D15B09"/>
    <w:rsid w:val="00D15E74"/>
    <w:rsid w:val="00D16456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2912"/>
    <w:rsid w:val="00D32DD6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E86"/>
    <w:rsid w:val="00D55F5F"/>
    <w:rsid w:val="00D5621A"/>
    <w:rsid w:val="00D563D5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8A5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79B0"/>
    <w:rsid w:val="00D90D5C"/>
    <w:rsid w:val="00D90FEF"/>
    <w:rsid w:val="00D91008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7B4"/>
    <w:rsid w:val="00DB3BF5"/>
    <w:rsid w:val="00DB4A2E"/>
    <w:rsid w:val="00DB542E"/>
    <w:rsid w:val="00DB5FBD"/>
    <w:rsid w:val="00DB62AF"/>
    <w:rsid w:val="00DB756A"/>
    <w:rsid w:val="00DB7D9F"/>
    <w:rsid w:val="00DB7FEB"/>
    <w:rsid w:val="00DC0315"/>
    <w:rsid w:val="00DC133E"/>
    <w:rsid w:val="00DC158D"/>
    <w:rsid w:val="00DC1624"/>
    <w:rsid w:val="00DC17C1"/>
    <w:rsid w:val="00DC1CC7"/>
    <w:rsid w:val="00DC263E"/>
    <w:rsid w:val="00DC2B24"/>
    <w:rsid w:val="00DC2CAD"/>
    <w:rsid w:val="00DC3348"/>
    <w:rsid w:val="00DC37A7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B64"/>
    <w:rsid w:val="00DD25AC"/>
    <w:rsid w:val="00DD288D"/>
    <w:rsid w:val="00DD29E2"/>
    <w:rsid w:val="00DD2F40"/>
    <w:rsid w:val="00DD447E"/>
    <w:rsid w:val="00DD4D7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A45"/>
    <w:rsid w:val="00DF0A8D"/>
    <w:rsid w:val="00DF1048"/>
    <w:rsid w:val="00DF15E2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6000"/>
    <w:rsid w:val="00DF6C4C"/>
    <w:rsid w:val="00DF79A5"/>
    <w:rsid w:val="00DF7B82"/>
    <w:rsid w:val="00DF7D33"/>
    <w:rsid w:val="00E00279"/>
    <w:rsid w:val="00E00888"/>
    <w:rsid w:val="00E00F5B"/>
    <w:rsid w:val="00E0114E"/>
    <w:rsid w:val="00E017C9"/>
    <w:rsid w:val="00E01B66"/>
    <w:rsid w:val="00E01E89"/>
    <w:rsid w:val="00E024D0"/>
    <w:rsid w:val="00E02753"/>
    <w:rsid w:val="00E02F51"/>
    <w:rsid w:val="00E03123"/>
    <w:rsid w:val="00E036FD"/>
    <w:rsid w:val="00E04544"/>
    <w:rsid w:val="00E04BD8"/>
    <w:rsid w:val="00E04F03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597"/>
    <w:rsid w:val="00E14C61"/>
    <w:rsid w:val="00E15296"/>
    <w:rsid w:val="00E161AB"/>
    <w:rsid w:val="00E16574"/>
    <w:rsid w:val="00E16C56"/>
    <w:rsid w:val="00E177CE"/>
    <w:rsid w:val="00E177FB"/>
    <w:rsid w:val="00E202DE"/>
    <w:rsid w:val="00E209D3"/>
    <w:rsid w:val="00E209D7"/>
    <w:rsid w:val="00E210A7"/>
    <w:rsid w:val="00E2148C"/>
    <w:rsid w:val="00E22319"/>
    <w:rsid w:val="00E22369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4057C"/>
    <w:rsid w:val="00E416EC"/>
    <w:rsid w:val="00E41B9A"/>
    <w:rsid w:val="00E425F7"/>
    <w:rsid w:val="00E4312A"/>
    <w:rsid w:val="00E432CD"/>
    <w:rsid w:val="00E4375A"/>
    <w:rsid w:val="00E43800"/>
    <w:rsid w:val="00E43C0E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1105"/>
    <w:rsid w:val="00E5142A"/>
    <w:rsid w:val="00E51C86"/>
    <w:rsid w:val="00E5212F"/>
    <w:rsid w:val="00E52283"/>
    <w:rsid w:val="00E53AE8"/>
    <w:rsid w:val="00E53EDA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50D7"/>
    <w:rsid w:val="00E851F4"/>
    <w:rsid w:val="00E8597F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520"/>
    <w:rsid w:val="00E95CE9"/>
    <w:rsid w:val="00E96AC8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56F5"/>
    <w:rsid w:val="00EC5989"/>
    <w:rsid w:val="00ED0080"/>
    <w:rsid w:val="00ED075B"/>
    <w:rsid w:val="00ED0895"/>
    <w:rsid w:val="00ED0D3C"/>
    <w:rsid w:val="00ED1122"/>
    <w:rsid w:val="00ED236C"/>
    <w:rsid w:val="00ED2A69"/>
    <w:rsid w:val="00ED2EA6"/>
    <w:rsid w:val="00ED34B8"/>
    <w:rsid w:val="00ED3D8C"/>
    <w:rsid w:val="00ED4916"/>
    <w:rsid w:val="00ED57E9"/>
    <w:rsid w:val="00ED6195"/>
    <w:rsid w:val="00ED6780"/>
    <w:rsid w:val="00ED736E"/>
    <w:rsid w:val="00EE069A"/>
    <w:rsid w:val="00EE07A2"/>
    <w:rsid w:val="00EE1B25"/>
    <w:rsid w:val="00EE1D83"/>
    <w:rsid w:val="00EE1F60"/>
    <w:rsid w:val="00EE1F93"/>
    <w:rsid w:val="00EE21EF"/>
    <w:rsid w:val="00EE26CD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B7B"/>
    <w:rsid w:val="00EE5D04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4663"/>
    <w:rsid w:val="00EF4AC8"/>
    <w:rsid w:val="00EF54F1"/>
    <w:rsid w:val="00EF5FCD"/>
    <w:rsid w:val="00EF61B0"/>
    <w:rsid w:val="00EF61FE"/>
    <w:rsid w:val="00EF6804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EA9"/>
    <w:rsid w:val="00F64FAD"/>
    <w:rsid w:val="00F65529"/>
    <w:rsid w:val="00F65888"/>
    <w:rsid w:val="00F65FCE"/>
    <w:rsid w:val="00F67CAD"/>
    <w:rsid w:val="00F67E62"/>
    <w:rsid w:val="00F700B9"/>
    <w:rsid w:val="00F70929"/>
    <w:rsid w:val="00F716AE"/>
    <w:rsid w:val="00F71E49"/>
    <w:rsid w:val="00F721B2"/>
    <w:rsid w:val="00F7258B"/>
    <w:rsid w:val="00F72837"/>
    <w:rsid w:val="00F72FE4"/>
    <w:rsid w:val="00F73266"/>
    <w:rsid w:val="00F73493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C2E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6734"/>
    <w:rsid w:val="00FB018E"/>
    <w:rsid w:val="00FB05EF"/>
    <w:rsid w:val="00FB0A96"/>
    <w:rsid w:val="00FB0FCE"/>
    <w:rsid w:val="00FB11CA"/>
    <w:rsid w:val="00FB18D7"/>
    <w:rsid w:val="00FB1E5F"/>
    <w:rsid w:val="00FB21CC"/>
    <w:rsid w:val="00FB2492"/>
    <w:rsid w:val="00FB2D35"/>
    <w:rsid w:val="00FB3742"/>
    <w:rsid w:val="00FB39D9"/>
    <w:rsid w:val="00FB3C8A"/>
    <w:rsid w:val="00FB4154"/>
    <w:rsid w:val="00FB5F70"/>
    <w:rsid w:val="00FB6F01"/>
    <w:rsid w:val="00FB6FD5"/>
    <w:rsid w:val="00FB72B5"/>
    <w:rsid w:val="00FB7974"/>
    <w:rsid w:val="00FB7BD5"/>
    <w:rsid w:val="00FC0A96"/>
    <w:rsid w:val="00FC1BF3"/>
    <w:rsid w:val="00FC2126"/>
    <w:rsid w:val="00FC21AA"/>
    <w:rsid w:val="00FC2255"/>
    <w:rsid w:val="00FC2A9F"/>
    <w:rsid w:val="00FC2F38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9D2"/>
    <w:rsid w:val="00FC7713"/>
    <w:rsid w:val="00FC795B"/>
    <w:rsid w:val="00FC7BEE"/>
    <w:rsid w:val="00FC7D27"/>
    <w:rsid w:val="00FD0B15"/>
    <w:rsid w:val="00FD1D26"/>
    <w:rsid w:val="00FD265D"/>
    <w:rsid w:val="00FD2888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26B5"/>
    <w:rsid w:val="00FF454F"/>
    <w:rsid w:val="00FF4635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D804EE"/>
  <w14:defaultImageDpi w14:val="0"/>
  <w15:docId w15:val="{4C2C95FA-4510-457B-84F0-9E434194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399C-A46C-4D68-A1DD-12CD494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Пользователь</cp:lastModifiedBy>
  <cp:revision>9429</cp:revision>
  <cp:lastPrinted>2022-08-01T06:50:00Z</cp:lastPrinted>
  <dcterms:created xsi:type="dcterms:W3CDTF">2013-12-25T00:32:00Z</dcterms:created>
  <dcterms:modified xsi:type="dcterms:W3CDTF">2022-08-01T06:50:00Z</dcterms:modified>
</cp:coreProperties>
</file>