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344"/>
        <w:tblW w:w="36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45"/>
      </w:tblGrid>
      <w:tr w:rsidR="00980017" w14:paraId="56574452" w14:textId="77777777" w:rsidTr="00980017">
        <w:trPr>
          <w:trHeight w:val="831"/>
        </w:trPr>
        <w:tc>
          <w:tcPr>
            <w:tcW w:w="3645" w:type="dxa"/>
          </w:tcPr>
          <w:p w14:paraId="2FC30914" w14:textId="77777777" w:rsidR="00980017" w:rsidRDefault="006B369B" w:rsidP="00980017">
            <w:pPr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C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ТВЕРЖДЕН</w:t>
            </w:r>
          </w:p>
          <w:p w14:paraId="571DB91E" w14:textId="77777777" w:rsidR="005A1DCE" w:rsidRDefault="00980017" w:rsidP="00980017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</w:t>
            </w:r>
            <w:r w:rsidRPr="00BC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поряжением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Грачевского </w:t>
            </w:r>
            <w:proofErr w:type="gramStart"/>
            <w:r w:rsidRPr="00BC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</w:t>
            </w:r>
            <w:proofErr w:type="gramEnd"/>
            <w:r w:rsidRPr="00BC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14:paraId="68401A82" w14:textId="032B03A9" w:rsidR="00980017" w:rsidRPr="00BC0E6A" w:rsidRDefault="005A1DCE" w:rsidP="00980017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29.12.2021 г. № 244-р</w:t>
            </w:r>
            <w:r w:rsidR="00980017" w:rsidRPr="00BC0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7E45C9AF" w14:textId="77777777" w:rsidR="00980017" w:rsidRDefault="00980017" w:rsidP="00980017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CE4E078" w14:textId="77777777" w:rsidR="007769CD" w:rsidRPr="00BC0E6A" w:rsidRDefault="005607EC" w:rsidP="00980017">
      <w:pPr>
        <w:autoSpaceDE w:val="0"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14:paraId="23843DE7" w14:textId="77777777" w:rsidR="000F0563" w:rsidRDefault="000F0563" w:rsidP="00CC422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78662" w14:textId="77777777" w:rsidR="005607EC" w:rsidRPr="00BC0E6A" w:rsidRDefault="005607EC" w:rsidP="00CC422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B31AD" w14:textId="77777777" w:rsidR="00980017" w:rsidRDefault="00980017" w:rsidP="00C81D80">
      <w:pPr>
        <w:pStyle w:val="ConsPlusDocList"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04AD65AF" w14:textId="77777777" w:rsidR="00980017" w:rsidRDefault="00980017" w:rsidP="00C81D80">
      <w:pPr>
        <w:pStyle w:val="ConsPlusDocList"/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6A581D36" w14:textId="77777777" w:rsidR="00D83441" w:rsidRDefault="00D83441" w:rsidP="00235786">
      <w:pPr>
        <w:pStyle w:val="af3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E7C35C9" w14:textId="77777777" w:rsidR="00D83441" w:rsidRDefault="00D83441" w:rsidP="00235786">
      <w:pPr>
        <w:pStyle w:val="af3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B22A805" w14:textId="14146BE7" w:rsidR="00DF6E6F" w:rsidRDefault="000F0563" w:rsidP="00235786">
      <w:pPr>
        <w:pStyle w:val="af3"/>
        <w:spacing w:after="0" w:line="240" w:lineRule="exact"/>
        <w:ind w:left="0"/>
        <w:jc w:val="center"/>
        <w:rPr>
          <w:rFonts w:ascii="Times New Roman" w:hAnsi="Times New Roman" w:cs="Times New Roman"/>
        </w:rPr>
      </w:pPr>
      <w:r w:rsidRPr="00BC0E6A">
        <w:rPr>
          <w:rFonts w:ascii="Times New Roman" w:eastAsia="Times New Roman" w:hAnsi="Times New Roman" w:cs="Times New Roman"/>
          <w:lang w:eastAsia="ar-SA"/>
        </w:rPr>
        <w:t xml:space="preserve">Детальный план-график реализации </w:t>
      </w:r>
      <w:r w:rsidRPr="00BC0E6A">
        <w:rPr>
          <w:rFonts w:ascii="Times New Roman" w:hAnsi="Times New Roman" w:cs="Times New Roman"/>
        </w:rPr>
        <w:t xml:space="preserve">муниципальной программы Грачевского муниципального </w:t>
      </w:r>
      <w:r w:rsidR="00FE3828">
        <w:rPr>
          <w:rFonts w:ascii="Times New Roman" w:hAnsi="Times New Roman" w:cs="Times New Roman"/>
        </w:rPr>
        <w:t>округа</w:t>
      </w:r>
      <w:r w:rsidRPr="00BC0E6A">
        <w:rPr>
          <w:rFonts w:ascii="Times New Roman" w:hAnsi="Times New Roman" w:cs="Times New Roman"/>
        </w:rPr>
        <w:t xml:space="preserve"> Ставропольского края </w:t>
      </w:r>
    </w:p>
    <w:p w14:paraId="4B947932" w14:textId="68F3CEE5" w:rsidR="000F0563" w:rsidRPr="00235786" w:rsidRDefault="000F0563" w:rsidP="00235786">
      <w:pPr>
        <w:pStyle w:val="af3"/>
        <w:spacing w:after="0" w:line="240" w:lineRule="exact"/>
        <w:ind w:left="0"/>
        <w:jc w:val="center"/>
        <w:rPr>
          <w:rFonts w:ascii="Times New Roman" w:hAnsi="Times New Roman" w:cs="Times New Roman"/>
          <w:bCs/>
        </w:rPr>
      </w:pPr>
      <w:r w:rsidRPr="00235786">
        <w:rPr>
          <w:rFonts w:ascii="Times New Roman" w:hAnsi="Times New Roman" w:cs="Times New Roman"/>
        </w:rPr>
        <w:t>«</w:t>
      </w:r>
      <w:r w:rsidR="00235786" w:rsidRPr="00235786">
        <w:rPr>
          <w:rFonts w:ascii="Times New Roman" w:hAnsi="Times New Roman" w:cs="Times New Roman"/>
          <w:bCs/>
        </w:rPr>
        <w:t xml:space="preserve">Безопасный муниципальный </w:t>
      </w:r>
      <w:r w:rsidR="00235786">
        <w:rPr>
          <w:rFonts w:ascii="Times New Roman" w:hAnsi="Times New Roman" w:cs="Times New Roman"/>
          <w:bCs/>
        </w:rPr>
        <w:t>округ</w:t>
      </w:r>
      <w:r w:rsidR="00876B03" w:rsidRPr="00235786">
        <w:rPr>
          <w:rFonts w:ascii="Times New Roman" w:hAnsi="Times New Roman" w:cs="Times New Roman"/>
        </w:rPr>
        <w:t>»</w:t>
      </w:r>
      <w:r w:rsidR="009B19A2" w:rsidRPr="00235786">
        <w:rPr>
          <w:rFonts w:ascii="Times New Roman" w:hAnsi="Times New Roman" w:cs="Times New Roman"/>
        </w:rPr>
        <w:t xml:space="preserve"> на </w:t>
      </w:r>
      <w:r w:rsidR="00876B03" w:rsidRPr="00235786">
        <w:rPr>
          <w:rFonts w:ascii="Times New Roman" w:hAnsi="Times New Roman" w:cs="Times New Roman"/>
        </w:rPr>
        <w:t>20</w:t>
      </w:r>
      <w:r w:rsidR="00FE3828" w:rsidRPr="00235786">
        <w:rPr>
          <w:rFonts w:ascii="Times New Roman" w:hAnsi="Times New Roman" w:cs="Times New Roman"/>
        </w:rPr>
        <w:t>2</w:t>
      </w:r>
      <w:r w:rsidR="00D83441">
        <w:rPr>
          <w:rFonts w:ascii="Times New Roman" w:hAnsi="Times New Roman" w:cs="Times New Roman"/>
        </w:rPr>
        <w:t>2</w:t>
      </w:r>
      <w:r w:rsidR="009B19A2" w:rsidRPr="00235786">
        <w:rPr>
          <w:rFonts w:ascii="Times New Roman" w:hAnsi="Times New Roman" w:cs="Times New Roman"/>
        </w:rPr>
        <w:t xml:space="preserve"> год</w:t>
      </w:r>
    </w:p>
    <w:p w14:paraId="19FA418B" w14:textId="77777777" w:rsidR="009B19A2" w:rsidRPr="00BC0E6A" w:rsidRDefault="009B19A2" w:rsidP="009F711C">
      <w:pPr>
        <w:pStyle w:val="BodyText21"/>
        <w:rPr>
          <w:rFonts w:cs="Times New Roman"/>
          <w:sz w:val="24"/>
          <w:szCs w:val="24"/>
        </w:rPr>
      </w:pPr>
    </w:p>
    <w:tbl>
      <w:tblPr>
        <w:tblStyle w:val="a3"/>
        <w:tblW w:w="1498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1559"/>
        <w:gridCol w:w="1134"/>
        <w:gridCol w:w="1276"/>
        <w:gridCol w:w="1417"/>
        <w:gridCol w:w="1833"/>
      </w:tblGrid>
      <w:tr w:rsidR="00BB61B1" w:rsidRPr="00BC0E6A" w14:paraId="62EA4808" w14:textId="77777777" w:rsidTr="006B369B">
        <w:trPr>
          <w:tblHeader/>
        </w:trPr>
        <w:tc>
          <w:tcPr>
            <w:tcW w:w="817" w:type="dxa"/>
            <w:vMerge w:val="restart"/>
          </w:tcPr>
          <w:p w14:paraId="30B124D3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6DE7664" w14:textId="77777777" w:rsidR="00CB7713" w:rsidRPr="00BC0E6A" w:rsidRDefault="00CB7713" w:rsidP="00FA433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 Программы, контрольного события мероприятия подпрограммы Программы</w:t>
            </w:r>
          </w:p>
        </w:tc>
        <w:tc>
          <w:tcPr>
            <w:tcW w:w="3544" w:type="dxa"/>
            <w:vMerge w:val="restart"/>
          </w:tcPr>
          <w:p w14:paraId="6F709598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Ответственный исполнитель (должность/Ф.И.О.)</w:t>
            </w:r>
          </w:p>
        </w:tc>
        <w:tc>
          <w:tcPr>
            <w:tcW w:w="1559" w:type="dxa"/>
            <w:vMerge w:val="restart"/>
          </w:tcPr>
          <w:p w14:paraId="4D27DC0F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  <w:p w14:paraId="0D31FE66" w14:textId="77777777" w:rsidR="00CB7713" w:rsidRPr="00BC0E6A" w:rsidRDefault="009E7F2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д.м</w:t>
            </w:r>
            <w:r w:rsidR="0098001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г</w:t>
            </w:r>
            <w:proofErr w:type="spellEnd"/>
            <w:r w:rsidR="00CB7713" w:rsidRPr="00BC0E6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60" w:type="dxa"/>
            <w:gridSpan w:val="4"/>
          </w:tcPr>
          <w:p w14:paraId="51F94574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Объемы и источники финансового обеспечения Программы, тыс. рублей</w:t>
            </w:r>
          </w:p>
        </w:tc>
      </w:tr>
      <w:tr w:rsidR="00BB61B1" w:rsidRPr="00BC0E6A" w14:paraId="479EFB99" w14:textId="77777777" w:rsidTr="006B369B">
        <w:trPr>
          <w:tblHeader/>
        </w:trPr>
        <w:tc>
          <w:tcPr>
            <w:tcW w:w="817" w:type="dxa"/>
            <w:vMerge/>
          </w:tcPr>
          <w:p w14:paraId="50DA5364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BE002A" w14:textId="77777777" w:rsidR="00CB7713" w:rsidRPr="00BC0E6A" w:rsidRDefault="00CB7713" w:rsidP="00FA433F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E19271F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FE9E44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A4D8C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7A4DF28F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14:paraId="1B5F5E13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3" w:type="dxa"/>
          </w:tcPr>
          <w:p w14:paraId="34A8B7C6" w14:textId="77777777" w:rsidR="00CB7713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B61B1" w:rsidRPr="00BC0E6A" w14:paraId="47FE1295" w14:textId="77777777" w:rsidTr="006B369B">
        <w:trPr>
          <w:tblHeader/>
        </w:trPr>
        <w:tc>
          <w:tcPr>
            <w:tcW w:w="817" w:type="dxa"/>
          </w:tcPr>
          <w:p w14:paraId="3927002A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3E0E18" w14:textId="77777777" w:rsidR="009B19A2" w:rsidRPr="00BC0E6A" w:rsidRDefault="00CB7713" w:rsidP="00FA433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FAF8974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C392612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764EFC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C12092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C0B40CD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14:paraId="36C1E86B" w14:textId="77777777" w:rsidR="009B19A2" w:rsidRPr="00BC0E6A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C0E6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B61B1" w:rsidRPr="00A552B4" w14:paraId="0737CEE2" w14:textId="77777777" w:rsidTr="006B369B">
        <w:tc>
          <w:tcPr>
            <w:tcW w:w="817" w:type="dxa"/>
          </w:tcPr>
          <w:p w14:paraId="791BC36E" w14:textId="77777777" w:rsidR="00CB7713" w:rsidRPr="00A552B4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2542FB" w14:textId="77777777" w:rsidR="00CB7713" w:rsidRPr="00A552B4" w:rsidRDefault="00FE3828" w:rsidP="00876B0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Муниципальная программа Грачевского муниципального округа Ставропольского края «</w:t>
            </w:r>
            <w:r w:rsidR="00235786" w:rsidRPr="00235786">
              <w:rPr>
                <w:rFonts w:cs="Times New Roman"/>
                <w:sz w:val="24"/>
                <w:szCs w:val="24"/>
              </w:rPr>
              <w:t>Безопасный муниципальный округ</w:t>
            </w:r>
            <w:r w:rsidRPr="00A552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5875FF0" w14:textId="77777777" w:rsidR="00F30619" w:rsidRDefault="007769CD" w:rsidP="004068E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 xml:space="preserve">начальник отдела </w:t>
            </w:r>
            <w:r w:rsidR="00FE3828" w:rsidRPr="00A552B4">
              <w:rPr>
                <w:rFonts w:cs="Times New Roman"/>
                <w:sz w:val="24"/>
                <w:szCs w:val="24"/>
              </w:rPr>
              <w:t>по общественной безопасности, гражданской обороне и чрезвычайным ситуациям</w:t>
            </w:r>
            <w:r w:rsidR="00991E0A">
              <w:rPr>
                <w:rFonts w:cs="Times New Roman"/>
                <w:sz w:val="24"/>
                <w:szCs w:val="24"/>
              </w:rPr>
              <w:t xml:space="preserve"> администрации Грачевского </w:t>
            </w:r>
            <w:r w:rsidR="001C417A">
              <w:rPr>
                <w:rFonts w:cs="Times New Roman"/>
                <w:sz w:val="24"/>
                <w:szCs w:val="24"/>
              </w:rPr>
              <w:t>м</w:t>
            </w:r>
            <w:r w:rsidR="00991E0A">
              <w:rPr>
                <w:rFonts w:cs="Times New Roman"/>
                <w:sz w:val="24"/>
                <w:szCs w:val="24"/>
              </w:rPr>
              <w:t>униципального округа</w:t>
            </w:r>
            <w:r w:rsidR="004068E9" w:rsidRPr="00A552B4">
              <w:rPr>
                <w:rFonts w:cs="Times New Roman"/>
                <w:sz w:val="24"/>
                <w:szCs w:val="24"/>
              </w:rPr>
              <w:t xml:space="preserve"> / </w:t>
            </w:r>
            <w:proofErr w:type="spellStart"/>
            <w:r w:rsidR="004068E9" w:rsidRPr="00A552B4"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 w:rsidR="004068E9" w:rsidRPr="00A552B4">
              <w:rPr>
                <w:rFonts w:cs="Times New Roman"/>
                <w:sz w:val="24"/>
                <w:szCs w:val="24"/>
              </w:rPr>
              <w:t xml:space="preserve"> В.В.</w:t>
            </w:r>
            <w:r w:rsidR="001C417A">
              <w:rPr>
                <w:rFonts w:cs="Times New Roman"/>
                <w:sz w:val="24"/>
                <w:szCs w:val="24"/>
              </w:rPr>
              <w:t xml:space="preserve"> (далее - начальник отдела по общественной безопасности, ГО и ЧС) </w:t>
            </w:r>
            <w:proofErr w:type="spellStart"/>
            <w:r w:rsidR="001C417A"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 w:rsidR="001C417A"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15786257" w14:textId="77777777" w:rsidR="004616E4" w:rsidRPr="00A552B4" w:rsidRDefault="004616E4" w:rsidP="004068E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14:paraId="46616983" w14:textId="77777777" w:rsidR="00235786" w:rsidRPr="00235786" w:rsidRDefault="00235786" w:rsidP="00235786">
            <w:pPr>
              <w:pStyle w:val="BodyText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</w:t>
            </w:r>
            <w:r w:rsidR="000439D9">
              <w:rPr>
                <w:color w:val="000000"/>
                <w:sz w:val="24"/>
                <w:szCs w:val="24"/>
              </w:rPr>
              <w:t>ник муниципального казенного учреждения «</w:t>
            </w:r>
            <w:r w:rsidRPr="00235786">
              <w:rPr>
                <w:color w:val="000000"/>
                <w:sz w:val="24"/>
                <w:szCs w:val="24"/>
              </w:rPr>
              <w:t>Единая де</w:t>
            </w:r>
            <w:r>
              <w:rPr>
                <w:color w:val="000000"/>
                <w:sz w:val="24"/>
                <w:szCs w:val="24"/>
              </w:rPr>
              <w:t xml:space="preserve">журно-диспетчерская </w:t>
            </w:r>
            <w:r w:rsidRPr="00235786">
              <w:rPr>
                <w:color w:val="000000"/>
                <w:sz w:val="24"/>
                <w:szCs w:val="24"/>
              </w:rPr>
              <w:t>служба» Грачевского муниципального округа Ставропольского края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578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Шалыгин В.В.</w:t>
            </w:r>
            <w:r w:rsidR="000439D9">
              <w:rPr>
                <w:color w:val="000000"/>
                <w:sz w:val="24"/>
                <w:szCs w:val="24"/>
              </w:rPr>
              <w:t xml:space="preserve"> (далее- начальник ЕДДС)</w:t>
            </w:r>
          </w:p>
          <w:p w14:paraId="2219B27D" w14:textId="77777777" w:rsidR="004616E4" w:rsidRPr="00A552B4" w:rsidRDefault="004616E4" w:rsidP="004616E4">
            <w:pPr>
              <w:autoSpaceDE w:val="0"/>
              <w:snapToGrid w:val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12E77" w14:textId="77777777" w:rsidR="004039A2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  <w:p w14:paraId="2FC068E4" w14:textId="77777777" w:rsidR="004039A2" w:rsidRPr="00A552B4" w:rsidRDefault="004039A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4CE9F" w14:textId="77777777" w:rsidR="00CB7713" w:rsidRPr="00A552B4" w:rsidRDefault="00C81D8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F74A6F" w14:textId="77777777" w:rsidR="00CB7713" w:rsidRPr="00A552B4" w:rsidRDefault="00235786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EF3F4B" w14:textId="77777777" w:rsidR="00CB7713" w:rsidRPr="00A552B4" w:rsidRDefault="00235786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0439D9">
              <w:rPr>
                <w:rFonts w:cs="Times New Roman"/>
                <w:sz w:val="24"/>
                <w:szCs w:val="24"/>
              </w:rPr>
              <w:t>,00</w:t>
            </w:r>
          </w:p>
          <w:p w14:paraId="325BF837" w14:textId="77777777" w:rsidR="003962FA" w:rsidRPr="00A552B4" w:rsidRDefault="003962FA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D4E12E7" w14:textId="77777777" w:rsidR="00CB7713" w:rsidRPr="00A552B4" w:rsidRDefault="00C81D8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607EC" w:rsidRPr="00A552B4" w14:paraId="6B9C4B5B" w14:textId="77777777" w:rsidTr="006B369B">
        <w:tc>
          <w:tcPr>
            <w:tcW w:w="817" w:type="dxa"/>
          </w:tcPr>
          <w:p w14:paraId="030878F7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77154C6E" w14:textId="77777777" w:rsidR="005607EC" w:rsidRPr="00A552B4" w:rsidRDefault="00235786" w:rsidP="00235786">
            <w:pPr>
              <w:pStyle w:val="af4"/>
              <w:rPr>
                <w:rFonts w:ascii="Times New Roman" w:hAnsi="Times New Roman" w:cs="Times New Roman"/>
              </w:rPr>
            </w:pPr>
            <w:r w:rsidRPr="00235786">
              <w:rPr>
                <w:rFonts w:ascii="Times New Roman" w:hAnsi="Times New Roman" w:cs="Times New Roman"/>
              </w:rPr>
              <w:t>Подпрограмма «Обеспечение пожарной безопасности, защи</w:t>
            </w:r>
            <w:r>
              <w:rPr>
                <w:rFonts w:ascii="Times New Roman" w:hAnsi="Times New Roman" w:cs="Times New Roman"/>
              </w:rPr>
              <w:t xml:space="preserve">та населения и </w:t>
            </w:r>
            <w:r w:rsidRPr="00235786">
              <w:rPr>
                <w:rFonts w:ascii="Times New Roman" w:hAnsi="Times New Roman" w:cs="Times New Roman"/>
              </w:rPr>
              <w:t xml:space="preserve">территории от чрезвычайных ситуаций» </w:t>
            </w:r>
          </w:p>
        </w:tc>
        <w:tc>
          <w:tcPr>
            <w:tcW w:w="3544" w:type="dxa"/>
          </w:tcPr>
          <w:p w14:paraId="07221AB8" w14:textId="77777777" w:rsidR="005607EC" w:rsidRDefault="00991E0A" w:rsidP="001C417A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991E0A">
              <w:rPr>
                <w:rFonts w:cs="Times New Roman"/>
                <w:sz w:val="24"/>
                <w:szCs w:val="24"/>
              </w:rPr>
              <w:t xml:space="preserve">начальник отдела по общественной безопасности, </w:t>
            </w:r>
            <w:r w:rsidR="001C417A">
              <w:rPr>
                <w:rFonts w:cs="Times New Roman"/>
                <w:sz w:val="24"/>
                <w:szCs w:val="24"/>
              </w:rPr>
              <w:t xml:space="preserve">ГО и ЧС/ </w:t>
            </w:r>
            <w:proofErr w:type="spellStart"/>
            <w:r w:rsidR="001C417A"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 w:rsidR="001C417A"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4267A789" w14:textId="77777777" w:rsidR="004616E4" w:rsidRDefault="004616E4" w:rsidP="001C417A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</w:p>
          <w:p w14:paraId="1D93106F" w14:textId="77777777" w:rsidR="004616E4" w:rsidRPr="00235786" w:rsidRDefault="00235786" w:rsidP="001E29A0">
            <w:pPr>
              <w:autoSpaceDE w:val="0"/>
              <w:snapToGrid w:val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439D9" w:rsidRPr="000439D9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Pr="00235786">
              <w:rPr>
                <w:rFonts w:ascii="Times New Roman" w:hAnsi="Times New Roman" w:cs="Times New Roman"/>
                <w:sz w:val="24"/>
                <w:szCs w:val="24"/>
              </w:rPr>
              <w:t>/ Шалыгин В.В.</w:t>
            </w:r>
          </w:p>
        </w:tc>
        <w:tc>
          <w:tcPr>
            <w:tcW w:w="1559" w:type="dxa"/>
          </w:tcPr>
          <w:p w14:paraId="2DEA27C0" w14:textId="77777777" w:rsidR="005607EC" w:rsidRPr="005607EC" w:rsidRDefault="005607EC" w:rsidP="005607EC">
            <w:pPr>
              <w:jc w:val="center"/>
              <w:rPr>
                <w:rFonts w:ascii="Times New Roman" w:hAnsi="Times New Roman" w:cs="Times New Roman"/>
              </w:rPr>
            </w:pPr>
            <w:r w:rsidRPr="00560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B03B7C9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AE54FD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2FF45E0" w14:textId="77777777" w:rsidR="005607EC" w:rsidRPr="00A552B4" w:rsidRDefault="000439D9" w:rsidP="0023703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5607EC" w:rsidRPr="00A552B4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14:paraId="562885A7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607EC" w:rsidRPr="00A552B4" w14:paraId="67735216" w14:textId="77777777" w:rsidTr="006B369B">
        <w:tc>
          <w:tcPr>
            <w:tcW w:w="817" w:type="dxa"/>
          </w:tcPr>
          <w:p w14:paraId="6603CD47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3AE71A4C" w14:textId="77777777" w:rsidR="005607EC" w:rsidRPr="00FA59D6" w:rsidRDefault="005607EC" w:rsidP="0070182A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4EE8B8F7" w14:textId="68754DC9" w:rsidR="00FA59D6" w:rsidRPr="00FA59D6" w:rsidRDefault="00235786" w:rsidP="00164CC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FA59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6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9D6">
              <w:rPr>
                <w:rFonts w:ascii="Times New Roman" w:hAnsi="Times New Roman" w:cs="Times New Roman"/>
                <w:sz w:val="24"/>
                <w:szCs w:val="24"/>
              </w:rPr>
              <w:t>уровня защищенности населения Грачевского муниципального округа Ставропольского края от опасности возникновения чрезвычайных ситуаций</w:t>
            </w:r>
            <w:r w:rsidR="00FA59D6" w:rsidRPr="00FA5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9D6" w:rsidRPr="00FA59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стихийных бедствий природного и техногенного характера.</w:t>
            </w:r>
          </w:p>
          <w:p w14:paraId="510CB006" w14:textId="77777777" w:rsidR="005607EC" w:rsidRPr="00235786" w:rsidRDefault="005607EC" w:rsidP="0070182A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C9BD47" w14:textId="77777777" w:rsidR="005607EC" w:rsidRDefault="001C417A" w:rsidP="001C41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991E0A">
              <w:rPr>
                <w:rFonts w:cs="Times New Roman"/>
                <w:sz w:val="24"/>
                <w:szCs w:val="24"/>
              </w:rPr>
              <w:t xml:space="preserve">начальник отдела по общественной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991E0A">
              <w:rPr>
                <w:rFonts w:cs="Times New Roman"/>
                <w:sz w:val="24"/>
                <w:szCs w:val="24"/>
              </w:rPr>
              <w:t xml:space="preserve">езопасности, </w:t>
            </w:r>
            <w:r>
              <w:rPr>
                <w:rFonts w:cs="Times New Roman"/>
                <w:sz w:val="24"/>
                <w:szCs w:val="24"/>
              </w:rPr>
              <w:t xml:space="preserve">ГО и ЧС/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4C6F4A99" w14:textId="77777777" w:rsidR="001E29A0" w:rsidRDefault="001E29A0" w:rsidP="001C41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14:paraId="648DA885" w14:textId="551E8418" w:rsidR="001E29A0" w:rsidRPr="00A552B4" w:rsidRDefault="001E29A0" w:rsidP="001C417A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6E776" w14:textId="1F3F2942" w:rsidR="005607EC" w:rsidRPr="005607EC" w:rsidRDefault="00D83441" w:rsidP="00560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</w:tcPr>
          <w:p w14:paraId="376A57FC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BE2848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B1BFB70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14:paraId="2B89FB1D" w14:textId="77777777" w:rsidR="005607EC" w:rsidRPr="00A552B4" w:rsidRDefault="005607E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E29A0" w:rsidRPr="00A552B4" w14:paraId="55B6DA1C" w14:textId="77777777" w:rsidTr="006B369B">
        <w:tc>
          <w:tcPr>
            <w:tcW w:w="817" w:type="dxa"/>
          </w:tcPr>
          <w:p w14:paraId="4E210BEE" w14:textId="77777777" w:rsidR="001E29A0" w:rsidRPr="00A552B4" w:rsidRDefault="001E29A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14:paraId="64D37F8D" w14:textId="77777777" w:rsidR="001E29A0" w:rsidRDefault="001E29A0" w:rsidP="004C550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14:paraId="20D1391D" w14:textId="77777777" w:rsidR="001E29A0" w:rsidRPr="00A552B4" w:rsidRDefault="00FA59D6" w:rsidP="00FA59D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29A0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местах массового пребывания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информационных материалов об</w:t>
            </w:r>
            <w:r>
              <w:t xml:space="preserve"> </w:t>
            </w:r>
            <w:r w:rsidRPr="00FA59D6">
              <w:rPr>
                <w:rFonts w:ascii="Times New Roman" w:hAnsi="Times New Roman" w:cs="Times New Roman"/>
                <w:sz w:val="24"/>
                <w:szCs w:val="24"/>
              </w:rPr>
              <w:t>опасности возникновения чрезвычайных ситуаций, стихийных бедствий природного и техногенного характера.</w:t>
            </w:r>
          </w:p>
        </w:tc>
        <w:tc>
          <w:tcPr>
            <w:tcW w:w="3544" w:type="dxa"/>
          </w:tcPr>
          <w:p w14:paraId="1588CECD" w14:textId="77777777" w:rsidR="001E29A0" w:rsidRDefault="001E29A0" w:rsidP="00A552B4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991E0A">
              <w:rPr>
                <w:rFonts w:cs="Times New Roman"/>
                <w:sz w:val="24"/>
                <w:szCs w:val="24"/>
              </w:rPr>
              <w:t xml:space="preserve">начальник отдела по общественной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991E0A">
              <w:rPr>
                <w:rFonts w:cs="Times New Roman"/>
                <w:sz w:val="24"/>
                <w:szCs w:val="24"/>
              </w:rPr>
              <w:t xml:space="preserve">езопасности, </w:t>
            </w:r>
            <w:r>
              <w:rPr>
                <w:rFonts w:cs="Times New Roman"/>
                <w:sz w:val="24"/>
                <w:szCs w:val="24"/>
              </w:rPr>
              <w:t xml:space="preserve">ГО и ЧС/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3C7249F7" w14:textId="77777777" w:rsidR="001E29A0" w:rsidRDefault="001E29A0" w:rsidP="00A552B4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  <w:p w14:paraId="078C6B1D" w14:textId="0EBE72A0" w:rsidR="001E29A0" w:rsidRPr="00A552B4" w:rsidRDefault="001E29A0" w:rsidP="00A552B4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5FDF8" w14:textId="269893B0" w:rsidR="001E29A0" w:rsidRPr="00A552B4" w:rsidRDefault="001E29A0" w:rsidP="00FA59D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  <w:r w:rsidR="00FA59D6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.202</w:t>
            </w:r>
            <w:r w:rsidR="00D8344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14:paraId="681CE30A" w14:textId="77777777" w:rsidR="001E29A0" w:rsidRPr="00A552B4" w:rsidRDefault="001E29A0" w:rsidP="00821970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73EEF91" w14:textId="77777777" w:rsidR="001E29A0" w:rsidRPr="00A552B4" w:rsidRDefault="001E29A0" w:rsidP="00821970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796DF6" w14:textId="77777777" w:rsidR="001E29A0" w:rsidRPr="00A552B4" w:rsidRDefault="00364DE8" w:rsidP="00821970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14:paraId="417C3981" w14:textId="77777777" w:rsidR="001E29A0" w:rsidRPr="00A552B4" w:rsidRDefault="001E29A0" w:rsidP="00A552B4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552B4" w:rsidRPr="00A552B4" w14:paraId="4BF75F39" w14:textId="77777777" w:rsidTr="006B369B">
        <w:tc>
          <w:tcPr>
            <w:tcW w:w="817" w:type="dxa"/>
          </w:tcPr>
          <w:p w14:paraId="62DA529D" w14:textId="77777777" w:rsidR="00A552B4" w:rsidRPr="00A552B4" w:rsidRDefault="00A552B4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6CA04732" w14:textId="77777777" w:rsidR="00A552B4" w:rsidRPr="00A552B4" w:rsidRDefault="001851F7" w:rsidP="0070182A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5BD83429" w14:textId="70E1B929" w:rsidR="00A552B4" w:rsidRPr="000439D9" w:rsidRDefault="00364DE8" w:rsidP="00164CC6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безопасности, защита населения и территории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3544" w:type="dxa"/>
          </w:tcPr>
          <w:p w14:paraId="1055F16C" w14:textId="77777777" w:rsidR="001E29A0" w:rsidRPr="001E29A0" w:rsidRDefault="001E29A0" w:rsidP="001E29A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E29A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по общественной безопасности, ГО и ЧС/ </w:t>
            </w:r>
            <w:proofErr w:type="spellStart"/>
            <w:r w:rsidRPr="001E29A0"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 w:rsidRPr="001E29A0"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4C1B7E9F" w14:textId="77777777" w:rsidR="001E29A0" w:rsidRPr="001E29A0" w:rsidRDefault="001E29A0" w:rsidP="001E29A0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  <w:p w14:paraId="55D5710D" w14:textId="77777777" w:rsidR="00A552B4" w:rsidRPr="00A552B4" w:rsidRDefault="001E29A0" w:rsidP="001E29A0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1E29A0">
              <w:rPr>
                <w:rFonts w:cs="Times New Roman"/>
                <w:sz w:val="24"/>
                <w:szCs w:val="24"/>
              </w:rPr>
              <w:t>начальник ЕДДС / Шалыгин В.В.</w:t>
            </w:r>
          </w:p>
        </w:tc>
        <w:tc>
          <w:tcPr>
            <w:tcW w:w="1559" w:type="dxa"/>
          </w:tcPr>
          <w:p w14:paraId="785EF103" w14:textId="6764C442" w:rsidR="005607EC" w:rsidRDefault="00D83441" w:rsidP="005607E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31.12.2022 г.</w:t>
            </w:r>
          </w:p>
          <w:p w14:paraId="6D50F281" w14:textId="77777777" w:rsidR="00A552B4" w:rsidRPr="00A552B4" w:rsidRDefault="00A552B4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426CA" w14:textId="77777777" w:rsidR="00A552B4" w:rsidRPr="00A552B4" w:rsidRDefault="00A552B4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00EAD2" w14:textId="77777777" w:rsidR="00A552B4" w:rsidRPr="00A552B4" w:rsidRDefault="00A552B4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3D7985" w14:textId="7BC7FE67" w:rsidR="00A552B4" w:rsidRPr="00A552B4" w:rsidRDefault="00D83441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364DE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14:paraId="5B6BA720" w14:textId="77777777" w:rsidR="00A552B4" w:rsidRPr="00A552B4" w:rsidRDefault="00A552B4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E29A0" w:rsidRPr="00A552B4" w14:paraId="55F7A219" w14:textId="77777777" w:rsidTr="006B369B">
        <w:tc>
          <w:tcPr>
            <w:tcW w:w="817" w:type="dxa"/>
          </w:tcPr>
          <w:p w14:paraId="6C0CFD6C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</w:tcPr>
          <w:p w14:paraId="496311C5" w14:textId="77777777" w:rsidR="001E29A0" w:rsidRPr="00A552B4" w:rsidRDefault="001E29A0" w:rsidP="0070182A">
            <w:pPr>
              <w:pStyle w:val="ConsPlusTitle"/>
              <w:widowControl/>
              <w:snapToGrid w:val="0"/>
              <w:rPr>
                <w:b w:val="0"/>
                <w:sz w:val="24"/>
                <w:szCs w:val="24"/>
              </w:rPr>
            </w:pPr>
            <w:r w:rsidRPr="00A552B4">
              <w:rPr>
                <w:b w:val="0"/>
                <w:sz w:val="24"/>
                <w:szCs w:val="24"/>
              </w:rPr>
              <w:t xml:space="preserve">Контрольное событие </w:t>
            </w:r>
            <w:r>
              <w:rPr>
                <w:b w:val="0"/>
                <w:sz w:val="24"/>
                <w:szCs w:val="24"/>
              </w:rPr>
              <w:t>2</w:t>
            </w:r>
          </w:p>
          <w:p w14:paraId="78AD7E04" w14:textId="77777777" w:rsidR="001E29A0" w:rsidRPr="001E29A0" w:rsidRDefault="00FA59D6" w:rsidP="0070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здание ЕДДС Грачевского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2C85C49" w14:textId="77777777" w:rsidR="001E29A0" w:rsidRPr="001E29A0" w:rsidRDefault="001E29A0" w:rsidP="0082197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1E29A0">
              <w:rPr>
                <w:rFonts w:cs="Times New Roman"/>
                <w:sz w:val="24"/>
                <w:szCs w:val="24"/>
              </w:rPr>
              <w:t xml:space="preserve">начальник отдела по общественной безопасности, ГО и ЧС/ </w:t>
            </w:r>
            <w:proofErr w:type="spellStart"/>
            <w:r w:rsidRPr="001E29A0">
              <w:rPr>
                <w:rFonts w:cs="Times New Roman"/>
                <w:sz w:val="24"/>
                <w:szCs w:val="24"/>
              </w:rPr>
              <w:t>Тебякин</w:t>
            </w:r>
            <w:proofErr w:type="spellEnd"/>
            <w:r w:rsidRPr="001E29A0">
              <w:rPr>
                <w:rFonts w:cs="Times New Roman"/>
                <w:sz w:val="24"/>
                <w:szCs w:val="24"/>
              </w:rPr>
              <w:t xml:space="preserve"> В.В.</w:t>
            </w:r>
          </w:p>
          <w:p w14:paraId="4B8927AC" w14:textId="77777777" w:rsidR="001E29A0" w:rsidRPr="001E29A0" w:rsidRDefault="001E29A0" w:rsidP="00821970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  <w:p w14:paraId="67C3D271" w14:textId="77777777" w:rsidR="001E29A0" w:rsidRPr="00A552B4" w:rsidRDefault="001E29A0" w:rsidP="00821970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1E29A0">
              <w:rPr>
                <w:rFonts w:cs="Times New Roman"/>
                <w:sz w:val="24"/>
                <w:szCs w:val="24"/>
              </w:rPr>
              <w:t>начальник ЕДДС / Шалыгин В.В.</w:t>
            </w:r>
          </w:p>
        </w:tc>
        <w:tc>
          <w:tcPr>
            <w:tcW w:w="1559" w:type="dxa"/>
          </w:tcPr>
          <w:p w14:paraId="5E6D1489" w14:textId="03A7FBB9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31.12.202</w:t>
            </w:r>
            <w:r w:rsidR="00D8344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14:paraId="19B9C3A8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693CF7D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8B9E83" w14:textId="77777777" w:rsidR="001E29A0" w:rsidRPr="00A552B4" w:rsidRDefault="00FA59D6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1833" w:type="dxa"/>
          </w:tcPr>
          <w:p w14:paraId="5A4CF8F4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E29A0" w:rsidRPr="00A552B4" w14:paraId="180158D3" w14:textId="77777777" w:rsidTr="006B369B">
        <w:tc>
          <w:tcPr>
            <w:tcW w:w="817" w:type="dxa"/>
          </w:tcPr>
          <w:p w14:paraId="181283C8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</w:tcPr>
          <w:p w14:paraId="19565C50" w14:textId="77777777" w:rsidR="001E29A0" w:rsidRPr="00A552B4" w:rsidRDefault="001E29A0" w:rsidP="0070182A">
            <w:pPr>
              <w:pStyle w:val="ConsPlusTitle"/>
              <w:widowControl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событие 3</w:t>
            </w:r>
          </w:p>
          <w:p w14:paraId="21201592" w14:textId="77777777" w:rsidR="001E29A0" w:rsidRPr="001E29A0" w:rsidRDefault="001E29A0" w:rsidP="0070182A">
            <w:pPr>
              <w:pStyle w:val="ConsPlusTitle"/>
              <w:widowControl/>
              <w:snapToGrid w:val="0"/>
              <w:rPr>
                <w:b w:val="0"/>
                <w:sz w:val="24"/>
                <w:szCs w:val="24"/>
              </w:rPr>
            </w:pPr>
            <w:r w:rsidRPr="001E29A0">
              <w:rPr>
                <w:b w:val="0"/>
                <w:sz w:val="24"/>
                <w:szCs w:val="24"/>
              </w:rPr>
              <w:t>Принятие новых членов добровольных пожарных дружин</w:t>
            </w:r>
          </w:p>
        </w:tc>
        <w:tc>
          <w:tcPr>
            <w:tcW w:w="3544" w:type="dxa"/>
          </w:tcPr>
          <w:p w14:paraId="66E857D4" w14:textId="77777777" w:rsidR="001E29A0" w:rsidRDefault="001E29A0">
            <w:r w:rsidRPr="001E29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общественной безопасности, ГО и ЧС/ </w:t>
            </w:r>
            <w:proofErr w:type="spellStart"/>
            <w:r w:rsidRPr="001E29A0">
              <w:rPr>
                <w:rFonts w:ascii="Times New Roman" w:hAnsi="Times New Roman" w:cs="Times New Roman"/>
                <w:sz w:val="24"/>
                <w:szCs w:val="24"/>
              </w:rPr>
              <w:t>Тебякин</w:t>
            </w:r>
            <w:proofErr w:type="spellEnd"/>
            <w:r w:rsidRPr="001E29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14:paraId="7A7E5F64" w14:textId="45BFD7EB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</w:t>
            </w:r>
            <w:r w:rsidR="00D8344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14:paraId="5D1E7770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D8E41E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B44A56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14:paraId="02948D67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E29A0" w:rsidRPr="00A552B4" w14:paraId="7A9A3F22" w14:textId="77777777" w:rsidTr="006B369B">
        <w:tc>
          <w:tcPr>
            <w:tcW w:w="817" w:type="dxa"/>
          </w:tcPr>
          <w:p w14:paraId="06B9572C" w14:textId="77777777" w:rsidR="001E29A0" w:rsidRPr="00A552B4" w:rsidRDefault="00DF6E6F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1.2.3</w:t>
            </w:r>
            <w:r w:rsidR="001E29A0" w:rsidRPr="00A552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F51E62A" w14:textId="77777777" w:rsidR="001E29A0" w:rsidRPr="00A552B4" w:rsidRDefault="001E29A0" w:rsidP="0070182A">
            <w:pPr>
              <w:pStyle w:val="ConsPlusTitle"/>
              <w:widowControl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Контрольное событие 4</w:t>
            </w:r>
          </w:p>
          <w:p w14:paraId="53F78F0E" w14:textId="161E8529" w:rsidR="001E29A0" w:rsidRPr="00DF6E6F" w:rsidRDefault="00164CC6" w:rsidP="0070182A">
            <w:pPr>
              <w:pStyle w:val="ConsPlusTitle"/>
              <w:widowControl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DF6E6F" w:rsidRPr="00DF6E6F">
              <w:rPr>
                <w:b w:val="0"/>
                <w:sz w:val="24"/>
                <w:szCs w:val="24"/>
              </w:rPr>
              <w:t>публи</w:t>
            </w:r>
            <w:r w:rsidR="00DF6E6F">
              <w:rPr>
                <w:b w:val="0"/>
                <w:sz w:val="24"/>
                <w:szCs w:val="24"/>
              </w:rPr>
              <w:t>кование</w:t>
            </w:r>
            <w:r w:rsidR="00DF6E6F" w:rsidRPr="00DF6E6F">
              <w:rPr>
                <w:b w:val="0"/>
                <w:sz w:val="24"/>
                <w:szCs w:val="24"/>
              </w:rPr>
              <w:t xml:space="preserve"> информационных материалов об угрозах природного и техногенного характера, пожарах и других чрезвычайных ситуациях</w:t>
            </w:r>
          </w:p>
        </w:tc>
        <w:tc>
          <w:tcPr>
            <w:tcW w:w="3544" w:type="dxa"/>
          </w:tcPr>
          <w:p w14:paraId="5B37F5F5" w14:textId="77777777" w:rsidR="001E29A0" w:rsidRDefault="001E29A0" w:rsidP="000763C9">
            <w:pPr>
              <w:autoSpaceDE w:val="0"/>
              <w:snapToGrid w:val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общественной безопасности, ГО и ЧС/ </w:t>
            </w:r>
            <w:proofErr w:type="spellStart"/>
            <w:r w:rsidRPr="001851F7">
              <w:rPr>
                <w:rFonts w:ascii="Times New Roman" w:hAnsi="Times New Roman" w:cs="Times New Roman"/>
                <w:sz w:val="24"/>
                <w:szCs w:val="24"/>
              </w:rPr>
              <w:t>Тебякин</w:t>
            </w:r>
            <w:proofErr w:type="spellEnd"/>
            <w:r w:rsidRPr="001851F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CE3AB19" w14:textId="77777777" w:rsidR="00DF6E6F" w:rsidRDefault="00DF6E6F" w:rsidP="000763C9">
            <w:pPr>
              <w:autoSpaceDE w:val="0"/>
              <w:snapToGrid w:val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9190" w14:textId="77777777" w:rsidR="001E29A0" w:rsidRDefault="001E29A0" w:rsidP="000763C9">
            <w:pPr>
              <w:autoSpaceDE w:val="0"/>
              <w:snapToGrid w:val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EC9F" w14:textId="77777777" w:rsidR="001E29A0" w:rsidRPr="00A552B4" w:rsidRDefault="001E29A0" w:rsidP="001851F7">
            <w:pPr>
              <w:autoSpaceDE w:val="0"/>
              <w:snapToGrid w:val="0"/>
              <w:ind w:left="-5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D6928" w14:textId="1FD80858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01.10.202</w:t>
            </w:r>
            <w:r w:rsidR="00D8344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14:paraId="5687CB64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292AD72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014BA64" w14:textId="77777777" w:rsidR="001E29A0" w:rsidRPr="00A552B4" w:rsidRDefault="00DF6E6F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14:paraId="763F6F35" w14:textId="77777777" w:rsidR="001E29A0" w:rsidRPr="00A552B4" w:rsidRDefault="001E29A0" w:rsidP="000763C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A552B4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A74F75D" w14:textId="77777777" w:rsidR="008533C2" w:rsidRPr="0062533F" w:rsidRDefault="00656477" w:rsidP="0065647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2533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края                                                                                                                  </w:t>
      </w:r>
      <w:r w:rsidR="00035755" w:rsidRPr="0062533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</w:t>
      </w:r>
      <w:r w:rsidRPr="0062533F">
        <w:rPr>
          <w:rFonts w:ascii="Times New Roman" w:hAnsi="Times New Roman" w:cs="Times New Roman"/>
          <w:color w:val="FFFFFF" w:themeColor="background1"/>
          <w:sz w:val="24"/>
          <w:szCs w:val="24"/>
        </w:rPr>
        <w:t>М.Н. Чернова</w:t>
      </w:r>
    </w:p>
    <w:sectPr w:rsidR="008533C2" w:rsidRPr="0062533F" w:rsidSect="00D83441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78BE" w14:textId="77777777" w:rsidR="00DF28D6" w:rsidRPr="004902BE" w:rsidRDefault="00DF28D6" w:rsidP="004902BE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14:paraId="12C92D0C" w14:textId="77777777" w:rsidR="00DF28D6" w:rsidRPr="004902BE" w:rsidRDefault="00DF28D6" w:rsidP="004902BE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78F8" w14:textId="77777777" w:rsidR="00DF28D6" w:rsidRPr="004902BE" w:rsidRDefault="00DF28D6" w:rsidP="004902BE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14:paraId="6685CA11" w14:textId="77777777" w:rsidR="00DF28D6" w:rsidRPr="004902BE" w:rsidRDefault="00DF28D6" w:rsidP="004902BE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1851"/>
      <w:docPartObj>
        <w:docPartGallery w:val="Page Numbers (Top of Page)"/>
        <w:docPartUnique/>
      </w:docPartObj>
    </w:sdtPr>
    <w:sdtEndPr/>
    <w:sdtContent>
      <w:p w14:paraId="167E840F" w14:textId="77777777" w:rsidR="00235786" w:rsidRDefault="002357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6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9D001B" w14:textId="77777777" w:rsidR="00235786" w:rsidRDefault="002357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63"/>
    <w:rsid w:val="00035755"/>
    <w:rsid w:val="00036977"/>
    <w:rsid w:val="000439D9"/>
    <w:rsid w:val="0004502C"/>
    <w:rsid w:val="000505CA"/>
    <w:rsid w:val="00053847"/>
    <w:rsid w:val="00065F03"/>
    <w:rsid w:val="00066970"/>
    <w:rsid w:val="000763C9"/>
    <w:rsid w:val="0008527D"/>
    <w:rsid w:val="00090E2F"/>
    <w:rsid w:val="00095FAE"/>
    <w:rsid w:val="000E1039"/>
    <w:rsid w:val="000E155D"/>
    <w:rsid w:val="000E2AF5"/>
    <w:rsid w:val="000F0563"/>
    <w:rsid w:val="000F6B9C"/>
    <w:rsid w:val="00104D90"/>
    <w:rsid w:val="00114813"/>
    <w:rsid w:val="00120532"/>
    <w:rsid w:val="00125046"/>
    <w:rsid w:val="00125F74"/>
    <w:rsid w:val="00157027"/>
    <w:rsid w:val="00164CC6"/>
    <w:rsid w:val="00176BFB"/>
    <w:rsid w:val="001851F7"/>
    <w:rsid w:val="00192A1D"/>
    <w:rsid w:val="001B466D"/>
    <w:rsid w:val="001B562E"/>
    <w:rsid w:val="001C00B2"/>
    <w:rsid w:val="001C417A"/>
    <w:rsid w:val="001C60B7"/>
    <w:rsid w:val="001D1A5A"/>
    <w:rsid w:val="001E29A0"/>
    <w:rsid w:val="001E6F96"/>
    <w:rsid w:val="0022198B"/>
    <w:rsid w:val="00226358"/>
    <w:rsid w:val="00235786"/>
    <w:rsid w:val="00237035"/>
    <w:rsid w:val="002441B8"/>
    <w:rsid w:val="00244C75"/>
    <w:rsid w:val="00265E18"/>
    <w:rsid w:val="002B30E0"/>
    <w:rsid w:val="002B6735"/>
    <w:rsid w:val="002C06E8"/>
    <w:rsid w:val="002F6AFC"/>
    <w:rsid w:val="00300F90"/>
    <w:rsid w:val="0034478A"/>
    <w:rsid w:val="003562C1"/>
    <w:rsid w:val="0036159C"/>
    <w:rsid w:val="00364DE8"/>
    <w:rsid w:val="00381047"/>
    <w:rsid w:val="00393347"/>
    <w:rsid w:val="003962FA"/>
    <w:rsid w:val="00397501"/>
    <w:rsid w:val="003978BD"/>
    <w:rsid w:val="003A3870"/>
    <w:rsid w:val="003F1959"/>
    <w:rsid w:val="004018D8"/>
    <w:rsid w:val="00402769"/>
    <w:rsid w:val="004039A2"/>
    <w:rsid w:val="004068E9"/>
    <w:rsid w:val="00415D67"/>
    <w:rsid w:val="00420CBE"/>
    <w:rsid w:val="00457379"/>
    <w:rsid w:val="004616E4"/>
    <w:rsid w:val="004902BE"/>
    <w:rsid w:val="004B1FBD"/>
    <w:rsid w:val="004C5500"/>
    <w:rsid w:val="004D5CA5"/>
    <w:rsid w:val="004E125A"/>
    <w:rsid w:val="004E1959"/>
    <w:rsid w:val="004E7681"/>
    <w:rsid w:val="004F7C82"/>
    <w:rsid w:val="00505F02"/>
    <w:rsid w:val="0050677D"/>
    <w:rsid w:val="005436E9"/>
    <w:rsid w:val="005556DA"/>
    <w:rsid w:val="005607EC"/>
    <w:rsid w:val="005775E2"/>
    <w:rsid w:val="0058197F"/>
    <w:rsid w:val="005A0E52"/>
    <w:rsid w:val="005A1DCE"/>
    <w:rsid w:val="005A60DB"/>
    <w:rsid w:val="005E03B2"/>
    <w:rsid w:val="005E07F1"/>
    <w:rsid w:val="005E5874"/>
    <w:rsid w:val="005E7F7B"/>
    <w:rsid w:val="005F1D7D"/>
    <w:rsid w:val="005F59C3"/>
    <w:rsid w:val="006032A2"/>
    <w:rsid w:val="00613ECD"/>
    <w:rsid w:val="00621620"/>
    <w:rsid w:val="0062533F"/>
    <w:rsid w:val="00643304"/>
    <w:rsid w:val="00652A84"/>
    <w:rsid w:val="00656477"/>
    <w:rsid w:val="00675322"/>
    <w:rsid w:val="006756D3"/>
    <w:rsid w:val="006A102D"/>
    <w:rsid w:val="006A41FD"/>
    <w:rsid w:val="006A66FF"/>
    <w:rsid w:val="006B369B"/>
    <w:rsid w:val="006D328B"/>
    <w:rsid w:val="006E1D9F"/>
    <w:rsid w:val="006E3DDA"/>
    <w:rsid w:val="006F4041"/>
    <w:rsid w:val="0070182A"/>
    <w:rsid w:val="00701ED3"/>
    <w:rsid w:val="007075F3"/>
    <w:rsid w:val="007150F1"/>
    <w:rsid w:val="00754654"/>
    <w:rsid w:val="007579FA"/>
    <w:rsid w:val="00772E5D"/>
    <w:rsid w:val="007769CD"/>
    <w:rsid w:val="007871E2"/>
    <w:rsid w:val="00787E2B"/>
    <w:rsid w:val="007A0B03"/>
    <w:rsid w:val="007B6D9E"/>
    <w:rsid w:val="007D21C9"/>
    <w:rsid w:val="007E72B1"/>
    <w:rsid w:val="00815D36"/>
    <w:rsid w:val="008212AC"/>
    <w:rsid w:val="00823726"/>
    <w:rsid w:val="0085101B"/>
    <w:rsid w:val="008533C2"/>
    <w:rsid w:val="008605F8"/>
    <w:rsid w:val="00860FCF"/>
    <w:rsid w:val="00863B78"/>
    <w:rsid w:val="008726F2"/>
    <w:rsid w:val="00874A7F"/>
    <w:rsid w:val="00874EB3"/>
    <w:rsid w:val="00876B03"/>
    <w:rsid w:val="008852CE"/>
    <w:rsid w:val="008A1AD2"/>
    <w:rsid w:val="008A4C1B"/>
    <w:rsid w:val="008B0695"/>
    <w:rsid w:val="008B7BAB"/>
    <w:rsid w:val="008C477A"/>
    <w:rsid w:val="008D1806"/>
    <w:rsid w:val="008D695F"/>
    <w:rsid w:val="008E4598"/>
    <w:rsid w:val="0090199A"/>
    <w:rsid w:val="00906E33"/>
    <w:rsid w:val="00912688"/>
    <w:rsid w:val="0092522F"/>
    <w:rsid w:val="00931BAC"/>
    <w:rsid w:val="0093753F"/>
    <w:rsid w:val="0095011E"/>
    <w:rsid w:val="00964CFF"/>
    <w:rsid w:val="00966528"/>
    <w:rsid w:val="00980017"/>
    <w:rsid w:val="00984415"/>
    <w:rsid w:val="00991E0A"/>
    <w:rsid w:val="00993646"/>
    <w:rsid w:val="00993A41"/>
    <w:rsid w:val="009A0535"/>
    <w:rsid w:val="009A3195"/>
    <w:rsid w:val="009B19A2"/>
    <w:rsid w:val="009C1E03"/>
    <w:rsid w:val="009C7E7F"/>
    <w:rsid w:val="009D11D3"/>
    <w:rsid w:val="009D4221"/>
    <w:rsid w:val="009E7F2C"/>
    <w:rsid w:val="009F5B9F"/>
    <w:rsid w:val="009F711C"/>
    <w:rsid w:val="00A03843"/>
    <w:rsid w:val="00A217F3"/>
    <w:rsid w:val="00A25F79"/>
    <w:rsid w:val="00A33F6E"/>
    <w:rsid w:val="00A54AAB"/>
    <w:rsid w:val="00A552B4"/>
    <w:rsid w:val="00A615D5"/>
    <w:rsid w:val="00A77190"/>
    <w:rsid w:val="00A84CAE"/>
    <w:rsid w:val="00AC61E0"/>
    <w:rsid w:val="00AD7298"/>
    <w:rsid w:val="00AE52BD"/>
    <w:rsid w:val="00AE6EF1"/>
    <w:rsid w:val="00AF583C"/>
    <w:rsid w:val="00B02477"/>
    <w:rsid w:val="00B12873"/>
    <w:rsid w:val="00B13181"/>
    <w:rsid w:val="00B36089"/>
    <w:rsid w:val="00B422A0"/>
    <w:rsid w:val="00B51648"/>
    <w:rsid w:val="00B5321E"/>
    <w:rsid w:val="00B56E3A"/>
    <w:rsid w:val="00B7369A"/>
    <w:rsid w:val="00B90C40"/>
    <w:rsid w:val="00BB61B1"/>
    <w:rsid w:val="00BC0E6A"/>
    <w:rsid w:val="00BC3164"/>
    <w:rsid w:val="00BD0C38"/>
    <w:rsid w:val="00BD16EC"/>
    <w:rsid w:val="00C10030"/>
    <w:rsid w:val="00C14486"/>
    <w:rsid w:val="00C20AEE"/>
    <w:rsid w:val="00C2262F"/>
    <w:rsid w:val="00C241EA"/>
    <w:rsid w:val="00C5035D"/>
    <w:rsid w:val="00C54064"/>
    <w:rsid w:val="00C81D80"/>
    <w:rsid w:val="00C8699F"/>
    <w:rsid w:val="00C97EC3"/>
    <w:rsid w:val="00CA760A"/>
    <w:rsid w:val="00CB29FD"/>
    <w:rsid w:val="00CB7713"/>
    <w:rsid w:val="00CC12F9"/>
    <w:rsid w:val="00CC422B"/>
    <w:rsid w:val="00CF2861"/>
    <w:rsid w:val="00D03901"/>
    <w:rsid w:val="00D1243E"/>
    <w:rsid w:val="00D13210"/>
    <w:rsid w:val="00D1585F"/>
    <w:rsid w:val="00D2018E"/>
    <w:rsid w:val="00D22F71"/>
    <w:rsid w:val="00D25C2E"/>
    <w:rsid w:val="00D42DCA"/>
    <w:rsid w:val="00D663A1"/>
    <w:rsid w:val="00D66EAB"/>
    <w:rsid w:val="00D83441"/>
    <w:rsid w:val="00D924C9"/>
    <w:rsid w:val="00DC13DA"/>
    <w:rsid w:val="00DE3B6E"/>
    <w:rsid w:val="00DF28D6"/>
    <w:rsid w:val="00DF6E6F"/>
    <w:rsid w:val="00DF72AE"/>
    <w:rsid w:val="00E23F91"/>
    <w:rsid w:val="00E31ACF"/>
    <w:rsid w:val="00E34FD5"/>
    <w:rsid w:val="00E417EF"/>
    <w:rsid w:val="00E43D10"/>
    <w:rsid w:val="00E55405"/>
    <w:rsid w:val="00E75C9F"/>
    <w:rsid w:val="00EA36AA"/>
    <w:rsid w:val="00EA6412"/>
    <w:rsid w:val="00EC677B"/>
    <w:rsid w:val="00ED4401"/>
    <w:rsid w:val="00EE1B42"/>
    <w:rsid w:val="00F06804"/>
    <w:rsid w:val="00F23748"/>
    <w:rsid w:val="00F30619"/>
    <w:rsid w:val="00F501D8"/>
    <w:rsid w:val="00F86BFD"/>
    <w:rsid w:val="00F96AE6"/>
    <w:rsid w:val="00FA433F"/>
    <w:rsid w:val="00FA59D6"/>
    <w:rsid w:val="00FB4978"/>
    <w:rsid w:val="00FC1253"/>
    <w:rsid w:val="00FE3828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DD2B"/>
  <w15:docId w15:val="{91A2BE70-7359-4B36-B225-0DA08197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qFormat/>
    <w:rsid w:val="00876B0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"/>
    <w:basedOn w:val="a"/>
    <w:rsid w:val="00876B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876B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6B03"/>
  </w:style>
  <w:style w:type="paragraph" w:customStyle="1" w:styleId="1">
    <w:name w:val="Название1"/>
    <w:basedOn w:val="a"/>
    <w:rsid w:val="002B673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2B67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dex">
    <w:name w:val="Index"/>
    <w:basedOn w:val="a"/>
    <w:rsid w:val="00E5540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character" w:customStyle="1" w:styleId="11">
    <w:name w:val="Основной шрифт абзаца1"/>
    <w:rsid w:val="00E55405"/>
  </w:style>
  <w:style w:type="paragraph" w:styleId="a9">
    <w:name w:val="header"/>
    <w:basedOn w:val="a"/>
    <w:link w:val="aa"/>
    <w:uiPriority w:val="99"/>
    <w:unhideWhenUsed/>
    <w:rsid w:val="0049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2BE"/>
  </w:style>
  <w:style w:type="paragraph" w:styleId="ab">
    <w:name w:val="footer"/>
    <w:basedOn w:val="a"/>
    <w:link w:val="ac"/>
    <w:uiPriority w:val="99"/>
    <w:unhideWhenUsed/>
    <w:rsid w:val="0049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2BE"/>
  </w:style>
  <w:style w:type="paragraph" w:customStyle="1" w:styleId="ConsPlusCell">
    <w:name w:val="ConsPlusCell"/>
    <w:rsid w:val="00114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7871E2"/>
  </w:style>
  <w:style w:type="character" w:styleId="ad">
    <w:name w:val="annotation reference"/>
    <w:uiPriority w:val="99"/>
    <w:unhideWhenUsed/>
    <w:rsid w:val="007871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71E2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71E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78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1E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763C9"/>
  </w:style>
  <w:style w:type="character" w:customStyle="1" w:styleId="WW-Absatz-Standardschriftart1">
    <w:name w:val="WW-Absatz-Standardschriftart1"/>
    <w:rsid w:val="00095FAE"/>
  </w:style>
  <w:style w:type="character" w:customStyle="1" w:styleId="af2">
    <w:name w:val="Основной текст с отступом Знак"/>
    <w:link w:val="af3"/>
    <w:locked/>
    <w:rsid w:val="00235786"/>
    <w:rPr>
      <w:sz w:val="24"/>
      <w:szCs w:val="24"/>
    </w:rPr>
  </w:style>
  <w:style w:type="paragraph" w:styleId="af3">
    <w:name w:val="Body Text Indent"/>
    <w:basedOn w:val="a"/>
    <w:link w:val="af2"/>
    <w:rsid w:val="00235786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35786"/>
  </w:style>
  <w:style w:type="paragraph" w:customStyle="1" w:styleId="af4">
    <w:name w:val="Прижатый влево"/>
    <w:basedOn w:val="a"/>
    <w:next w:val="a"/>
    <w:uiPriority w:val="99"/>
    <w:rsid w:val="00235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0584-671B-41D3-8E0C-7930488C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</dc:creator>
  <cp:lastModifiedBy>User3</cp:lastModifiedBy>
  <cp:revision>50</cp:revision>
  <cp:lastPrinted>2022-01-11T05:45:00Z</cp:lastPrinted>
  <dcterms:created xsi:type="dcterms:W3CDTF">2019-01-15T12:56:00Z</dcterms:created>
  <dcterms:modified xsi:type="dcterms:W3CDTF">2022-01-11T05:46:00Z</dcterms:modified>
</cp:coreProperties>
</file>