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3" w:rsidRPr="0029007B" w:rsidRDefault="00CB3583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>ПРОТОКОЛ № 1</w:t>
      </w:r>
    </w:p>
    <w:p w:rsidR="008D4089" w:rsidRPr="0029007B" w:rsidRDefault="00CB3583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>м</w:t>
      </w:r>
      <w:r w:rsidR="008D4089" w:rsidRPr="0029007B">
        <w:rPr>
          <w:b/>
          <w:sz w:val="28"/>
          <w:szCs w:val="28"/>
        </w:rPr>
        <w:t>ежведомственн</w:t>
      </w:r>
      <w:r w:rsidRPr="0029007B">
        <w:rPr>
          <w:b/>
          <w:sz w:val="28"/>
          <w:szCs w:val="28"/>
        </w:rPr>
        <w:t>ой</w:t>
      </w:r>
      <w:r w:rsidR="008D4089" w:rsidRPr="0029007B">
        <w:rPr>
          <w:b/>
          <w:sz w:val="28"/>
          <w:szCs w:val="28"/>
        </w:rPr>
        <w:t xml:space="preserve"> комисси</w:t>
      </w:r>
      <w:r w:rsidRPr="0029007B">
        <w:rPr>
          <w:b/>
          <w:sz w:val="28"/>
          <w:szCs w:val="28"/>
        </w:rPr>
        <w:t>и</w:t>
      </w:r>
      <w:r w:rsidR="008D4089" w:rsidRPr="0029007B">
        <w:rPr>
          <w:b/>
          <w:sz w:val="28"/>
          <w:szCs w:val="28"/>
        </w:rPr>
        <w:t xml:space="preserve"> </w:t>
      </w:r>
    </w:p>
    <w:p w:rsidR="008D4089" w:rsidRPr="0029007B" w:rsidRDefault="008D4089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</w:t>
      </w:r>
    </w:p>
    <w:p w:rsidR="00614C77" w:rsidRPr="0029007B" w:rsidRDefault="00614C77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8D4089" w:rsidRPr="0029007B" w:rsidRDefault="008D4089" w:rsidP="0029007B">
      <w:pPr>
        <w:tabs>
          <w:tab w:val="left" w:pos="7380"/>
        </w:tabs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26 марта 2021 года                        </w:t>
      </w:r>
      <w:r w:rsidRPr="0029007B">
        <w:rPr>
          <w:sz w:val="28"/>
          <w:szCs w:val="28"/>
        </w:rPr>
        <w:tab/>
        <w:t xml:space="preserve">         </w:t>
      </w:r>
      <w:proofErr w:type="gramStart"/>
      <w:r w:rsidRPr="0029007B">
        <w:rPr>
          <w:sz w:val="28"/>
          <w:szCs w:val="28"/>
        </w:rPr>
        <w:t>с</w:t>
      </w:r>
      <w:proofErr w:type="gramEnd"/>
      <w:r w:rsidRPr="0029007B">
        <w:rPr>
          <w:sz w:val="28"/>
          <w:szCs w:val="28"/>
        </w:rPr>
        <w:t>. Грачевка</w:t>
      </w:r>
    </w:p>
    <w:p w:rsidR="008D4089" w:rsidRPr="0029007B" w:rsidRDefault="008D4089" w:rsidP="0029007B">
      <w:pPr>
        <w:pStyle w:val="1"/>
        <w:widowControl/>
        <w:spacing w:line="240" w:lineRule="exact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 xml:space="preserve">Председательствующий – </w:t>
      </w:r>
      <w:r w:rsidRPr="0029007B">
        <w:rPr>
          <w:sz w:val="28"/>
          <w:szCs w:val="28"/>
        </w:rPr>
        <w:t xml:space="preserve">Чернова М.Н., заместитель </w:t>
      </w:r>
      <w:r w:rsidRPr="0029007B">
        <w:rPr>
          <w:rFonts w:eastAsia="Times New Roman"/>
          <w:sz w:val="28"/>
          <w:szCs w:val="28"/>
        </w:rPr>
        <w:t>главы администрации Грачевского муниципального округа Ставропольского края, председатель комиссии.</w:t>
      </w:r>
    </w:p>
    <w:p w:rsidR="008D4089" w:rsidRPr="0029007B" w:rsidRDefault="008D4089" w:rsidP="0029007B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 xml:space="preserve">Присутствовали: </w:t>
      </w:r>
    </w:p>
    <w:p w:rsidR="008D4089" w:rsidRPr="0029007B" w:rsidRDefault="008D4089" w:rsidP="0029007B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sz w:val="28"/>
          <w:szCs w:val="28"/>
        </w:rPr>
        <w:t>члены комиссии: Иванова Г.С., Королевская Т.В., Мальцева Т.Н., Ореховская Е.В.,</w:t>
      </w:r>
      <w:r w:rsidR="00446490" w:rsidRPr="0029007B">
        <w:rPr>
          <w:sz w:val="28"/>
          <w:szCs w:val="28"/>
        </w:rPr>
        <w:t xml:space="preserve"> </w:t>
      </w:r>
      <w:r w:rsidRPr="0029007B">
        <w:rPr>
          <w:sz w:val="28"/>
          <w:szCs w:val="28"/>
        </w:rPr>
        <w:t>Перепелкина В.Д., Руденко А.В., Сорокина И.А., Соколец М.А.,Чаплыгина И.В., Яковлева И.А.</w:t>
      </w: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 xml:space="preserve">Приглашенные: </w:t>
      </w:r>
      <w:r w:rsidRPr="0029007B">
        <w:rPr>
          <w:rFonts w:eastAsia="Times New Roman"/>
          <w:sz w:val="28"/>
          <w:szCs w:val="28"/>
        </w:rPr>
        <w:t>начальники территориальных управлений администрации Грачевского муниципального округа.</w:t>
      </w:r>
    </w:p>
    <w:p w:rsidR="008D4089" w:rsidRPr="0029007B" w:rsidRDefault="008D4089" w:rsidP="0029007B">
      <w:pPr>
        <w:spacing w:line="240" w:lineRule="exact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8D4089" w:rsidRPr="0029007B" w:rsidRDefault="008D4089" w:rsidP="0029007B">
      <w:pPr>
        <w:spacing w:line="240" w:lineRule="exact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>Повестка дня:</w:t>
      </w:r>
    </w:p>
    <w:p w:rsidR="008D4089" w:rsidRPr="0029007B" w:rsidRDefault="008D4089" w:rsidP="0029007B">
      <w:pPr>
        <w:spacing w:line="240" w:lineRule="exact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446490" w:rsidRPr="0029007B" w:rsidRDefault="0044649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1. О взаимодействии и проводимой работе </w:t>
      </w:r>
      <w:r w:rsidRPr="0029007B">
        <w:rPr>
          <w:color w:val="000000"/>
          <w:spacing w:val="4"/>
          <w:sz w:val="28"/>
          <w:szCs w:val="28"/>
        </w:rPr>
        <w:t xml:space="preserve">с органами местного самоуправления по </w:t>
      </w:r>
      <w:r w:rsidRPr="0029007B">
        <w:rPr>
          <w:color w:val="000000"/>
          <w:spacing w:val="2"/>
          <w:sz w:val="28"/>
          <w:szCs w:val="28"/>
        </w:rPr>
        <w:t>профилактике правонарушений в сфере ми</w:t>
      </w:r>
      <w:r w:rsidRPr="0029007B">
        <w:rPr>
          <w:color w:val="000000"/>
          <w:spacing w:val="2"/>
          <w:sz w:val="28"/>
          <w:szCs w:val="28"/>
        </w:rPr>
        <w:softHyphen/>
        <w:t xml:space="preserve">грации. </w:t>
      </w:r>
    </w:p>
    <w:p w:rsidR="00446490" w:rsidRPr="0029007B" w:rsidRDefault="0044649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sz w:val="28"/>
          <w:szCs w:val="28"/>
        </w:rPr>
        <w:t xml:space="preserve">2. </w:t>
      </w:r>
      <w:r w:rsidRPr="0029007B">
        <w:rPr>
          <w:rStyle w:val="ac"/>
          <w:b w:val="0"/>
          <w:sz w:val="28"/>
          <w:szCs w:val="28"/>
        </w:rPr>
        <w:t>О мерах, направленных на укрепление института семьи, популяризацию семейных ценностей.</w:t>
      </w:r>
    </w:p>
    <w:p w:rsidR="00446490" w:rsidRPr="0029007B" w:rsidRDefault="0044649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3. О мерах по сокращению числа дорожно-транспортных происшествий с участием детей и снижению травматизма на дорогах. </w:t>
      </w:r>
    </w:p>
    <w:p w:rsidR="00446490" w:rsidRPr="0029007B" w:rsidRDefault="0044649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i/>
          <w:iCs/>
          <w:sz w:val="28"/>
          <w:szCs w:val="28"/>
        </w:rPr>
      </w:pPr>
      <w:r w:rsidRPr="0029007B">
        <w:rPr>
          <w:sz w:val="28"/>
          <w:szCs w:val="28"/>
        </w:rPr>
        <w:t>4. О развитии семейных форм устройства детей-сирот и детей, оставшихся без попечения родителей.</w:t>
      </w: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8D4089" w:rsidRPr="0029007B" w:rsidRDefault="008D4089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446490" w:rsidRPr="0029007B" w:rsidRDefault="002759B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 xml:space="preserve">1. </w:t>
      </w:r>
      <w:r w:rsidR="008D4089" w:rsidRPr="0029007B">
        <w:rPr>
          <w:b/>
          <w:sz w:val="28"/>
          <w:szCs w:val="28"/>
        </w:rPr>
        <w:t>Слушали:</w:t>
      </w:r>
      <w:r w:rsidR="008D4089" w:rsidRPr="0029007B">
        <w:rPr>
          <w:sz w:val="28"/>
          <w:szCs w:val="28"/>
        </w:rPr>
        <w:t xml:space="preserve"> </w:t>
      </w:r>
      <w:r w:rsidR="00446490" w:rsidRPr="0029007B">
        <w:rPr>
          <w:sz w:val="28"/>
          <w:szCs w:val="28"/>
        </w:rPr>
        <w:t xml:space="preserve">О взаимодействии и проводимой работе </w:t>
      </w:r>
      <w:r w:rsidR="00446490" w:rsidRPr="0029007B">
        <w:rPr>
          <w:color w:val="000000"/>
          <w:spacing w:val="4"/>
          <w:sz w:val="28"/>
          <w:szCs w:val="28"/>
        </w:rPr>
        <w:t xml:space="preserve">с органами местного самоуправления по </w:t>
      </w:r>
      <w:r w:rsidR="00446490" w:rsidRPr="0029007B">
        <w:rPr>
          <w:color w:val="000000"/>
          <w:spacing w:val="2"/>
          <w:sz w:val="28"/>
          <w:szCs w:val="28"/>
        </w:rPr>
        <w:t>профилактике правонарушений в сфере ми</w:t>
      </w:r>
      <w:r w:rsidR="00446490" w:rsidRPr="0029007B">
        <w:rPr>
          <w:color w:val="000000"/>
          <w:spacing w:val="2"/>
          <w:sz w:val="28"/>
          <w:szCs w:val="28"/>
        </w:rPr>
        <w:softHyphen/>
        <w:t xml:space="preserve">грации. </w:t>
      </w: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Докладчик – </w:t>
      </w:r>
      <w:proofErr w:type="spellStart"/>
      <w:r w:rsidR="0029007B" w:rsidRPr="0029007B">
        <w:rPr>
          <w:sz w:val="28"/>
          <w:szCs w:val="28"/>
          <w:shd w:val="clear" w:color="auto" w:fill="FFFFFF"/>
        </w:rPr>
        <w:t>Синчук</w:t>
      </w:r>
      <w:proofErr w:type="spellEnd"/>
      <w:r w:rsidR="0029007B" w:rsidRPr="0029007B">
        <w:rPr>
          <w:sz w:val="28"/>
          <w:szCs w:val="28"/>
          <w:shd w:val="clear" w:color="auto" w:fill="FFFFFF"/>
        </w:rPr>
        <w:t xml:space="preserve"> А.И., </w:t>
      </w:r>
      <w:r w:rsidR="00446490" w:rsidRPr="0029007B">
        <w:rPr>
          <w:sz w:val="28"/>
          <w:szCs w:val="28"/>
          <w:shd w:val="clear" w:color="auto" w:fill="FFFFFF"/>
        </w:rPr>
        <w:t xml:space="preserve">подполковник полиции ОМВД России по Грачевскому району </w:t>
      </w:r>
    </w:p>
    <w:p w:rsidR="00446490" w:rsidRPr="0029007B" w:rsidRDefault="00446490" w:rsidP="0029007B">
      <w:pPr>
        <w:pStyle w:val="a6"/>
        <w:spacing w:after="0" w:line="240" w:lineRule="exact"/>
        <w:ind w:left="0" w:firstLine="709"/>
        <w:contextualSpacing/>
        <w:jc w:val="both"/>
        <w:rPr>
          <w:b/>
          <w:bCs/>
          <w:sz w:val="28"/>
          <w:szCs w:val="28"/>
        </w:rPr>
      </w:pPr>
    </w:p>
    <w:p w:rsidR="006A7184" w:rsidRPr="0029007B" w:rsidRDefault="006A7184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информацию, а так же поступившие предложения </w:t>
      </w:r>
      <w:r w:rsidR="00A01978" w:rsidRPr="0029007B">
        <w:rPr>
          <w:rStyle w:val="2"/>
          <w:rFonts w:eastAsiaTheme="minorEastAsia"/>
          <w:color w:val="000000"/>
          <w:sz w:val="28"/>
          <w:szCs w:val="28"/>
        </w:rPr>
        <w:t>межведомственная к</w:t>
      </w: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омиссия </w:t>
      </w:r>
      <w:r w:rsidR="00A01978" w:rsidRPr="0029007B">
        <w:rPr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(далее – Комиссия)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</w:p>
    <w:p w:rsidR="00446490" w:rsidRPr="0029007B" w:rsidRDefault="00446490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446490" w:rsidRPr="0029007B" w:rsidRDefault="00446490" w:rsidP="0029007B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29007B">
        <w:rPr>
          <w:b/>
          <w:bCs/>
          <w:sz w:val="28"/>
          <w:szCs w:val="28"/>
        </w:rPr>
        <w:t xml:space="preserve">1.1. Управлению культуры и туризма, территориальным управлениям администрации Грачевского муниципального округа </w:t>
      </w:r>
      <w:r w:rsidRPr="0029007B">
        <w:rPr>
          <w:sz w:val="28"/>
          <w:szCs w:val="28"/>
        </w:rPr>
        <w:t>активизировать работу культурно-досуговых учреждений округа через проведение мероприятий, направленных на информирование общественности о культуре и традициях народов России.</w:t>
      </w:r>
    </w:p>
    <w:p w:rsidR="00446490" w:rsidRPr="0029007B" w:rsidRDefault="00446490" w:rsidP="0029007B">
      <w:pPr>
        <w:pStyle w:val="a6"/>
        <w:spacing w:after="0" w:line="240" w:lineRule="exact"/>
        <w:ind w:left="0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постоянно.</w:t>
      </w:r>
    </w:p>
    <w:p w:rsidR="00446490" w:rsidRPr="0029007B" w:rsidRDefault="00446490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687094" w:rsidRPr="0029007B" w:rsidRDefault="00446490" w:rsidP="0029007B">
      <w:pPr>
        <w:widowControl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1.2. Т</w:t>
      </w:r>
      <w:r w:rsidRPr="0029007B">
        <w:rPr>
          <w:b/>
          <w:bCs/>
          <w:sz w:val="28"/>
          <w:szCs w:val="28"/>
        </w:rPr>
        <w:t xml:space="preserve">ерриториальным управлениям, Управлениям образования, культуры и туризма, </w:t>
      </w:r>
      <w:r w:rsidR="00687094" w:rsidRPr="0029007B">
        <w:rPr>
          <w:b/>
          <w:bCs/>
          <w:sz w:val="28"/>
          <w:szCs w:val="28"/>
        </w:rPr>
        <w:t xml:space="preserve">отделам социального развития, физической культуры и спорта, </w:t>
      </w:r>
      <w:r w:rsidR="00687094" w:rsidRPr="0029007B">
        <w:rPr>
          <w:rFonts w:eastAsia="Times New Roman"/>
          <w:b/>
          <w:sz w:val="28"/>
          <w:szCs w:val="28"/>
        </w:rPr>
        <w:t xml:space="preserve">по общественной безопасности, гражданской обороне и чрезвычайным ситуациям администрации Грачевского муниципального округа </w:t>
      </w:r>
      <w:r w:rsidR="00687094" w:rsidRPr="0029007B">
        <w:rPr>
          <w:b/>
          <w:bCs/>
          <w:sz w:val="28"/>
          <w:szCs w:val="28"/>
        </w:rPr>
        <w:t xml:space="preserve">совместно с отделом </w:t>
      </w:r>
      <w:r w:rsidR="00687094" w:rsidRPr="0029007B">
        <w:rPr>
          <w:b/>
          <w:sz w:val="28"/>
          <w:szCs w:val="28"/>
        </w:rPr>
        <w:t>по вопросам миграции ОМВД России по Грачевскому району (дислокация с</w:t>
      </w:r>
      <w:proofErr w:type="gramStart"/>
      <w:r w:rsidR="00687094" w:rsidRPr="0029007B">
        <w:rPr>
          <w:b/>
          <w:sz w:val="28"/>
          <w:szCs w:val="28"/>
        </w:rPr>
        <w:t>.Г</w:t>
      </w:r>
      <w:proofErr w:type="gramEnd"/>
      <w:r w:rsidR="00687094" w:rsidRPr="0029007B">
        <w:rPr>
          <w:b/>
          <w:sz w:val="28"/>
          <w:szCs w:val="28"/>
        </w:rPr>
        <w:t xml:space="preserve">рачевка) </w:t>
      </w:r>
      <w:r w:rsidR="00687094" w:rsidRPr="0029007B">
        <w:rPr>
          <w:sz w:val="28"/>
          <w:szCs w:val="28"/>
        </w:rPr>
        <w:t xml:space="preserve">реализовывать мероприятия, направленные на профилактику межнациональных конфликтов в обществе и молодежной среде, формирование отношений взаимоуважения, добрососедства между гражданами Российской Федерации, и иностранными гражданами и лицами без гражданства. </w:t>
      </w:r>
    </w:p>
    <w:p w:rsidR="00687094" w:rsidRPr="0029007B" w:rsidRDefault="00687094" w:rsidP="0029007B">
      <w:pPr>
        <w:pStyle w:val="a6"/>
        <w:spacing w:after="0" w:line="240" w:lineRule="exact"/>
        <w:ind w:left="0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</w:t>
      </w:r>
    </w:p>
    <w:p w:rsidR="00446490" w:rsidRPr="0029007B" w:rsidRDefault="00446490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446490" w:rsidRPr="0029007B" w:rsidRDefault="00687094" w:rsidP="0029007B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lastRenderedPageBreak/>
        <w:t>1.3.</w:t>
      </w:r>
      <w:r w:rsidRPr="0029007B">
        <w:rPr>
          <w:sz w:val="28"/>
          <w:szCs w:val="28"/>
        </w:rPr>
        <w:t xml:space="preserve"> </w:t>
      </w:r>
      <w:r w:rsidRPr="0029007B">
        <w:rPr>
          <w:b/>
          <w:sz w:val="28"/>
          <w:szCs w:val="28"/>
        </w:rPr>
        <w:t>Рекомендовать о</w:t>
      </w:r>
      <w:r w:rsidRPr="0029007B">
        <w:rPr>
          <w:b/>
          <w:bCs/>
          <w:sz w:val="28"/>
          <w:szCs w:val="28"/>
        </w:rPr>
        <w:t xml:space="preserve">тделу </w:t>
      </w:r>
      <w:r w:rsidRPr="0029007B">
        <w:rPr>
          <w:b/>
          <w:sz w:val="28"/>
          <w:szCs w:val="28"/>
        </w:rPr>
        <w:t>по вопросам миграции ОМВД России по Грачевскому району (дислокация с</w:t>
      </w:r>
      <w:proofErr w:type="gramStart"/>
      <w:r w:rsidRPr="0029007B">
        <w:rPr>
          <w:b/>
          <w:sz w:val="28"/>
          <w:szCs w:val="28"/>
        </w:rPr>
        <w:t>.Г</w:t>
      </w:r>
      <w:proofErr w:type="gramEnd"/>
      <w:r w:rsidRPr="0029007B">
        <w:rPr>
          <w:b/>
          <w:sz w:val="28"/>
          <w:szCs w:val="28"/>
        </w:rPr>
        <w:t>рачевка):</w:t>
      </w:r>
    </w:p>
    <w:p w:rsidR="00446490" w:rsidRPr="0029007B" w:rsidRDefault="00687094" w:rsidP="0029007B">
      <w:pPr>
        <w:pStyle w:val="210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1.3.1.</w:t>
      </w:r>
      <w:r w:rsidR="00446490" w:rsidRPr="0029007B">
        <w:rPr>
          <w:sz w:val="28"/>
          <w:szCs w:val="28"/>
        </w:rPr>
        <w:t xml:space="preserve"> Н</w:t>
      </w:r>
      <w:r w:rsidR="00446490" w:rsidRPr="0029007B">
        <w:rPr>
          <w:bCs/>
          <w:iCs/>
          <w:sz w:val="28"/>
          <w:szCs w:val="28"/>
        </w:rPr>
        <w:t xml:space="preserve">аправлять в адрес </w:t>
      </w:r>
      <w:r w:rsidRPr="0029007B">
        <w:rPr>
          <w:bCs/>
          <w:iCs/>
          <w:sz w:val="28"/>
          <w:szCs w:val="28"/>
        </w:rPr>
        <w:t>администрации Грачевского муниципального округа</w:t>
      </w:r>
      <w:r w:rsidR="00446490" w:rsidRPr="0029007B">
        <w:rPr>
          <w:bCs/>
          <w:iCs/>
          <w:sz w:val="28"/>
          <w:szCs w:val="28"/>
        </w:rPr>
        <w:t xml:space="preserve"> пофамильно информацию о зарегистрированных, снятых с регистр</w:t>
      </w:r>
      <w:r w:rsidR="00446490" w:rsidRPr="0029007B">
        <w:rPr>
          <w:bCs/>
          <w:iCs/>
          <w:sz w:val="28"/>
          <w:szCs w:val="28"/>
        </w:rPr>
        <w:t>а</w:t>
      </w:r>
      <w:r w:rsidR="00446490" w:rsidRPr="0029007B">
        <w:rPr>
          <w:bCs/>
          <w:iCs/>
          <w:sz w:val="28"/>
          <w:szCs w:val="28"/>
        </w:rPr>
        <w:t>ционного уч</w:t>
      </w:r>
      <w:r w:rsidR="00446490" w:rsidRPr="0029007B">
        <w:rPr>
          <w:bCs/>
          <w:iCs/>
          <w:sz w:val="28"/>
          <w:szCs w:val="28"/>
        </w:rPr>
        <w:t>е</w:t>
      </w:r>
      <w:r w:rsidR="00446490" w:rsidRPr="0029007B">
        <w:rPr>
          <w:bCs/>
          <w:iCs/>
          <w:sz w:val="28"/>
          <w:szCs w:val="28"/>
        </w:rPr>
        <w:t>та по месту пребывания и месту жительства гражданах, в целях внесения данных в домовые и похозяйственные книги, выдачи справок гра</w:t>
      </w:r>
      <w:r w:rsidR="00446490" w:rsidRPr="0029007B">
        <w:rPr>
          <w:bCs/>
          <w:iCs/>
          <w:sz w:val="28"/>
          <w:szCs w:val="28"/>
        </w:rPr>
        <w:t>ж</w:t>
      </w:r>
      <w:r w:rsidR="00446490" w:rsidRPr="0029007B">
        <w:rPr>
          <w:bCs/>
          <w:iCs/>
          <w:sz w:val="28"/>
          <w:szCs w:val="28"/>
        </w:rPr>
        <w:t>данам, уточнению свед</w:t>
      </w:r>
      <w:r w:rsidR="00446490" w:rsidRPr="0029007B">
        <w:rPr>
          <w:bCs/>
          <w:iCs/>
          <w:sz w:val="28"/>
          <w:szCs w:val="28"/>
        </w:rPr>
        <w:t>е</w:t>
      </w:r>
      <w:r w:rsidR="00446490" w:rsidRPr="0029007B">
        <w:rPr>
          <w:bCs/>
          <w:iCs/>
          <w:sz w:val="28"/>
          <w:szCs w:val="28"/>
        </w:rPr>
        <w:t xml:space="preserve">ний об избирателях. </w:t>
      </w:r>
    </w:p>
    <w:p w:rsidR="00446490" w:rsidRPr="0029007B" w:rsidRDefault="00446490" w:rsidP="0029007B">
      <w:pPr>
        <w:pStyle w:val="210"/>
        <w:spacing w:after="0" w:line="240" w:lineRule="exact"/>
        <w:ind w:left="0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ежемесячно в течение 202</w:t>
      </w:r>
      <w:r w:rsidR="00687094" w:rsidRPr="0029007B">
        <w:rPr>
          <w:sz w:val="28"/>
          <w:szCs w:val="28"/>
        </w:rPr>
        <w:t>1</w:t>
      </w:r>
      <w:r w:rsidRPr="0029007B">
        <w:rPr>
          <w:sz w:val="28"/>
          <w:szCs w:val="28"/>
        </w:rPr>
        <w:t xml:space="preserve"> года</w:t>
      </w:r>
      <w:r w:rsidR="00687094" w:rsidRPr="0029007B">
        <w:rPr>
          <w:sz w:val="28"/>
          <w:szCs w:val="28"/>
        </w:rPr>
        <w:t>.</w:t>
      </w:r>
    </w:p>
    <w:p w:rsidR="00687094" w:rsidRPr="0029007B" w:rsidRDefault="00687094" w:rsidP="0029007B">
      <w:pPr>
        <w:pStyle w:val="1"/>
        <w:widowControl/>
        <w:spacing w:line="240" w:lineRule="exact"/>
        <w:ind w:firstLine="709"/>
        <w:contextualSpacing/>
        <w:jc w:val="both"/>
        <w:rPr>
          <w:rStyle w:val="20"/>
          <w:rFonts w:eastAsia="Times New Roman" w:cs="Times New Roman"/>
          <w:sz w:val="28"/>
          <w:szCs w:val="28"/>
          <w:lang w:eastAsia="ar-SA" w:bidi="ar-SA"/>
        </w:rPr>
      </w:pPr>
      <w:r w:rsidRPr="0029007B">
        <w:rPr>
          <w:rFonts w:cs="Times New Roman"/>
          <w:sz w:val="28"/>
          <w:szCs w:val="28"/>
        </w:rPr>
        <w:t xml:space="preserve">1.3.2. </w:t>
      </w: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Активизировать совместную </w:t>
      </w:r>
      <w:r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 xml:space="preserve">с органами местного самоуправления Грачевского муниципального округа </w:t>
      </w: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>работу по контролю и надзору за соблюдением гражданами РФ и должностными лицами правил регистрации и снятия граждан РФ с регистрационного учёта по месту жительства и месту пребывания в пределах Российской Федерации.</w:t>
      </w:r>
    </w:p>
    <w:p w:rsidR="00687094" w:rsidRPr="0029007B" w:rsidRDefault="00687094" w:rsidP="0029007B">
      <w:pPr>
        <w:pStyle w:val="1"/>
        <w:widowControl/>
        <w:spacing w:line="240" w:lineRule="exact"/>
        <w:contextualSpacing/>
        <w:jc w:val="both"/>
        <w:rPr>
          <w:rFonts w:cs="Times New Roman"/>
          <w:sz w:val="28"/>
          <w:szCs w:val="28"/>
          <w:lang w:val="ru-RU"/>
        </w:rPr>
      </w:pP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ab/>
        <w:t>Срок исполнения: постоянно</w:t>
      </w:r>
      <w:r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.</w:t>
      </w:r>
    </w:p>
    <w:p w:rsidR="00687094" w:rsidRPr="0029007B" w:rsidRDefault="00687094" w:rsidP="0029007B">
      <w:pPr>
        <w:pStyle w:val="1"/>
        <w:widowControl/>
        <w:snapToGrid w:val="0"/>
        <w:spacing w:line="240" w:lineRule="exact"/>
        <w:ind w:firstLine="709"/>
        <w:contextualSpacing/>
        <w:jc w:val="both"/>
        <w:rPr>
          <w:rStyle w:val="20"/>
          <w:rFonts w:cs="Times New Roman"/>
          <w:iCs/>
          <w:sz w:val="28"/>
          <w:szCs w:val="28"/>
        </w:rPr>
      </w:pPr>
      <w:r w:rsidRPr="0029007B">
        <w:rPr>
          <w:rFonts w:cs="Times New Roman"/>
          <w:sz w:val="28"/>
          <w:szCs w:val="28"/>
        </w:rPr>
        <w:t xml:space="preserve">1.3.3. </w:t>
      </w:r>
      <w:r w:rsidR="005E112D" w:rsidRPr="0029007B">
        <w:rPr>
          <w:rFonts w:cs="Times New Roman"/>
          <w:sz w:val="28"/>
          <w:szCs w:val="28"/>
          <w:lang w:val="ru-RU"/>
        </w:rPr>
        <w:t>Продолжить</w:t>
      </w: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 прове</w:t>
      </w:r>
      <w:r w:rsidR="005E112D"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дение</w:t>
      </w: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 рейдовы</w:t>
      </w:r>
      <w:proofErr w:type="spellStart"/>
      <w:r w:rsidR="005E112D"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х</w:t>
      </w:r>
      <w:proofErr w:type="spellEnd"/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 мероприяти</w:t>
      </w:r>
      <w:proofErr w:type="spellStart"/>
      <w:r w:rsidR="005E112D"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й</w:t>
      </w:r>
      <w:proofErr w:type="spellEnd"/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 по проверке соблюдения гражданами и лицами, ответственными за соблюдение</w:t>
      </w:r>
      <w:r w:rsidR="005E112D"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,</w:t>
      </w:r>
      <w:r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 Правил регистрации и миграционного законодательства. </w:t>
      </w:r>
    </w:p>
    <w:p w:rsidR="00687094" w:rsidRPr="0029007B" w:rsidRDefault="00687094" w:rsidP="0029007B">
      <w:pPr>
        <w:pStyle w:val="1"/>
        <w:widowControl/>
        <w:snapToGrid w:val="0"/>
        <w:spacing w:line="240" w:lineRule="exact"/>
        <w:contextualSpacing/>
        <w:jc w:val="both"/>
        <w:rPr>
          <w:rStyle w:val="20"/>
          <w:rFonts w:eastAsia="Times New Roman" w:cs="Times New Roman"/>
          <w:iCs/>
          <w:sz w:val="28"/>
          <w:szCs w:val="28"/>
          <w:lang w:val="ru-RU" w:eastAsia="ar-SA" w:bidi="ar-SA"/>
        </w:rPr>
      </w:pPr>
      <w:r w:rsidRPr="0029007B">
        <w:rPr>
          <w:rStyle w:val="20"/>
          <w:rFonts w:eastAsia="Times New Roman" w:cs="Times New Roman"/>
          <w:iCs/>
          <w:sz w:val="28"/>
          <w:szCs w:val="28"/>
          <w:lang w:eastAsia="ar-SA" w:bidi="ar-SA"/>
        </w:rPr>
        <w:tab/>
        <w:t>Срок исполнения: в течение года</w:t>
      </w:r>
      <w:r w:rsidRPr="0029007B">
        <w:rPr>
          <w:rStyle w:val="20"/>
          <w:rFonts w:eastAsia="Times New Roman" w:cs="Times New Roman"/>
          <w:iCs/>
          <w:sz w:val="28"/>
          <w:szCs w:val="28"/>
          <w:lang w:val="ru-RU" w:eastAsia="ar-SA" w:bidi="ar-SA"/>
        </w:rPr>
        <w:t>.</w:t>
      </w:r>
    </w:p>
    <w:p w:rsidR="00446490" w:rsidRPr="0029007B" w:rsidRDefault="00843774" w:rsidP="0029007B">
      <w:pPr>
        <w:pStyle w:val="1"/>
        <w:widowControl/>
        <w:snapToGrid w:val="0"/>
        <w:spacing w:line="240" w:lineRule="exact"/>
        <w:ind w:firstLine="709"/>
        <w:contextualSpacing/>
        <w:jc w:val="both"/>
        <w:rPr>
          <w:rStyle w:val="20"/>
          <w:rFonts w:eastAsia="Times New Roman" w:cs="Times New Roman"/>
          <w:bCs/>
          <w:iCs/>
          <w:sz w:val="28"/>
          <w:szCs w:val="28"/>
          <w:lang w:eastAsia="ar-SA" w:bidi="ar-SA"/>
        </w:rPr>
      </w:pPr>
      <w:r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1.3.4</w:t>
      </w:r>
      <w:r w:rsidR="00446490"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 xml:space="preserve">. Через официальный сайт администрации Грачевского муниципального </w:t>
      </w:r>
      <w:r w:rsidRPr="0029007B">
        <w:rPr>
          <w:rStyle w:val="20"/>
          <w:rFonts w:eastAsia="Times New Roman" w:cs="Times New Roman"/>
          <w:sz w:val="28"/>
          <w:szCs w:val="28"/>
          <w:lang w:val="ru-RU" w:eastAsia="ar-SA" w:bidi="ar-SA"/>
        </w:rPr>
        <w:t>округа</w:t>
      </w:r>
      <w:r w:rsidR="00446490" w:rsidRPr="0029007B">
        <w:rPr>
          <w:rStyle w:val="20"/>
          <w:rFonts w:eastAsia="Times New Roman" w:cs="Times New Roman"/>
          <w:sz w:val="28"/>
          <w:szCs w:val="28"/>
          <w:lang w:eastAsia="ar-SA" w:bidi="ar-SA"/>
        </w:rPr>
        <w:t>, СМИ информировать граждан о состоянии миграционной ситуации и принимаемых мерах  по ее стабилизации.</w:t>
      </w:r>
    </w:p>
    <w:p w:rsidR="00446490" w:rsidRPr="0029007B" w:rsidRDefault="00446490" w:rsidP="0029007B">
      <w:pPr>
        <w:pStyle w:val="1"/>
        <w:widowControl/>
        <w:snapToGrid w:val="0"/>
        <w:spacing w:line="240" w:lineRule="exact"/>
        <w:contextualSpacing/>
        <w:jc w:val="both"/>
        <w:rPr>
          <w:rFonts w:eastAsia="SimSun" w:cs="Times New Roman"/>
          <w:sz w:val="28"/>
          <w:szCs w:val="28"/>
          <w:lang w:val="ru-RU" w:eastAsia="hi-IN" w:bidi="hi-IN"/>
        </w:rPr>
      </w:pPr>
      <w:r w:rsidRPr="0029007B">
        <w:rPr>
          <w:rStyle w:val="20"/>
          <w:rFonts w:eastAsia="Times New Roman" w:cs="Times New Roman"/>
          <w:bCs/>
          <w:iCs/>
          <w:sz w:val="28"/>
          <w:szCs w:val="28"/>
          <w:lang w:eastAsia="ar-SA" w:bidi="ar-SA"/>
        </w:rPr>
        <w:tab/>
      </w:r>
      <w:r w:rsidRPr="0029007B">
        <w:rPr>
          <w:rStyle w:val="20"/>
          <w:rFonts w:eastAsia="Times New Roman" w:cs="Times New Roman"/>
          <w:bCs/>
          <w:sz w:val="28"/>
          <w:szCs w:val="28"/>
          <w:lang w:eastAsia="ar-SA" w:bidi="ar-SA"/>
        </w:rPr>
        <w:t>Срок исполнения: по полугодиям</w:t>
      </w:r>
      <w:r w:rsidR="00843774" w:rsidRPr="0029007B">
        <w:rPr>
          <w:rStyle w:val="20"/>
          <w:rFonts w:eastAsia="Times New Roman" w:cs="Times New Roman"/>
          <w:bCs/>
          <w:sz w:val="28"/>
          <w:szCs w:val="28"/>
          <w:lang w:val="ru-RU" w:eastAsia="ar-SA" w:bidi="ar-SA"/>
        </w:rPr>
        <w:t>.</w:t>
      </w:r>
    </w:p>
    <w:p w:rsidR="00CB3583" w:rsidRPr="0029007B" w:rsidRDefault="00CB3583" w:rsidP="0029007B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843774" w:rsidRPr="0029007B" w:rsidRDefault="002759B0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>2. Слушали:</w:t>
      </w:r>
      <w:r w:rsidRPr="0029007B">
        <w:rPr>
          <w:sz w:val="28"/>
          <w:szCs w:val="28"/>
        </w:rPr>
        <w:t xml:space="preserve"> </w:t>
      </w:r>
      <w:r w:rsidR="00843774" w:rsidRPr="0029007B">
        <w:rPr>
          <w:rStyle w:val="ac"/>
          <w:b w:val="0"/>
          <w:sz w:val="28"/>
          <w:szCs w:val="28"/>
        </w:rPr>
        <w:t>О мерах, направленных на укрепление института семьи, популяризацию семейных ценностей.</w:t>
      </w:r>
    </w:p>
    <w:p w:rsidR="00843774" w:rsidRPr="0029007B" w:rsidRDefault="00843774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Докладчик  - Перепелкина В.Д., начальник отдела ЗАГС управления ЗАГС Ставропольского края по Грачевскому району.</w:t>
      </w:r>
    </w:p>
    <w:p w:rsidR="00843774" w:rsidRPr="0029007B" w:rsidRDefault="00843774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Содокладчик – Чаплыгина И.В., начальник управления образования администрации Грачевского муниципального округа.</w:t>
      </w:r>
    </w:p>
    <w:p w:rsidR="00843774" w:rsidRPr="0029007B" w:rsidRDefault="00843774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2759B0" w:rsidRPr="0029007B" w:rsidRDefault="002759B0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9D0FA2" w:rsidRPr="0029007B" w:rsidRDefault="009D0FA2" w:rsidP="0029007B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43774" w:rsidRPr="0029007B" w:rsidRDefault="00843774" w:rsidP="0029007B">
      <w:pPr>
        <w:spacing w:line="240" w:lineRule="exac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9007B">
        <w:rPr>
          <w:b/>
          <w:bCs/>
          <w:color w:val="000000"/>
          <w:sz w:val="28"/>
          <w:szCs w:val="28"/>
        </w:rPr>
        <w:t>2.1.</w:t>
      </w:r>
      <w:r w:rsidRPr="0029007B">
        <w:rPr>
          <w:b/>
          <w:bCs/>
          <w:sz w:val="28"/>
          <w:szCs w:val="28"/>
        </w:rPr>
        <w:t xml:space="preserve"> Управлениям образования, культуры и туризма </w:t>
      </w:r>
      <w:r w:rsidRPr="0029007B">
        <w:rPr>
          <w:rFonts w:eastAsia="Times New Roman"/>
          <w:b/>
          <w:sz w:val="28"/>
          <w:szCs w:val="28"/>
        </w:rPr>
        <w:t>администрации Грачевского муниципального округа</w:t>
      </w:r>
      <w:r w:rsidR="002C3448" w:rsidRPr="0029007B">
        <w:rPr>
          <w:rFonts w:eastAsia="Times New Roman"/>
          <w:b/>
          <w:sz w:val="28"/>
          <w:szCs w:val="28"/>
        </w:rPr>
        <w:t>, МКУ «Центр молодежи «Юность», рекомендовать отделу ЗАГС Управления ЗАГС</w:t>
      </w:r>
      <w:r w:rsidR="002C3448" w:rsidRPr="0029007B">
        <w:rPr>
          <w:sz w:val="28"/>
          <w:szCs w:val="28"/>
        </w:rPr>
        <w:t xml:space="preserve"> </w:t>
      </w:r>
      <w:r w:rsidR="002C3448" w:rsidRPr="0029007B">
        <w:rPr>
          <w:b/>
          <w:sz w:val="28"/>
          <w:szCs w:val="28"/>
        </w:rPr>
        <w:t>Ставропольского края по Грачевскому району</w:t>
      </w:r>
      <w:r w:rsidRPr="0029007B">
        <w:rPr>
          <w:bCs/>
          <w:color w:val="000000"/>
          <w:sz w:val="28"/>
          <w:szCs w:val="28"/>
        </w:rPr>
        <w:t xml:space="preserve">: </w:t>
      </w:r>
    </w:p>
    <w:p w:rsidR="00843774" w:rsidRPr="0029007B" w:rsidRDefault="00843774" w:rsidP="0029007B">
      <w:pPr>
        <w:spacing w:line="240" w:lineRule="exac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9007B">
        <w:rPr>
          <w:bCs/>
          <w:color w:val="000000"/>
          <w:sz w:val="28"/>
          <w:szCs w:val="28"/>
        </w:rPr>
        <w:t>2.1.1</w:t>
      </w:r>
      <w:r w:rsidRPr="0029007B">
        <w:rPr>
          <w:color w:val="000000"/>
          <w:sz w:val="28"/>
          <w:szCs w:val="28"/>
        </w:rPr>
        <w:t>. Продолжить работу</w:t>
      </w:r>
      <w:r w:rsidRPr="0029007B">
        <w:rPr>
          <w:bCs/>
          <w:color w:val="000000"/>
          <w:sz w:val="28"/>
          <w:szCs w:val="28"/>
        </w:rPr>
        <w:t xml:space="preserve"> </w:t>
      </w:r>
      <w:r w:rsidRPr="0029007B">
        <w:rPr>
          <w:color w:val="000000"/>
          <w:sz w:val="28"/>
          <w:szCs w:val="28"/>
        </w:rPr>
        <w:t xml:space="preserve">по формированию у подростков установки на </w:t>
      </w:r>
      <w:proofErr w:type="gramStart"/>
      <w:r w:rsidRPr="0029007B">
        <w:rPr>
          <w:color w:val="000000"/>
          <w:sz w:val="28"/>
          <w:szCs w:val="28"/>
        </w:rPr>
        <w:t>ответственное</w:t>
      </w:r>
      <w:proofErr w:type="gramEnd"/>
      <w:r w:rsidRPr="0029007B">
        <w:rPr>
          <w:color w:val="000000"/>
          <w:sz w:val="28"/>
          <w:szCs w:val="28"/>
        </w:rPr>
        <w:t xml:space="preserve"> родительство и пропаганду института здоровой семьи.</w:t>
      </w:r>
    </w:p>
    <w:p w:rsidR="00843774" w:rsidRPr="0029007B" w:rsidRDefault="00843774" w:rsidP="0029007B">
      <w:pPr>
        <w:spacing w:line="240" w:lineRule="exact"/>
        <w:contextualSpacing/>
        <w:jc w:val="both"/>
        <w:rPr>
          <w:bCs/>
          <w:color w:val="000000"/>
          <w:sz w:val="28"/>
          <w:szCs w:val="28"/>
        </w:rPr>
      </w:pPr>
      <w:r w:rsidRPr="0029007B">
        <w:rPr>
          <w:bCs/>
          <w:color w:val="000000"/>
          <w:sz w:val="28"/>
          <w:szCs w:val="28"/>
        </w:rPr>
        <w:tab/>
      </w:r>
      <w:r w:rsidRPr="0029007B">
        <w:rPr>
          <w:color w:val="000000"/>
          <w:sz w:val="28"/>
          <w:szCs w:val="28"/>
        </w:rPr>
        <w:t>Срок исполнения: постоянно.</w:t>
      </w:r>
    </w:p>
    <w:p w:rsidR="00874AB7" w:rsidRPr="0029007B" w:rsidRDefault="00874AB7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2.1.</w:t>
      </w:r>
      <w:r w:rsidR="002C3448" w:rsidRPr="0029007B">
        <w:rPr>
          <w:sz w:val="28"/>
          <w:szCs w:val="28"/>
        </w:rPr>
        <w:t>2</w:t>
      </w:r>
      <w:r w:rsidRPr="0029007B">
        <w:rPr>
          <w:sz w:val="28"/>
          <w:szCs w:val="28"/>
        </w:rPr>
        <w:t xml:space="preserve">. Пропагандировать положительный опыт воспитания детей в семье через средства массовой информации </w:t>
      </w:r>
      <w:r w:rsidR="002C3448" w:rsidRPr="0029007B">
        <w:rPr>
          <w:sz w:val="28"/>
          <w:szCs w:val="28"/>
        </w:rPr>
        <w:t xml:space="preserve">с использованием социальной рекламы </w:t>
      </w:r>
      <w:r w:rsidRPr="0029007B">
        <w:rPr>
          <w:sz w:val="28"/>
          <w:szCs w:val="28"/>
        </w:rPr>
        <w:t>и проведение культурно – массовых и иных мероприятий, в том числе на примере семей, проживающих в Грачевском муниципальном округ.</w:t>
      </w:r>
    </w:p>
    <w:p w:rsidR="00874AB7" w:rsidRPr="0029007B" w:rsidRDefault="00874AB7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</w:t>
      </w:r>
      <w:r w:rsidR="002C3448" w:rsidRPr="0029007B">
        <w:rPr>
          <w:sz w:val="28"/>
          <w:szCs w:val="28"/>
        </w:rPr>
        <w:t>.</w:t>
      </w:r>
    </w:p>
    <w:p w:rsidR="002C3448" w:rsidRPr="0029007B" w:rsidRDefault="002C344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874AB7" w:rsidRPr="0029007B" w:rsidRDefault="00874AB7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bCs/>
          <w:sz w:val="28"/>
          <w:szCs w:val="28"/>
        </w:rPr>
        <w:t>2.2. Управлени</w:t>
      </w:r>
      <w:r w:rsidR="002C3448" w:rsidRPr="0029007B">
        <w:rPr>
          <w:b/>
          <w:bCs/>
          <w:sz w:val="28"/>
          <w:szCs w:val="28"/>
        </w:rPr>
        <w:t>ю</w:t>
      </w:r>
      <w:r w:rsidRPr="0029007B">
        <w:rPr>
          <w:b/>
          <w:bCs/>
          <w:sz w:val="28"/>
          <w:szCs w:val="28"/>
        </w:rPr>
        <w:t xml:space="preserve"> образования</w:t>
      </w:r>
      <w:r w:rsidR="002C3448" w:rsidRPr="0029007B">
        <w:rPr>
          <w:b/>
          <w:bCs/>
          <w:sz w:val="28"/>
          <w:szCs w:val="28"/>
        </w:rPr>
        <w:t>, территориальным управлениям</w:t>
      </w:r>
      <w:r w:rsidRPr="0029007B">
        <w:rPr>
          <w:bCs/>
          <w:sz w:val="28"/>
          <w:szCs w:val="28"/>
        </w:rPr>
        <w:t xml:space="preserve"> </w:t>
      </w:r>
      <w:r w:rsidRPr="0029007B">
        <w:rPr>
          <w:b/>
          <w:bCs/>
          <w:sz w:val="28"/>
          <w:szCs w:val="28"/>
        </w:rPr>
        <w:t xml:space="preserve">отделу социального развития, </w:t>
      </w:r>
      <w:proofErr w:type="gramStart"/>
      <w:r w:rsidRPr="0029007B">
        <w:rPr>
          <w:b/>
          <w:bCs/>
          <w:sz w:val="28"/>
          <w:szCs w:val="28"/>
        </w:rPr>
        <w:t>физической</w:t>
      </w:r>
      <w:proofErr w:type="gramEnd"/>
      <w:r w:rsidRPr="0029007B">
        <w:rPr>
          <w:b/>
          <w:bCs/>
          <w:sz w:val="28"/>
          <w:szCs w:val="28"/>
        </w:rPr>
        <w:t xml:space="preserve"> культуры и спорта администрации</w:t>
      </w:r>
      <w:r w:rsidRPr="0029007B">
        <w:rPr>
          <w:bCs/>
          <w:sz w:val="28"/>
          <w:szCs w:val="28"/>
        </w:rPr>
        <w:t xml:space="preserve"> </w:t>
      </w:r>
      <w:r w:rsidRPr="0029007B">
        <w:rPr>
          <w:b/>
          <w:bCs/>
          <w:sz w:val="28"/>
          <w:szCs w:val="28"/>
        </w:rPr>
        <w:t>МБУ «Физкультурно-оздоровительный комплекс «Лидер»</w:t>
      </w:r>
      <w:r w:rsidR="002C3448" w:rsidRPr="0029007B">
        <w:rPr>
          <w:b/>
          <w:bCs/>
          <w:sz w:val="28"/>
          <w:szCs w:val="28"/>
        </w:rPr>
        <w:t>:</w:t>
      </w:r>
    </w:p>
    <w:p w:rsidR="00874AB7" w:rsidRPr="0029007B" w:rsidRDefault="00843774" w:rsidP="0029007B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29007B">
        <w:rPr>
          <w:sz w:val="28"/>
          <w:szCs w:val="28"/>
        </w:rPr>
        <w:t>2.2</w:t>
      </w:r>
      <w:r w:rsidR="002C3448" w:rsidRPr="0029007B">
        <w:rPr>
          <w:sz w:val="28"/>
          <w:szCs w:val="28"/>
        </w:rPr>
        <w:t>.1</w:t>
      </w:r>
      <w:r w:rsidRPr="0029007B">
        <w:rPr>
          <w:sz w:val="28"/>
          <w:szCs w:val="28"/>
        </w:rPr>
        <w:t xml:space="preserve">. </w:t>
      </w:r>
      <w:r w:rsidR="00874AB7" w:rsidRPr="0029007B">
        <w:rPr>
          <w:sz w:val="28"/>
          <w:szCs w:val="28"/>
        </w:rPr>
        <w:t>П</w:t>
      </w:r>
      <w:r w:rsidR="00874AB7" w:rsidRPr="0029007B">
        <w:rPr>
          <w:color w:val="000000"/>
          <w:sz w:val="28"/>
          <w:szCs w:val="28"/>
        </w:rPr>
        <w:t>родолжить работу</w:t>
      </w:r>
      <w:r w:rsidR="002C3448" w:rsidRPr="0029007B">
        <w:rPr>
          <w:color w:val="000000"/>
          <w:sz w:val="28"/>
          <w:szCs w:val="28"/>
        </w:rPr>
        <w:t xml:space="preserve"> </w:t>
      </w:r>
      <w:r w:rsidR="00874AB7" w:rsidRPr="0029007B">
        <w:rPr>
          <w:color w:val="000000"/>
          <w:sz w:val="28"/>
          <w:szCs w:val="28"/>
        </w:rPr>
        <w:t xml:space="preserve"> по развитию физической культуры и спорта в округе как основы в формировании у населения потребности в ведении здорового образа жизни, гармоничного развития личности, в укреплении здоровья и семейных отношений</w:t>
      </w:r>
      <w:r w:rsidR="002C3448" w:rsidRPr="0029007B">
        <w:rPr>
          <w:color w:val="000000"/>
          <w:sz w:val="28"/>
          <w:szCs w:val="28"/>
        </w:rPr>
        <w:t>.</w:t>
      </w:r>
    </w:p>
    <w:p w:rsidR="002C3448" w:rsidRPr="0029007B" w:rsidRDefault="002C3448" w:rsidP="0029007B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843774" w:rsidRPr="0029007B" w:rsidRDefault="002C3448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color w:val="000000"/>
          <w:sz w:val="28"/>
          <w:szCs w:val="28"/>
        </w:rPr>
        <w:t xml:space="preserve">2.2.2. Продолжить работу </w:t>
      </w:r>
      <w:r w:rsidR="00874AB7" w:rsidRPr="0029007B">
        <w:rPr>
          <w:color w:val="000000"/>
          <w:sz w:val="28"/>
          <w:szCs w:val="28"/>
        </w:rPr>
        <w:t xml:space="preserve">по </w:t>
      </w:r>
      <w:r w:rsidR="00843774" w:rsidRPr="0029007B">
        <w:rPr>
          <w:sz w:val="28"/>
          <w:szCs w:val="28"/>
        </w:rPr>
        <w:t>проведени</w:t>
      </w:r>
      <w:r w:rsidR="00874AB7" w:rsidRPr="0029007B">
        <w:rPr>
          <w:sz w:val="28"/>
          <w:szCs w:val="28"/>
        </w:rPr>
        <w:t>ю</w:t>
      </w:r>
      <w:r w:rsidR="00843774" w:rsidRPr="0029007B">
        <w:rPr>
          <w:sz w:val="28"/>
          <w:szCs w:val="28"/>
        </w:rPr>
        <w:t xml:space="preserve"> соревнований по культивируемым видам спорта, спартакиад конкурсов и спортивных фестивалей с участием детей и их родителей</w:t>
      </w:r>
      <w:r w:rsidR="00874AB7" w:rsidRPr="0029007B">
        <w:rPr>
          <w:sz w:val="28"/>
          <w:szCs w:val="28"/>
        </w:rPr>
        <w:t>, семейных команд</w:t>
      </w:r>
      <w:r w:rsidR="00843774" w:rsidRPr="0029007B">
        <w:rPr>
          <w:sz w:val="28"/>
          <w:szCs w:val="28"/>
        </w:rPr>
        <w:t>.</w:t>
      </w:r>
    </w:p>
    <w:p w:rsidR="00843774" w:rsidRPr="0029007B" w:rsidRDefault="00843774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</w:t>
      </w:r>
      <w:r w:rsidR="002C3448" w:rsidRPr="0029007B">
        <w:rPr>
          <w:sz w:val="28"/>
          <w:szCs w:val="28"/>
        </w:rPr>
        <w:t>.</w:t>
      </w:r>
      <w:r w:rsidRPr="0029007B">
        <w:rPr>
          <w:sz w:val="28"/>
          <w:szCs w:val="28"/>
        </w:rPr>
        <w:t xml:space="preserve"> 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2C3448" w:rsidRPr="0029007B" w:rsidRDefault="002C3448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lastRenderedPageBreak/>
        <w:t>2.3.</w:t>
      </w:r>
      <w:r w:rsidR="00843774" w:rsidRPr="0029007B">
        <w:rPr>
          <w:b/>
          <w:sz w:val="28"/>
          <w:szCs w:val="28"/>
        </w:rPr>
        <w:t xml:space="preserve"> </w:t>
      </w:r>
      <w:r w:rsidRPr="0029007B">
        <w:rPr>
          <w:b/>
          <w:sz w:val="28"/>
          <w:szCs w:val="28"/>
        </w:rPr>
        <w:t xml:space="preserve">Управлению </w:t>
      </w:r>
      <w:r w:rsidRPr="0029007B">
        <w:rPr>
          <w:b/>
          <w:color w:val="000000"/>
          <w:sz w:val="28"/>
          <w:szCs w:val="28"/>
          <w:shd w:val="clear" w:color="auto" w:fill="FFFFFF"/>
        </w:rPr>
        <w:t>имущественных и земельных отношений, территориальным управлениям, отделу по работе с территориями администрации Грачевского муниципального округа</w:t>
      </w:r>
      <w:r w:rsidRPr="0029007B">
        <w:rPr>
          <w:color w:val="000000"/>
          <w:sz w:val="28"/>
          <w:szCs w:val="28"/>
          <w:shd w:val="clear" w:color="auto" w:fill="FFFFFF"/>
        </w:rPr>
        <w:t>:</w:t>
      </w:r>
    </w:p>
    <w:p w:rsidR="00843774" w:rsidRPr="0029007B" w:rsidRDefault="000839B4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2.3.1</w:t>
      </w:r>
      <w:r w:rsidR="00843774" w:rsidRPr="0029007B">
        <w:rPr>
          <w:sz w:val="28"/>
          <w:szCs w:val="28"/>
        </w:rPr>
        <w:t xml:space="preserve">. Принять меры по реализации права многодетных семей на предоставление им земельных участков, находящихся в муниципальной собственности, для индивидуального </w:t>
      </w:r>
      <w:proofErr w:type="gramStart"/>
      <w:r w:rsidR="00843774" w:rsidRPr="0029007B">
        <w:rPr>
          <w:sz w:val="28"/>
          <w:szCs w:val="28"/>
        </w:rPr>
        <w:t>жилого строительства</w:t>
      </w:r>
      <w:proofErr w:type="gramEnd"/>
      <w:r w:rsidR="00843774" w:rsidRPr="0029007B">
        <w:rPr>
          <w:sz w:val="28"/>
          <w:szCs w:val="28"/>
        </w:rPr>
        <w:t xml:space="preserve"> или ведения личного подсобного хозяйства.</w:t>
      </w:r>
    </w:p>
    <w:p w:rsidR="00843774" w:rsidRPr="0029007B" w:rsidRDefault="00843774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</w:t>
      </w:r>
      <w:r w:rsidR="000839B4" w:rsidRPr="0029007B">
        <w:rPr>
          <w:sz w:val="28"/>
          <w:szCs w:val="28"/>
        </w:rPr>
        <w:t>.</w:t>
      </w:r>
    </w:p>
    <w:p w:rsidR="000839B4" w:rsidRPr="0029007B" w:rsidRDefault="000839B4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9007B">
        <w:rPr>
          <w:b/>
          <w:sz w:val="28"/>
          <w:szCs w:val="28"/>
        </w:rPr>
        <w:t>2.4. Т</w:t>
      </w:r>
      <w:r w:rsidRPr="0029007B">
        <w:rPr>
          <w:b/>
          <w:color w:val="000000"/>
          <w:sz w:val="28"/>
          <w:szCs w:val="28"/>
          <w:shd w:val="clear" w:color="auto" w:fill="FFFFFF"/>
        </w:rPr>
        <w:t>ерриториальным управлениям, отделу по работе с территориями администрации Грачевского муниципального округа</w:t>
      </w:r>
      <w:r w:rsidRPr="0029007B">
        <w:rPr>
          <w:color w:val="000000"/>
          <w:sz w:val="28"/>
          <w:szCs w:val="28"/>
          <w:shd w:val="clear" w:color="auto" w:fill="FFFFFF"/>
        </w:rPr>
        <w:t>:</w:t>
      </w: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color w:val="000000"/>
          <w:sz w:val="28"/>
          <w:szCs w:val="28"/>
          <w:shd w:val="clear" w:color="auto" w:fill="FFFFFF"/>
        </w:rPr>
        <w:t>2.4.1. Принять меры по реализации права молодых семей на участие в государственных жилищных программах.</w:t>
      </w: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843774" w:rsidRPr="0029007B" w:rsidRDefault="000839B4" w:rsidP="0029007B">
      <w:pPr>
        <w:spacing w:line="240" w:lineRule="exac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9007B">
        <w:rPr>
          <w:sz w:val="28"/>
          <w:szCs w:val="28"/>
        </w:rPr>
        <w:t xml:space="preserve">2.4.2. </w:t>
      </w:r>
      <w:r w:rsidR="00843774" w:rsidRPr="0029007B">
        <w:rPr>
          <w:sz w:val="28"/>
          <w:szCs w:val="28"/>
        </w:rPr>
        <w:t xml:space="preserve">В целях приобщения населения, в том числе детей и подростков к здоровому образу жизни, занятиям физкультурой и спортом, обеспечить </w:t>
      </w:r>
      <w:proofErr w:type="gramStart"/>
      <w:r w:rsidR="00843774" w:rsidRPr="0029007B">
        <w:rPr>
          <w:sz w:val="28"/>
          <w:szCs w:val="28"/>
        </w:rPr>
        <w:t>контроль за</w:t>
      </w:r>
      <w:proofErr w:type="gramEnd"/>
      <w:r w:rsidR="00843774" w:rsidRPr="0029007B">
        <w:rPr>
          <w:sz w:val="28"/>
          <w:szCs w:val="28"/>
        </w:rPr>
        <w:t xml:space="preserve"> эффективностью работы спортивных объектов.</w:t>
      </w:r>
    </w:p>
    <w:p w:rsidR="00843774" w:rsidRPr="0029007B" w:rsidRDefault="00843774" w:rsidP="0029007B">
      <w:pPr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29007B">
        <w:rPr>
          <w:bCs/>
          <w:color w:val="000000"/>
          <w:sz w:val="28"/>
          <w:szCs w:val="28"/>
        </w:rPr>
        <w:tab/>
      </w:r>
      <w:r w:rsidRPr="0029007B">
        <w:rPr>
          <w:color w:val="000000"/>
          <w:sz w:val="28"/>
          <w:szCs w:val="28"/>
        </w:rPr>
        <w:t>Срок исполнения: постоянно</w:t>
      </w:r>
      <w:r w:rsidR="000839B4" w:rsidRPr="0029007B">
        <w:rPr>
          <w:color w:val="000000"/>
          <w:sz w:val="28"/>
          <w:szCs w:val="28"/>
        </w:rPr>
        <w:t>.</w:t>
      </w:r>
    </w:p>
    <w:p w:rsidR="000839B4" w:rsidRPr="0029007B" w:rsidRDefault="000839B4" w:rsidP="0029007B">
      <w:pPr>
        <w:spacing w:line="240" w:lineRule="exact"/>
        <w:contextualSpacing/>
        <w:jc w:val="both"/>
        <w:rPr>
          <w:color w:val="000000"/>
          <w:sz w:val="28"/>
          <w:szCs w:val="28"/>
        </w:rPr>
      </w:pPr>
    </w:p>
    <w:p w:rsidR="000839B4" w:rsidRPr="0029007B" w:rsidRDefault="000839B4" w:rsidP="0029007B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 xml:space="preserve">3. Слушали: </w:t>
      </w:r>
      <w:r w:rsidRPr="0029007B">
        <w:rPr>
          <w:sz w:val="28"/>
          <w:szCs w:val="28"/>
        </w:rPr>
        <w:t xml:space="preserve">О мерах по сокращению числа дорожно-транспортных происшествий с участием детей и снижению травматизма на дорогах. </w:t>
      </w:r>
    </w:p>
    <w:p w:rsidR="000839B4" w:rsidRPr="0029007B" w:rsidRDefault="000839B4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>Докладчик</w:t>
      </w:r>
      <w:r w:rsidRPr="0029007B">
        <w:rPr>
          <w:sz w:val="28"/>
          <w:szCs w:val="28"/>
        </w:rPr>
        <w:t xml:space="preserve"> – Ореховская Е.В., начальник управления образования администрации Грачевского муниципального округа. </w:t>
      </w:r>
    </w:p>
    <w:p w:rsidR="000839B4" w:rsidRPr="0029007B" w:rsidRDefault="000839B4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>Содокладчик</w:t>
      </w:r>
      <w:r w:rsidRPr="0029007B">
        <w:rPr>
          <w:sz w:val="28"/>
          <w:szCs w:val="28"/>
        </w:rPr>
        <w:t xml:space="preserve"> – Руденко А.В., начальник отдела МВД России по Грачевскому району.</w:t>
      </w: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843774" w:rsidRPr="0029007B" w:rsidRDefault="00843774" w:rsidP="0029007B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0839B4" w:rsidRPr="0029007B" w:rsidRDefault="000839B4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bCs/>
          <w:sz w:val="28"/>
          <w:szCs w:val="28"/>
        </w:rPr>
        <w:t>3.1. Управлению образования Грачевского муниципального округа, при участии о</w:t>
      </w:r>
      <w:r w:rsidRPr="0029007B">
        <w:rPr>
          <w:rFonts w:eastAsia="Times New Roman"/>
          <w:b/>
          <w:bCs/>
          <w:color w:val="000000"/>
          <w:spacing w:val="2"/>
          <w:sz w:val="28"/>
          <w:szCs w:val="28"/>
        </w:rPr>
        <w:t>тделения ГИБДД отдела МВД России по Грачевскому району</w:t>
      </w:r>
      <w:r w:rsidRPr="0029007B">
        <w:rPr>
          <w:rFonts w:eastAsia="Times New Roman"/>
          <w:color w:val="000000"/>
          <w:spacing w:val="2"/>
          <w:sz w:val="28"/>
          <w:szCs w:val="28"/>
        </w:rPr>
        <w:t xml:space="preserve"> о</w:t>
      </w:r>
      <w:r w:rsidRPr="0029007B">
        <w:rPr>
          <w:sz w:val="28"/>
          <w:szCs w:val="28"/>
        </w:rPr>
        <w:t>рганизовать проведение в пришкольных лагерях во время летних каникул цикла мероприятий по соблюдению детьми правил дорожного движения, необходимости использования светоотражающих приспособлений на одежде.</w:t>
      </w:r>
    </w:p>
    <w:p w:rsidR="000839B4" w:rsidRPr="0029007B" w:rsidRDefault="000839B4" w:rsidP="0029007B">
      <w:pPr>
        <w:widowControl/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до 30</w:t>
      </w:r>
      <w:r w:rsidR="004510CE" w:rsidRPr="0029007B">
        <w:rPr>
          <w:sz w:val="28"/>
          <w:szCs w:val="28"/>
        </w:rPr>
        <w:t xml:space="preserve"> августа </w:t>
      </w:r>
      <w:r w:rsidRPr="0029007B">
        <w:rPr>
          <w:sz w:val="28"/>
          <w:szCs w:val="28"/>
        </w:rPr>
        <w:t>2021 года</w:t>
      </w:r>
    </w:p>
    <w:p w:rsidR="000839B4" w:rsidRPr="0029007B" w:rsidRDefault="000839B4" w:rsidP="0029007B">
      <w:pPr>
        <w:widowControl/>
        <w:spacing w:line="240" w:lineRule="exact"/>
        <w:contextualSpacing/>
        <w:jc w:val="both"/>
        <w:rPr>
          <w:sz w:val="28"/>
          <w:szCs w:val="28"/>
        </w:rPr>
      </w:pP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29007B">
        <w:rPr>
          <w:b/>
          <w:bCs/>
          <w:sz w:val="28"/>
          <w:szCs w:val="28"/>
        </w:rPr>
        <w:t>3.2.</w:t>
      </w:r>
      <w:r w:rsidRPr="0029007B">
        <w:rPr>
          <w:b/>
          <w:sz w:val="28"/>
          <w:szCs w:val="28"/>
        </w:rPr>
        <w:t xml:space="preserve"> </w:t>
      </w:r>
      <w:r w:rsidRPr="0029007B">
        <w:rPr>
          <w:b/>
          <w:bCs/>
          <w:sz w:val="28"/>
          <w:szCs w:val="28"/>
        </w:rPr>
        <w:t>Рекомендовать о</w:t>
      </w:r>
      <w:r w:rsidRPr="0029007B">
        <w:rPr>
          <w:rFonts w:eastAsia="Times New Roman"/>
          <w:b/>
          <w:bCs/>
          <w:color w:val="000000"/>
          <w:spacing w:val="2"/>
          <w:sz w:val="28"/>
          <w:szCs w:val="28"/>
        </w:rPr>
        <w:t>тделению ГИБДД отдела МВД России по Грачевскому району</w:t>
      </w:r>
      <w:r w:rsidRPr="0029007B">
        <w:rPr>
          <w:rFonts w:eastAsia="Times New Roman"/>
          <w:bCs/>
          <w:color w:val="000000"/>
          <w:spacing w:val="2"/>
          <w:sz w:val="28"/>
          <w:szCs w:val="28"/>
        </w:rPr>
        <w:t>:</w:t>
      </w: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rFonts w:eastAsia="Times New Roman"/>
          <w:bCs/>
          <w:color w:val="000000"/>
          <w:spacing w:val="2"/>
          <w:sz w:val="28"/>
          <w:szCs w:val="28"/>
        </w:rPr>
        <w:t>3.2.1. П</w:t>
      </w:r>
      <w:r w:rsidRPr="0029007B">
        <w:rPr>
          <w:rFonts w:eastAsia="Times New Roman"/>
          <w:color w:val="000000"/>
          <w:spacing w:val="2"/>
          <w:sz w:val="28"/>
          <w:szCs w:val="28"/>
        </w:rPr>
        <w:t xml:space="preserve">родолжить проведение рейдовых профилактических мероприятий у образовательных учреждений и в местах массового нахождения детей на предмет использования детских удерживающих устройств и ремней безопасности водителями транспортных средств. </w:t>
      </w:r>
    </w:p>
    <w:p w:rsidR="000839B4" w:rsidRPr="0029007B" w:rsidRDefault="000839B4" w:rsidP="0029007B">
      <w:pPr>
        <w:widowControl/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постоянно.</w:t>
      </w:r>
    </w:p>
    <w:p w:rsidR="000839B4" w:rsidRPr="0029007B" w:rsidRDefault="000839B4" w:rsidP="0029007B">
      <w:pPr>
        <w:widowControl/>
        <w:spacing w:line="240" w:lineRule="exact"/>
        <w:ind w:firstLine="709"/>
        <w:contextualSpacing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29007B">
        <w:rPr>
          <w:sz w:val="28"/>
          <w:szCs w:val="28"/>
        </w:rPr>
        <w:t>3.2.2. П</w:t>
      </w:r>
      <w:r w:rsidRPr="0029007B">
        <w:rPr>
          <w:rFonts w:eastAsia="Times New Roman"/>
          <w:bCs/>
          <w:color w:val="000000"/>
          <w:spacing w:val="2"/>
          <w:sz w:val="28"/>
          <w:szCs w:val="28"/>
        </w:rPr>
        <w:t>родолжить проведение профилактических мероприятий, направленных на устранение административных правонарушений, связанных с нарушением правил перевозки детей, непредставлением преимущества в движении пешеходам вблизи дошкольных и общеобразовательных учреждений округа.</w:t>
      </w:r>
    </w:p>
    <w:p w:rsidR="000839B4" w:rsidRPr="0029007B" w:rsidRDefault="000839B4" w:rsidP="0029007B">
      <w:pPr>
        <w:widowControl/>
        <w:spacing w:line="240" w:lineRule="exact"/>
        <w:ind w:firstLine="706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0839B4" w:rsidRPr="0029007B" w:rsidRDefault="000839B4" w:rsidP="0029007B">
      <w:pPr>
        <w:spacing w:line="240" w:lineRule="exact"/>
        <w:contextualSpacing/>
        <w:rPr>
          <w:sz w:val="28"/>
          <w:szCs w:val="28"/>
        </w:rPr>
      </w:pPr>
      <w:r w:rsidRPr="0029007B">
        <w:rPr>
          <w:sz w:val="28"/>
          <w:szCs w:val="28"/>
        </w:rPr>
        <w:t xml:space="preserve"> </w:t>
      </w:r>
    </w:p>
    <w:p w:rsidR="000839B4" w:rsidRPr="0029007B" w:rsidRDefault="000839B4" w:rsidP="0029007B">
      <w:pPr>
        <w:spacing w:line="240" w:lineRule="exact"/>
        <w:ind w:firstLine="709"/>
        <w:contextualSpacing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29007B">
        <w:rPr>
          <w:b/>
          <w:sz w:val="28"/>
          <w:szCs w:val="28"/>
        </w:rPr>
        <w:t xml:space="preserve">3.3. Управлению образования администрации Грачевского муниципального округа совместно с </w:t>
      </w:r>
      <w:r w:rsidRPr="0029007B">
        <w:rPr>
          <w:b/>
          <w:bCs/>
          <w:sz w:val="28"/>
          <w:szCs w:val="28"/>
        </w:rPr>
        <w:t>о</w:t>
      </w:r>
      <w:r w:rsidRPr="0029007B">
        <w:rPr>
          <w:rFonts w:eastAsia="Times New Roman"/>
          <w:b/>
          <w:bCs/>
          <w:color w:val="000000"/>
          <w:spacing w:val="2"/>
          <w:sz w:val="28"/>
          <w:szCs w:val="28"/>
        </w:rPr>
        <w:t>тделением ГИБДД отдела МВД России по Грачевскому району</w:t>
      </w:r>
      <w:r w:rsidRPr="0029007B">
        <w:rPr>
          <w:rFonts w:eastAsia="Times New Roman"/>
          <w:bCs/>
          <w:color w:val="000000"/>
          <w:spacing w:val="2"/>
          <w:sz w:val="28"/>
          <w:szCs w:val="28"/>
        </w:rPr>
        <w:t xml:space="preserve">  в преддверии нового учебного года, провести мероприятия по организации родительских собраний по тематике детского дорожно-транспортного травматизма, во взаимодействии с педагогами образовательных организаций, родительской общественностью, представителями общественных объединений.</w:t>
      </w:r>
    </w:p>
    <w:p w:rsidR="000839B4" w:rsidRPr="0029007B" w:rsidRDefault="000839B4" w:rsidP="0029007B">
      <w:pPr>
        <w:widowControl/>
        <w:spacing w:line="240" w:lineRule="exact"/>
        <w:ind w:firstLine="706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Срок исполнения: </w:t>
      </w:r>
      <w:r w:rsidR="004510CE" w:rsidRPr="0029007B">
        <w:rPr>
          <w:sz w:val="28"/>
          <w:szCs w:val="28"/>
        </w:rPr>
        <w:t xml:space="preserve">до 31 сентября </w:t>
      </w:r>
      <w:r w:rsidRPr="0029007B">
        <w:rPr>
          <w:sz w:val="28"/>
          <w:szCs w:val="28"/>
        </w:rPr>
        <w:t>202</w:t>
      </w:r>
      <w:r w:rsidR="004510CE" w:rsidRPr="0029007B">
        <w:rPr>
          <w:sz w:val="28"/>
          <w:szCs w:val="28"/>
        </w:rPr>
        <w:t>1</w:t>
      </w:r>
      <w:r w:rsidRPr="0029007B">
        <w:rPr>
          <w:sz w:val="28"/>
          <w:szCs w:val="28"/>
        </w:rPr>
        <w:t xml:space="preserve"> года.</w:t>
      </w:r>
    </w:p>
    <w:p w:rsidR="004510CE" w:rsidRPr="0029007B" w:rsidRDefault="004510CE" w:rsidP="0029007B">
      <w:pPr>
        <w:widowControl/>
        <w:spacing w:line="240" w:lineRule="exact"/>
        <w:ind w:firstLine="706"/>
        <w:contextualSpacing/>
        <w:jc w:val="both"/>
        <w:rPr>
          <w:sz w:val="28"/>
          <w:szCs w:val="28"/>
        </w:rPr>
      </w:pPr>
    </w:p>
    <w:p w:rsidR="004510CE" w:rsidRPr="0029007B" w:rsidRDefault="004510CE" w:rsidP="0029007B">
      <w:pPr>
        <w:widowControl/>
        <w:spacing w:line="240" w:lineRule="exact"/>
        <w:ind w:firstLine="706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lastRenderedPageBreak/>
        <w:t xml:space="preserve">3.4. </w:t>
      </w:r>
      <w:proofErr w:type="gramStart"/>
      <w:r w:rsidRPr="0029007B">
        <w:rPr>
          <w:b/>
          <w:bCs/>
          <w:sz w:val="28"/>
          <w:szCs w:val="28"/>
        </w:rPr>
        <w:t>Управлению образования, о</w:t>
      </w:r>
      <w:r w:rsidRPr="0029007B">
        <w:rPr>
          <w:b/>
          <w:color w:val="000000"/>
          <w:sz w:val="28"/>
          <w:szCs w:val="28"/>
          <w:shd w:val="clear" w:color="auto" w:fill="FFFFFF"/>
        </w:rPr>
        <w:t>тделу градостроительства и жилищно-коммунального хозяйства администрации Грачевского муниципального округа,</w:t>
      </w:r>
      <w:r w:rsidRPr="0029007B">
        <w:rPr>
          <w:color w:val="000000"/>
          <w:sz w:val="28"/>
          <w:szCs w:val="28"/>
          <w:shd w:val="clear" w:color="auto" w:fill="FFFFFF"/>
        </w:rPr>
        <w:t xml:space="preserve"> </w:t>
      </w:r>
      <w:r w:rsidRPr="0029007B">
        <w:rPr>
          <w:b/>
          <w:sz w:val="28"/>
          <w:szCs w:val="28"/>
        </w:rPr>
        <w:t xml:space="preserve">МКУ «Центр молодежи «Юность» совместно с </w:t>
      </w:r>
      <w:r w:rsidRPr="0029007B">
        <w:rPr>
          <w:b/>
          <w:bCs/>
          <w:sz w:val="28"/>
          <w:szCs w:val="28"/>
        </w:rPr>
        <w:t>о</w:t>
      </w:r>
      <w:r w:rsidRPr="0029007B">
        <w:rPr>
          <w:rFonts w:eastAsia="Times New Roman"/>
          <w:b/>
          <w:bCs/>
          <w:color w:val="000000"/>
          <w:spacing w:val="2"/>
          <w:sz w:val="28"/>
          <w:szCs w:val="28"/>
        </w:rPr>
        <w:t>тделением ГИБДД отдела МВД России по Грачевскому району</w:t>
      </w:r>
      <w:r w:rsidRPr="0029007B">
        <w:rPr>
          <w:rFonts w:eastAsia="Times New Roman"/>
          <w:bCs/>
          <w:color w:val="000000"/>
          <w:spacing w:val="2"/>
          <w:sz w:val="28"/>
          <w:szCs w:val="28"/>
        </w:rPr>
        <w:t xml:space="preserve"> продолжить проведение пропагандистской работы по предупреждению </w:t>
      </w:r>
      <w:r w:rsidRPr="0029007B">
        <w:rPr>
          <w:sz w:val="28"/>
          <w:szCs w:val="28"/>
        </w:rPr>
        <w:t>дорожно-транспортных происшествий с участием детей и снижению травматизма на дорогах с вручением листовок, буклетов, а также с использованием СМИ и интернет-ресурсов.</w:t>
      </w:r>
      <w:proofErr w:type="gramEnd"/>
    </w:p>
    <w:p w:rsidR="004510CE" w:rsidRPr="0029007B" w:rsidRDefault="004510CE" w:rsidP="0029007B">
      <w:pPr>
        <w:widowControl/>
        <w:spacing w:line="240" w:lineRule="exact"/>
        <w:ind w:firstLine="706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4510CE" w:rsidRPr="0029007B" w:rsidRDefault="004510CE" w:rsidP="0029007B">
      <w:pPr>
        <w:spacing w:line="240" w:lineRule="exact"/>
        <w:contextualSpacing/>
        <w:rPr>
          <w:b/>
          <w:bCs/>
          <w:sz w:val="28"/>
          <w:szCs w:val="28"/>
        </w:rPr>
      </w:pP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>4. Слушали:</w:t>
      </w:r>
      <w:r w:rsidRPr="0029007B">
        <w:rPr>
          <w:sz w:val="28"/>
          <w:szCs w:val="28"/>
        </w:rPr>
        <w:t xml:space="preserve"> </w:t>
      </w:r>
      <w:r w:rsidR="0029007B" w:rsidRPr="0029007B">
        <w:rPr>
          <w:sz w:val="28"/>
          <w:szCs w:val="28"/>
        </w:rPr>
        <w:t>О развитии семейных форм устройства детей-сирот и детей, оставшихся без попечения родителей.</w:t>
      </w:r>
    </w:p>
    <w:p w:rsidR="0029007B" w:rsidRPr="0029007B" w:rsidRDefault="0029007B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Докладчик – Ореховская Е.В., начальник управления образования администрации Грачевского муниципального округа. </w:t>
      </w: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>4.1. Управлению образования администрации Грачевского муниципального округа</w:t>
      </w:r>
      <w:r w:rsidRPr="0029007B">
        <w:rPr>
          <w:sz w:val="28"/>
          <w:szCs w:val="28"/>
        </w:rPr>
        <w:t>: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4.1.1. Провести цикл обучающих семинаров со специалистами заинтересованных ведомств и организаций по подготовке и сопровождению принимающих семей.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до 31 декабря 2021 года.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4.1.2. Обеспечить опубликование в СМИ или распространение иным способом информации (не являющейся конфиденциальной) о детях, оставшихся без попечения родителей в Грачевском муниципальном округе.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4.1.3. Активизировать информационно-разъяснительную работу среди населения по вопросам семейного устройства детей-сирот и детей, оставшихся без попечения родителей.</w:t>
      </w: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Срок исполнения: постоянно.</w:t>
      </w:r>
    </w:p>
    <w:p w:rsidR="0029007B" w:rsidRPr="0029007B" w:rsidRDefault="0029007B" w:rsidP="0029007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4.1.4. Размещать социальную рекламу по укреплению основ семьи и предупреждению социального сиротства: шире освещать вопросы профилактики безнадзорности и правонарушений подростков, популяризировать </w:t>
      </w:r>
      <w:r w:rsidRPr="0029007B">
        <w:rPr>
          <w:iCs/>
          <w:color w:val="000000"/>
          <w:sz w:val="28"/>
          <w:szCs w:val="28"/>
        </w:rPr>
        <w:t>жизненный опыт благополучных семей, рождение детей и т.д.</w:t>
      </w:r>
    </w:p>
    <w:p w:rsidR="0029007B" w:rsidRPr="0029007B" w:rsidRDefault="0029007B" w:rsidP="0029007B">
      <w:pPr>
        <w:snapToGrid w:val="0"/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ab/>
        <w:t>Срок исполнения: постоянно.</w:t>
      </w:r>
    </w:p>
    <w:p w:rsidR="0029007B" w:rsidRPr="0029007B" w:rsidRDefault="0029007B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29007B" w:rsidRPr="0029007B" w:rsidRDefault="0029007B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01978" w:rsidRPr="0029007B" w:rsidRDefault="00A01978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О ходе выполнения настоящего протокола информировать комиссию в соответствии с указанными сроками исполнения. О реализации мероприятий со сроком исполнения «постоянно» информировать комиссию до 10 июля 2021 года и до 10 января 2022 года.</w:t>
      </w:r>
    </w:p>
    <w:p w:rsidR="00A52C58" w:rsidRPr="0029007B" w:rsidRDefault="00A52C58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01978" w:rsidRPr="0029007B" w:rsidRDefault="00A01978" w:rsidP="0029007B">
      <w:pPr>
        <w:spacing w:line="240" w:lineRule="exact"/>
        <w:contextualSpacing/>
        <w:jc w:val="both"/>
        <w:rPr>
          <w:i/>
          <w:iCs/>
          <w:sz w:val="28"/>
          <w:szCs w:val="28"/>
        </w:rPr>
      </w:pPr>
    </w:p>
    <w:p w:rsidR="00A0197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П</w:t>
      </w:r>
      <w:r w:rsidR="00A01978" w:rsidRPr="0029007B">
        <w:rPr>
          <w:sz w:val="28"/>
          <w:szCs w:val="28"/>
        </w:rPr>
        <w:t xml:space="preserve">редседатель </w:t>
      </w:r>
      <w:r w:rsidRPr="0029007B">
        <w:rPr>
          <w:sz w:val="28"/>
          <w:szCs w:val="28"/>
        </w:rPr>
        <w:t xml:space="preserve">комиссии                       </w:t>
      </w:r>
      <w:r w:rsidR="00A01978" w:rsidRPr="0029007B">
        <w:rPr>
          <w:sz w:val="28"/>
          <w:szCs w:val="28"/>
        </w:rPr>
        <w:t xml:space="preserve">                                        </w:t>
      </w:r>
      <w:r w:rsidRPr="0029007B">
        <w:rPr>
          <w:sz w:val="28"/>
          <w:szCs w:val="28"/>
        </w:rPr>
        <w:t xml:space="preserve"> </w:t>
      </w:r>
      <w:r w:rsidR="00A01978" w:rsidRPr="0029007B">
        <w:rPr>
          <w:sz w:val="28"/>
          <w:szCs w:val="28"/>
        </w:rPr>
        <w:t xml:space="preserve">  М.Н.Чернова</w:t>
      </w: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Секретарь комиссии                                                                         М.А.Соколец</w:t>
      </w:r>
    </w:p>
    <w:p w:rsidR="00A01978" w:rsidRPr="0029007B" w:rsidRDefault="00A0197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446490" w:rsidRPr="0029007B" w:rsidRDefault="00446490" w:rsidP="0029007B">
      <w:pPr>
        <w:pStyle w:val="210"/>
        <w:spacing w:after="0" w:line="240" w:lineRule="exact"/>
        <w:ind w:left="0"/>
        <w:contextualSpacing/>
        <w:jc w:val="both"/>
        <w:rPr>
          <w:iCs/>
          <w:color w:val="000000"/>
          <w:sz w:val="28"/>
          <w:szCs w:val="28"/>
        </w:rPr>
      </w:pPr>
      <w:r w:rsidRPr="0029007B">
        <w:rPr>
          <w:iCs/>
          <w:sz w:val="28"/>
          <w:szCs w:val="28"/>
        </w:rPr>
        <w:tab/>
      </w:r>
    </w:p>
    <w:p w:rsidR="00446490" w:rsidRPr="0029007B" w:rsidRDefault="00446490" w:rsidP="0029007B">
      <w:pPr>
        <w:widowControl/>
        <w:snapToGrid w:val="0"/>
        <w:spacing w:line="240" w:lineRule="exact"/>
        <w:contextualSpacing/>
        <w:jc w:val="both"/>
        <w:rPr>
          <w:color w:val="000000"/>
          <w:sz w:val="28"/>
          <w:szCs w:val="28"/>
        </w:rPr>
      </w:pPr>
    </w:p>
    <w:p w:rsidR="00446490" w:rsidRPr="0029007B" w:rsidRDefault="00446490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sectPr w:rsidR="00A5675C" w:rsidRPr="0029007B" w:rsidSect="00FB451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17" w:rsidRDefault="00DC1617" w:rsidP="00FB451C">
      <w:r>
        <w:separator/>
      </w:r>
    </w:p>
  </w:endnote>
  <w:endnote w:type="continuationSeparator" w:id="0">
    <w:p w:rsidR="00DC1617" w:rsidRDefault="00DC1617" w:rsidP="00FB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17" w:rsidRDefault="00DC1617" w:rsidP="00FB451C">
      <w:r>
        <w:separator/>
      </w:r>
    </w:p>
  </w:footnote>
  <w:footnote w:type="continuationSeparator" w:id="0">
    <w:p w:rsidR="00DC1617" w:rsidRDefault="00DC1617" w:rsidP="00FB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958"/>
      <w:docPartObj>
        <w:docPartGallery w:val="Page Numbers (Top of Page)"/>
        <w:docPartUnique/>
      </w:docPartObj>
    </w:sdtPr>
    <w:sdtContent>
      <w:p w:rsidR="002C3448" w:rsidRDefault="002C3448">
        <w:pPr>
          <w:pStyle w:val="a8"/>
          <w:jc w:val="center"/>
        </w:pPr>
        <w:fldSimple w:instr=" PAGE   \* MERGEFORMAT ">
          <w:r w:rsidR="0029007B">
            <w:rPr>
              <w:noProof/>
            </w:rPr>
            <w:t>4</w:t>
          </w:r>
        </w:fldSimple>
      </w:p>
    </w:sdtContent>
  </w:sdt>
  <w:p w:rsidR="002C3448" w:rsidRDefault="002C34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89"/>
    <w:rsid w:val="000839B4"/>
    <w:rsid w:val="00096D2C"/>
    <w:rsid w:val="000C1DB2"/>
    <w:rsid w:val="000D1329"/>
    <w:rsid w:val="00132D64"/>
    <w:rsid w:val="00173331"/>
    <w:rsid w:val="0018223F"/>
    <w:rsid w:val="001A2D9C"/>
    <w:rsid w:val="00205B4C"/>
    <w:rsid w:val="0025761F"/>
    <w:rsid w:val="002759B0"/>
    <w:rsid w:val="0029007B"/>
    <w:rsid w:val="002C3448"/>
    <w:rsid w:val="002C6ACA"/>
    <w:rsid w:val="0031121F"/>
    <w:rsid w:val="003276E0"/>
    <w:rsid w:val="00377DE6"/>
    <w:rsid w:val="003B718E"/>
    <w:rsid w:val="003E6C26"/>
    <w:rsid w:val="00411305"/>
    <w:rsid w:val="00446490"/>
    <w:rsid w:val="004510CE"/>
    <w:rsid w:val="004959C3"/>
    <w:rsid w:val="00520604"/>
    <w:rsid w:val="005E112D"/>
    <w:rsid w:val="00604F7F"/>
    <w:rsid w:val="00614C77"/>
    <w:rsid w:val="0062019A"/>
    <w:rsid w:val="00644311"/>
    <w:rsid w:val="00644D97"/>
    <w:rsid w:val="00673B7A"/>
    <w:rsid w:val="006761FF"/>
    <w:rsid w:val="00687094"/>
    <w:rsid w:val="00694512"/>
    <w:rsid w:val="006A7184"/>
    <w:rsid w:val="006E2823"/>
    <w:rsid w:val="006E6BC4"/>
    <w:rsid w:val="007B2703"/>
    <w:rsid w:val="007B4CE9"/>
    <w:rsid w:val="00842571"/>
    <w:rsid w:val="00843774"/>
    <w:rsid w:val="00874AB7"/>
    <w:rsid w:val="0089614C"/>
    <w:rsid w:val="008C1E67"/>
    <w:rsid w:val="008D4089"/>
    <w:rsid w:val="00936772"/>
    <w:rsid w:val="009826ED"/>
    <w:rsid w:val="009D0FA2"/>
    <w:rsid w:val="00A01978"/>
    <w:rsid w:val="00A52C58"/>
    <w:rsid w:val="00A5675C"/>
    <w:rsid w:val="00AA092D"/>
    <w:rsid w:val="00B57CDC"/>
    <w:rsid w:val="00B9505E"/>
    <w:rsid w:val="00BA4B91"/>
    <w:rsid w:val="00C229DD"/>
    <w:rsid w:val="00C323BB"/>
    <w:rsid w:val="00C45990"/>
    <w:rsid w:val="00C63F42"/>
    <w:rsid w:val="00C92AEF"/>
    <w:rsid w:val="00CB3583"/>
    <w:rsid w:val="00D11BDB"/>
    <w:rsid w:val="00DC1617"/>
    <w:rsid w:val="00E92CA0"/>
    <w:rsid w:val="00F8249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08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3">
    <w:name w:val="Содержимое таблицы"/>
    <w:basedOn w:val="a"/>
    <w:rsid w:val="008D4089"/>
    <w:pPr>
      <w:widowControl/>
      <w:suppressLineNumbers/>
    </w:pPr>
    <w:rPr>
      <w:rFonts w:eastAsia="Times New Roman"/>
      <w:kern w:val="0"/>
    </w:rPr>
  </w:style>
  <w:style w:type="character" w:customStyle="1" w:styleId="2">
    <w:name w:val="Основной текст (2)_"/>
    <w:basedOn w:val="a0"/>
    <w:link w:val="21"/>
    <w:rsid w:val="006A7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7184"/>
    <w:pPr>
      <w:shd w:val="clear" w:color="auto" w:fill="FFFFFF"/>
      <w:suppressAutoHyphens w:val="0"/>
      <w:spacing w:before="240" w:line="240" w:lineRule="atLeast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6A7184"/>
    <w:pPr>
      <w:spacing w:after="120"/>
    </w:pPr>
  </w:style>
  <w:style w:type="character" w:customStyle="1" w:styleId="a5">
    <w:name w:val="Основной текст Знак"/>
    <w:basedOn w:val="a0"/>
    <w:link w:val="a4"/>
    <w:rsid w:val="006A71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A567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75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A5675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5675C"/>
    <w:pPr>
      <w:suppressAutoHyphens w:val="0"/>
      <w:autoSpaceDE w:val="0"/>
      <w:jc w:val="both"/>
    </w:pPr>
    <w:rPr>
      <w:rFonts w:eastAsia="Times New Roman" w:cs="Calibri"/>
      <w:kern w:val="0"/>
    </w:rPr>
  </w:style>
  <w:style w:type="paragraph" w:styleId="a8">
    <w:name w:val="header"/>
    <w:basedOn w:val="a"/>
    <w:link w:val="a9"/>
    <w:uiPriority w:val="99"/>
    <w:unhideWhenUsed/>
    <w:rsid w:val="00FB4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B4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46490"/>
    <w:pPr>
      <w:widowControl/>
      <w:suppressAutoHyphens w:val="0"/>
      <w:spacing w:after="120" w:line="480" w:lineRule="auto"/>
      <w:ind w:left="283"/>
    </w:pPr>
    <w:rPr>
      <w:rFonts w:eastAsia="Times New Roman"/>
      <w:kern w:val="2"/>
      <w:sz w:val="20"/>
      <w:szCs w:val="20"/>
    </w:rPr>
  </w:style>
  <w:style w:type="character" w:customStyle="1" w:styleId="20">
    <w:name w:val="Основной шрифт абзаца2"/>
    <w:rsid w:val="00446490"/>
  </w:style>
  <w:style w:type="character" w:styleId="ac">
    <w:name w:val="Strong"/>
    <w:qFormat/>
    <w:rsid w:val="00446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11</cp:revision>
  <cp:lastPrinted>2021-06-26T15:53:00Z</cp:lastPrinted>
  <dcterms:created xsi:type="dcterms:W3CDTF">2021-03-23T13:29:00Z</dcterms:created>
  <dcterms:modified xsi:type="dcterms:W3CDTF">2021-06-26T15:55:00Z</dcterms:modified>
</cp:coreProperties>
</file>