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17" w:rsidRPr="00543917" w:rsidRDefault="00543917" w:rsidP="005439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533DA" w:rsidRPr="006533DA" w:rsidRDefault="0070688B" w:rsidP="006533DA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3917">
        <w:rPr>
          <w:rFonts w:ascii="Times New Roman" w:hAnsi="Times New Roman" w:cs="Times New Roman"/>
          <w:sz w:val="28"/>
          <w:szCs w:val="28"/>
        </w:rPr>
        <w:t xml:space="preserve"> информации о результатах мониторинга хода реализации муниципальной программы</w:t>
      </w:r>
      <w:r w:rsidR="00543917" w:rsidRPr="00543917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</w:t>
      </w:r>
      <w:r w:rsidR="00543917" w:rsidRPr="005439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917" w:rsidRPr="00543917">
        <w:rPr>
          <w:rFonts w:ascii="Times New Roman" w:hAnsi="Times New Roman" w:cs="Times New Roman"/>
          <w:sz w:val="28"/>
          <w:szCs w:val="28"/>
        </w:rPr>
        <w:t>Ставропольского края «</w:t>
      </w:r>
      <w:r w:rsidR="006533DA" w:rsidRPr="006533DA">
        <w:rPr>
          <w:rFonts w:ascii="Times New Roman" w:hAnsi="Times New Roman" w:cs="Times New Roman"/>
          <w:sz w:val="28"/>
          <w:szCs w:val="28"/>
        </w:rPr>
        <w:t xml:space="preserve">Молодежь Грачевского муниципального </w:t>
      </w:r>
      <w:r w:rsidR="00090455">
        <w:rPr>
          <w:rFonts w:ascii="Times New Roman" w:hAnsi="Times New Roman" w:cs="Times New Roman"/>
          <w:sz w:val="28"/>
          <w:szCs w:val="28"/>
        </w:rPr>
        <w:t>округа</w:t>
      </w:r>
    </w:p>
    <w:p w:rsidR="001E5427" w:rsidRDefault="006533DA" w:rsidP="006533DA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43917" w:rsidRPr="00543917">
        <w:rPr>
          <w:rFonts w:ascii="Times New Roman" w:hAnsi="Times New Roman" w:cs="Times New Roman"/>
          <w:sz w:val="28"/>
          <w:szCs w:val="28"/>
        </w:rPr>
        <w:t>»</w:t>
      </w:r>
      <w:r w:rsidR="0070688B">
        <w:rPr>
          <w:rFonts w:ascii="Times New Roman" w:hAnsi="Times New Roman" w:cs="Times New Roman"/>
          <w:sz w:val="28"/>
          <w:szCs w:val="28"/>
        </w:rPr>
        <w:t xml:space="preserve"> за </w:t>
      </w:r>
      <w:r w:rsidR="007068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688B" w:rsidRPr="0070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 года</w:t>
      </w:r>
    </w:p>
    <w:p w:rsidR="006533DA" w:rsidRPr="0070688B" w:rsidRDefault="006533DA" w:rsidP="006533DA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427" w:rsidRPr="00543917" w:rsidRDefault="001E5427" w:rsidP="00653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917">
        <w:rPr>
          <w:rFonts w:ascii="Times New Roman" w:hAnsi="Times New Roman" w:cs="Times New Roman"/>
          <w:sz w:val="28"/>
          <w:szCs w:val="28"/>
        </w:rPr>
        <w:t xml:space="preserve">Муниципальная программа Грачевского муниципального </w:t>
      </w:r>
      <w:r w:rsidR="00543917">
        <w:rPr>
          <w:rFonts w:ascii="Times New Roman" w:hAnsi="Times New Roman" w:cs="Times New Roman"/>
          <w:sz w:val="28"/>
          <w:szCs w:val="28"/>
        </w:rPr>
        <w:t>округа</w:t>
      </w:r>
      <w:r w:rsidRPr="00543917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6533DA" w:rsidRPr="006533DA">
        <w:rPr>
          <w:rFonts w:ascii="Times New Roman" w:hAnsi="Times New Roman" w:cs="Times New Roman"/>
          <w:sz w:val="28"/>
          <w:szCs w:val="28"/>
        </w:rPr>
        <w:t xml:space="preserve">Молодежь Грачевского муниципального </w:t>
      </w:r>
      <w:r w:rsidR="00090455">
        <w:rPr>
          <w:rFonts w:ascii="Times New Roman" w:hAnsi="Times New Roman" w:cs="Times New Roman"/>
          <w:sz w:val="28"/>
          <w:szCs w:val="28"/>
        </w:rPr>
        <w:t>округа</w:t>
      </w:r>
      <w:r w:rsidR="006533D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43917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Грачевского муниципального </w:t>
      </w:r>
      <w:r w:rsidR="00543917">
        <w:rPr>
          <w:rFonts w:ascii="Times New Roman" w:hAnsi="Times New Roman" w:cs="Times New Roman"/>
          <w:sz w:val="28"/>
          <w:szCs w:val="28"/>
        </w:rPr>
        <w:t>округа Ставропольского</w:t>
      </w:r>
      <w:r w:rsidR="006533DA">
        <w:rPr>
          <w:rFonts w:ascii="Times New Roman" w:hAnsi="Times New Roman" w:cs="Times New Roman"/>
          <w:sz w:val="28"/>
          <w:szCs w:val="28"/>
        </w:rPr>
        <w:t xml:space="preserve"> края от 30 декабря 2020 г. № 59</w:t>
      </w:r>
      <w:r w:rsidRPr="00543917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1E5427" w:rsidRPr="00543917" w:rsidRDefault="001E5427" w:rsidP="00653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91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43917">
        <w:rPr>
          <w:rFonts w:ascii="Times New Roman" w:hAnsi="Times New Roman" w:cs="Times New Roman"/>
          <w:sz w:val="28"/>
          <w:szCs w:val="28"/>
        </w:rPr>
        <w:t>финансирования Программы на 2021</w:t>
      </w:r>
      <w:r w:rsidRPr="00543917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6533DA">
        <w:rPr>
          <w:rFonts w:ascii="Times New Roman" w:hAnsi="Times New Roman" w:cs="Times New Roman"/>
          <w:sz w:val="28"/>
          <w:szCs w:val="28"/>
        </w:rPr>
        <w:t>1682,96</w:t>
      </w:r>
      <w:r w:rsidRPr="00543917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муниципальной программы Грачевского муниципального </w:t>
      </w:r>
      <w:r w:rsidR="00C407CA">
        <w:rPr>
          <w:rFonts w:ascii="Times New Roman" w:hAnsi="Times New Roman" w:cs="Times New Roman"/>
          <w:sz w:val="28"/>
          <w:szCs w:val="28"/>
        </w:rPr>
        <w:t>округа</w:t>
      </w:r>
      <w:r w:rsidRPr="00543917">
        <w:rPr>
          <w:rFonts w:ascii="Times New Roman" w:hAnsi="Times New Roman" w:cs="Times New Roman"/>
          <w:sz w:val="28"/>
          <w:szCs w:val="28"/>
        </w:rPr>
        <w:t xml:space="preserve"> «</w:t>
      </w:r>
      <w:r w:rsidR="006533DA" w:rsidRPr="006533DA">
        <w:rPr>
          <w:rFonts w:ascii="Times New Roman" w:hAnsi="Times New Roman" w:cs="Times New Roman"/>
          <w:sz w:val="28"/>
          <w:szCs w:val="28"/>
        </w:rPr>
        <w:t xml:space="preserve">Молодежь Грачевского муниципального </w:t>
      </w:r>
      <w:r w:rsidR="00090455">
        <w:rPr>
          <w:rFonts w:ascii="Times New Roman" w:hAnsi="Times New Roman" w:cs="Times New Roman"/>
          <w:sz w:val="28"/>
          <w:szCs w:val="28"/>
        </w:rPr>
        <w:t>округа</w:t>
      </w:r>
      <w:r w:rsidR="006533D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B0445">
        <w:rPr>
          <w:rFonts w:ascii="Times New Roman" w:hAnsi="Times New Roman" w:cs="Times New Roman"/>
          <w:sz w:val="28"/>
          <w:szCs w:val="28"/>
        </w:rPr>
        <w:t xml:space="preserve">» в </w:t>
      </w:r>
      <w:r w:rsidR="007B04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917">
        <w:rPr>
          <w:rFonts w:ascii="Times New Roman" w:hAnsi="Times New Roman" w:cs="Times New Roman"/>
          <w:sz w:val="28"/>
          <w:szCs w:val="28"/>
        </w:rPr>
        <w:t xml:space="preserve"> квартале 2020 года составило </w:t>
      </w:r>
      <w:r w:rsidR="006533DA">
        <w:rPr>
          <w:rFonts w:ascii="Times New Roman" w:hAnsi="Times New Roman" w:cs="Times New Roman"/>
          <w:sz w:val="28"/>
          <w:szCs w:val="28"/>
        </w:rPr>
        <w:t>240,11</w:t>
      </w:r>
      <w:r w:rsidRPr="00543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33DA">
        <w:rPr>
          <w:rFonts w:ascii="Times New Roman" w:hAnsi="Times New Roman" w:cs="Times New Roman"/>
          <w:sz w:val="28"/>
          <w:szCs w:val="28"/>
        </w:rPr>
        <w:t xml:space="preserve"> (14,27 % от общей суммы)</w:t>
      </w:r>
      <w:r w:rsidRPr="00543917">
        <w:rPr>
          <w:rFonts w:ascii="Times New Roman" w:hAnsi="Times New Roman" w:cs="Times New Roman"/>
          <w:sz w:val="28"/>
          <w:szCs w:val="28"/>
        </w:rPr>
        <w:t>.</w:t>
      </w:r>
    </w:p>
    <w:p w:rsidR="001E5427" w:rsidRPr="00543917" w:rsidRDefault="006533DA" w:rsidP="00653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 w:rsidRPr="006533DA">
        <w:rPr>
          <w:rFonts w:ascii="Times New Roman" w:hAnsi="Times New Roman" w:cs="Times New Roman"/>
          <w:sz w:val="28"/>
          <w:szCs w:val="28"/>
        </w:rPr>
        <w:t>«Поддержка талантливой, инициативной  молодежи и ее патриотическое воспитание»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муниципальной программы Грачевского муниципального </w:t>
      </w:r>
      <w:r w:rsidR="00C407CA">
        <w:rPr>
          <w:rFonts w:ascii="Times New Roman" w:hAnsi="Times New Roman" w:cs="Times New Roman"/>
          <w:sz w:val="28"/>
          <w:szCs w:val="28"/>
        </w:rPr>
        <w:t>округа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«</w:t>
      </w:r>
      <w:r w:rsidRPr="006533DA">
        <w:rPr>
          <w:rFonts w:ascii="Times New Roman" w:hAnsi="Times New Roman" w:cs="Times New Roman"/>
          <w:sz w:val="28"/>
          <w:szCs w:val="28"/>
        </w:rPr>
        <w:t xml:space="preserve">Молодежь Грачевского муниципального </w:t>
      </w:r>
      <w:r w:rsidR="0009045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» предусмотрено </w:t>
      </w:r>
      <w:r>
        <w:rPr>
          <w:rFonts w:ascii="Times New Roman" w:hAnsi="Times New Roman" w:cs="Times New Roman"/>
          <w:sz w:val="28"/>
          <w:szCs w:val="28"/>
        </w:rPr>
        <w:t>426,00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тыс. руб. Кассовое исполнени</w:t>
      </w:r>
      <w:r w:rsidR="007B0445">
        <w:rPr>
          <w:rFonts w:ascii="Times New Roman" w:hAnsi="Times New Roman" w:cs="Times New Roman"/>
          <w:sz w:val="28"/>
          <w:szCs w:val="28"/>
        </w:rPr>
        <w:t xml:space="preserve">е подпрограммы в </w:t>
      </w:r>
      <w:r w:rsidR="007B04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7CA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17,32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(4,07 % от общей суммы)</w:t>
      </w:r>
      <w:r w:rsidR="001E5427" w:rsidRPr="00543917">
        <w:rPr>
          <w:rFonts w:ascii="Times New Roman" w:hAnsi="Times New Roman" w:cs="Times New Roman"/>
          <w:sz w:val="28"/>
          <w:szCs w:val="28"/>
        </w:rPr>
        <w:t>.</w:t>
      </w:r>
    </w:p>
    <w:p w:rsidR="001E5427" w:rsidRDefault="006533DA" w:rsidP="00C407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 w:rsidRPr="006533DA">
        <w:rPr>
          <w:rFonts w:ascii="Times New Roman" w:hAnsi="Times New Roman" w:cs="Times New Roman"/>
          <w:sz w:val="28"/>
          <w:szCs w:val="28"/>
        </w:rPr>
        <w:t xml:space="preserve">«Профилактика асоциальных </w:t>
      </w:r>
      <w:r>
        <w:rPr>
          <w:rFonts w:ascii="Times New Roman" w:hAnsi="Times New Roman" w:cs="Times New Roman"/>
          <w:sz w:val="28"/>
          <w:szCs w:val="28"/>
        </w:rPr>
        <w:t>явлений и экстремизма в молодеж</w:t>
      </w:r>
      <w:r w:rsidRPr="006533DA">
        <w:rPr>
          <w:rFonts w:ascii="Times New Roman" w:hAnsi="Times New Roman" w:cs="Times New Roman"/>
          <w:sz w:val="28"/>
          <w:szCs w:val="28"/>
        </w:rPr>
        <w:t>ной среде»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>
        <w:rPr>
          <w:rFonts w:ascii="Times New Roman" w:hAnsi="Times New Roman" w:cs="Times New Roman"/>
          <w:sz w:val="28"/>
          <w:szCs w:val="28"/>
        </w:rPr>
        <w:t>51,50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тыс. руб. Кассовое исполнени</w:t>
      </w:r>
      <w:r w:rsidR="007B0445">
        <w:rPr>
          <w:rFonts w:ascii="Times New Roman" w:hAnsi="Times New Roman" w:cs="Times New Roman"/>
          <w:sz w:val="28"/>
          <w:szCs w:val="28"/>
        </w:rPr>
        <w:t xml:space="preserve">е подпрограммы в </w:t>
      </w:r>
      <w:r w:rsidR="007B04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7CA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1E5427" w:rsidRPr="005439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3DA" w:rsidRPr="00543917" w:rsidRDefault="006533DA" w:rsidP="006533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3DA">
        <w:rPr>
          <w:rFonts w:ascii="Times New Roman" w:hAnsi="Times New Roman" w:cs="Times New Roman"/>
          <w:sz w:val="28"/>
          <w:szCs w:val="28"/>
        </w:rPr>
        <w:t>На реализа</w:t>
      </w:r>
      <w:r>
        <w:rPr>
          <w:rFonts w:ascii="Times New Roman" w:hAnsi="Times New Roman" w:cs="Times New Roman"/>
          <w:sz w:val="28"/>
          <w:szCs w:val="28"/>
        </w:rPr>
        <w:t>цию подпрограммы «Обеспече</w:t>
      </w:r>
      <w:r w:rsidRPr="006533DA">
        <w:rPr>
          <w:rFonts w:ascii="Times New Roman" w:hAnsi="Times New Roman" w:cs="Times New Roman"/>
          <w:sz w:val="28"/>
          <w:szCs w:val="28"/>
        </w:rPr>
        <w:t xml:space="preserve">ние реализации  программы и поддержка деятельности муниципального казенного учреждения «Центр </w:t>
      </w:r>
      <w:r>
        <w:rPr>
          <w:rFonts w:ascii="Times New Roman" w:hAnsi="Times New Roman" w:cs="Times New Roman"/>
          <w:sz w:val="28"/>
          <w:szCs w:val="28"/>
        </w:rPr>
        <w:t>молодежи «Юность» Грачевского муници</w:t>
      </w:r>
      <w:r w:rsidRPr="006533DA">
        <w:rPr>
          <w:rFonts w:ascii="Times New Roman" w:hAnsi="Times New Roman" w:cs="Times New Roman"/>
          <w:sz w:val="28"/>
          <w:szCs w:val="28"/>
        </w:rPr>
        <w:t xml:space="preserve">пального округа» и </w:t>
      </w:r>
      <w:proofErr w:type="spellStart"/>
      <w:r w:rsidRPr="006533DA">
        <w:rPr>
          <w:rFonts w:ascii="Times New Roman" w:hAnsi="Times New Roman" w:cs="Times New Roman"/>
          <w:sz w:val="28"/>
          <w:szCs w:val="28"/>
        </w:rPr>
        <w:t>общепрограмм-ные</w:t>
      </w:r>
      <w:proofErr w:type="spellEnd"/>
      <w:r w:rsidRPr="006533DA">
        <w:rPr>
          <w:rFonts w:ascii="Times New Roman" w:hAnsi="Times New Roman" w:cs="Times New Roman"/>
          <w:sz w:val="28"/>
          <w:szCs w:val="28"/>
        </w:rPr>
        <w:t xml:space="preserve"> расходы» муниципальной программы Грачевского муниципального округа «Молодежь Грачевского муниципального </w:t>
      </w:r>
      <w:r w:rsidR="00090455">
        <w:rPr>
          <w:rFonts w:ascii="Times New Roman" w:hAnsi="Times New Roman" w:cs="Times New Roman"/>
          <w:sz w:val="28"/>
          <w:szCs w:val="28"/>
        </w:rPr>
        <w:t>округа</w:t>
      </w:r>
      <w:r w:rsidRPr="006533DA">
        <w:rPr>
          <w:rFonts w:ascii="Times New Roman" w:hAnsi="Times New Roman" w:cs="Times New Roman"/>
          <w:sz w:val="28"/>
          <w:szCs w:val="28"/>
        </w:rPr>
        <w:t xml:space="preserve"> Ставропольского края» предусмотрено </w:t>
      </w:r>
      <w:r>
        <w:rPr>
          <w:rFonts w:ascii="Times New Roman" w:hAnsi="Times New Roman" w:cs="Times New Roman"/>
          <w:sz w:val="28"/>
          <w:szCs w:val="28"/>
        </w:rPr>
        <w:t>1205,46</w:t>
      </w:r>
      <w:r w:rsidRPr="006533DA">
        <w:rPr>
          <w:rFonts w:ascii="Times New Roman" w:hAnsi="Times New Roman" w:cs="Times New Roman"/>
          <w:sz w:val="28"/>
          <w:szCs w:val="28"/>
        </w:rPr>
        <w:t xml:space="preserve"> тыс. руб. Касс</w:t>
      </w:r>
      <w:r w:rsidR="007B0445">
        <w:rPr>
          <w:rFonts w:ascii="Times New Roman" w:hAnsi="Times New Roman" w:cs="Times New Roman"/>
          <w:sz w:val="28"/>
          <w:szCs w:val="28"/>
        </w:rPr>
        <w:t xml:space="preserve">овое исполнение подпрограммы в </w:t>
      </w:r>
      <w:r w:rsidR="007B04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3DA">
        <w:rPr>
          <w:rFonts w:ascii="Times New Roman" w:hAnsi="Times New Roman" w:cs="Times New Roman"/>
          <w:sz w:val="28"/>
          <w:szCs w:val="28"/>
        </w:rPr>
        <w:t xml:space="preserve"> квартале 2021 года составило </w:t>
      </w:r>
      <w:r>
        <w:rPr>
          <w:rFonts w:ascii="Times New Roman" w:hAnsi="Times New Roman" w:cs="Times New Roman"/>
          <w:sz w:val="28"/>
          <w:szCs w:val="28"/>
        </w:rPr>
        <w:t>222,79</w:t>
      </w:r>
      <w:r w:rsidRPr="006533D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E5995">
        <w:rPr>
          <w:rFonts w:ascii="Times New Roman" w:hAnsi="Times New Roman" w:cs="Times New Roman"/>
          <w:sz w:val="28"/>
          <w:szCs w:val="28"/>
        </w:rPr>
        <w:t>18,48</w:t>
      </w:r>
      <w:r w:rsidRPr="006533DA">
        <w:rPr>
          <w:rFonts w:ascii="Times New Roman" w:hAnsi="Times New Roman" w:cs="Times New Roman"/>
          <w:sz w:val="28"/>
          <w:szCs w:val="28"/>
        </w:rPr>
        <w:t xml:space="preserve"> % от общей суммы).</w:t>
      </w:r>
      <w:proofErr w:type="gramEnd"/>
    </w:p>
    <w:p w:rsidR="00EB3FC3" w:rsidRDefault="001E5427" w:rsidP="00C407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917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Грачевского муниципального </w:t>
      </w:r>
      <w:r w:rsidR="00C407CA">
        <w:rPr>
          <w:rFonts w:ascii="Times New Roman" w:hAnsi="Times New Roman" w:cs="Times New Roman"/>
          <w:sz w:val="28"/>
          <w:szCs w:val="28"/>
        </w:rPr>
        <w:t>округа</w:t>
      </w:r>
      <w:r w:rsidRPr="00543917">
        <w:rPr>
          <w:rFonts w:ascii="Times New Roman" w:hAnsi="Times New Roman" w:cs="Times New Roman"/>
          <w:sz w:val="28"/>
          <w:szCs w:val="28"/>
        </w:rPr>
        <w:t xml:space="preserve"> </w:t>
      </w:r>
      <w:r w:rsidR="00CE5995" w:rsidRPr="00CE5995">
        <w:rPr>
          <w:rFonts w:ascii="Times New Roman" w:hAnsi="Times New Roman" w:cs="Times New Roman"/>
          <w:sz w:val="28"/>
          <w:szCs w:val="28"/>
        </w:rPr>
        <w:t xml:space="preserve">«Молодежь Грачевского муниципального </w:t>
      </w:r>
      <w:r w:rsidR="00090455">
        <w:rPr>
          <w:rFonts w:ascii="Times New Roman" w:hAnsi="Times New Roman" w:cs="Times New Roman"/>
          <w:sz w:val="28"/>
          <w:szCs w:val="28"/>
        </w:rPr>
        <w:t>округа</w:t>
      </w:r>
      <w:r w:rsidR="00CE5995" w:rsidRPr="00CE5995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CE5995">
        <w:rPr>
          <w:rFonts w:ascii="Times New Roman" w:hAnsi="Times New Roman" w:cs="Times New Roman"/>
          <w:sz w:val="28"/>
          <w:szCs w:val="28"/>
        </w:rPr>
        <w:t xml:space="preserve"> </w:t>
      </w:r>
      <w:r w:rsidR="00C407CA">
        <w:rPr>
          <w:rFonts w:ascii="Times New Roman" w:hAnsi="Times New Roman" w:cs="Times New Roman"/>
          <w:sz w:val="28"/>
          <w:szCs w:val="28"/>
        </w:rPr>
        <w:t>в 1 квар</w:t>
      </w:r>
      <w:r w:rsidR="00330709">
        <w:rPr>
          <w:rFonts w:ascii="Times New Roman" w:hAnsi="Times New Roman" w:cs="Times New Roman"/>
          <w:sz w:val="28"/>
          <w:szCs w:val="28"/>
        </w:rPr>
        <w:t>тале 2021 года были</w:t>
      </w:r>
      <w:r w:rsidR="00CE599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30709">
        <w:rPr>
          <w:rFonts w:ascii="Times New Roman" w:hAnsi="Times New Roman" w:cs="Times New Roman"/>
          <w:sz w:val="28"/>
          <w:szCs w:val="28"/>
        </w:rPr>
        <w:t xml:space="preserve">ы различные акции, </w:t>
      </w:r>
      <w:proofErr w:type="spellStart"/>
      <w:r w:rsidR="0033070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330709">
        <w:rPr>
          <w:rFonts w:ascii="Times New Roman" w:hAnsi="Times New Roman" w:cs="Times New Roman"/>
          <w:sz w:val="28"/>
          <w:szCs w:val="28"/>
        </w:rPr>
        <w:t>, интеллектуальные игры</w:t>
      </w:r>
      <w:r w:rsidR="00CE5995">
        <w:rPr>
          <w:rFonts w:ascii="Times New Roman" w:hAnsi="Times New Roman" w:cs="Times New Roman"/>
          <w:sz w:val="28"/>
          <w:szCs w:val="28"/>
        </w:rPr>
        <w:t xml:space="preserve"> </w:t>
      </w:r>
      <w:r w:rsidR="0033070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330709">
        <w:rPr>
          <w:rFonts w:ascii="Times New Roman" w:hAnsi="Times New Roman" w:cs="Times New Roman"/>
          <w:sz w:val="28"/>
          <w:szCs w:val="28"/>
        </w:rPr>
        <w:t>календарному</w:t>
      </w:r>
      <w:proofErr w:type="gramEnd"/>
      <w:r w:rsidR="00330709">
        <w:rPr>
          <w:rFonts w:ascii="Times New Roman" w:hAnsi="Times New Roman" w:cs="Times New Roman"/>
          <w:sz w:val="28"/>
          <w:szCs w:val="28"/>
        </w:rPr>
        <w:t xml:space="preserve"> план-графику</w:t>
      </w:r>
      <w:r w:rsidR="00C407CA">
        <w:rPr>
          <w:rFonts w:ascii="Times New Roman" w:hAnsi="Times New Roman" w:cs="Times New Roman"/>
          <w:sz w:val="28"/>
          <w:szCs w:val="28"/>
        </w:rPr>
        <w:t>.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сфере молодежной политики, направленной на гражданское и патриотическое воспитание молодежи: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«Афганистан – наша память и боль»;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«Слава защитникам Отечества»;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</w:t>
      </w:r>
      <w:r w:rsidR="007B04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Крым наш!»;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«Цветы России мамам».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090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профилактику асоциальных явлений  и экстремизма в молодежной среде: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«Вместе против террора»;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709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«СТОП алкоголь»;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709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«СТОП СБЫТ»;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709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«Все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черного»;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709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90455">
        <w:rPr>
          <w:rFonts w:ascii="Times New Roman" w:hAnsi="Times New Roman" w:cs="Times New Roman"/>
          <w:sz w:val="28"/>
          <w:szCs w:val="28"/>
        </w:rPr>
        <w:t>Мы проти</w:t>
      </w:r>
      <w:r>
        <w:rPr>
          <w:rFonts w:ascii="Times New Roman" w:hAnsi="Times New Roman" w:cs="Times New Roman"/>
          <w:sz w:val="28"/>
          <w:szCs w:val="28"/>
        </w:rPr>
        <w:t>в наркотиков»;</w:t>
      </w:r>
    </w:p>
    <w:p w:rsidR="00330709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0709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«Белый цветок жизни».</w:t>
      </w:r>
    </w:p>
    <w:p w:rsidR="00090455" w:rsidRDefault="00330709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мероприятий</w:t>
      </w:r>
      <w:r w:rsidR="00090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</w:t>
      </w:r>
      <w:r w:rsidR="00090455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проводились акции совместно </w:t>
      </w:r>
      <w:proofErr w:type="gramStart"/>
      <w:r w:rsidR="000904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0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455">
        <w:rPr>
          <w:rFonts w:ascii="Times New Roman" w:hAnsi="Times New Roman" w:cs="Times New Roman"/>
          <w:sz w:val="28"/>
          <w:szCs w:val="28"/>
        </w:rPr>
        <w:t>сотрудникам</w:t>
      </w:r>
      <w:proofErr w:type="gramEnd"/>
      <w:r w:rsidR="00090455">
        <w:rPr>
          <w:rFonts w:ascii="Times New Roman" w:hAnsi="Times New Roman" w:cs="Times New Roman"/>
          <w:sz w:val="28"/>
          <w:szCs w:val="28"/>
        </w:rPr>
        <w:t xml:space="preserve"> дорожно-п</w:t>
      </w:r>
      <w:r w:rsidR="00254C12">
        <w:rPr>
          <w:rFonts w:ascii="Times New Roman" w:hAnsi="Times New Roman" w:cs="Times New Roman"/>
          <w:sz w:val="28"/>
          <w:szCs w:val="28"/>
        </w:rPr>
        <w:t>остов</w:t>
      </w:r>
      <w:r w:rsidR="00090455">
        <w:rPr>
          <w:rFonts w:ascii="Times New Roman" w:hAnsi="Times New Roman" w:cs="Times New Roman"/>
          <w:sz w:val="28"/>
          <w:szCs w:val="28"/>
        </w:rPr>
        <w:t>ой сл</w:t>
      </w:r>
      <w:r w:rsidR="00254C12">
        <w:rPr>
          <w:rFonts w:ascii="Times New Roman" w:hAnsi="Times New Roman" w:cs="Times New Roman"/>
          <w:sz w:val="28"/>
          <w:szCs w:val="28"/>
        </w:rPr>
        <w:t>ужбы</w:t>
      </w:r>
      <w:r w:rsidR="00090455">
        <w:rPr>
          <w:rFonts w:ascii="Times New Roman" w:hAnsi="Times New Roman" w:cs="Times New Roman"/>
          <w:sz w:val="28"/>
          <w:szCs w:val="28"/>
        </w:rPr>
        <w:t xml:space="preserve"> отдела внутренних дел по Грачевскому району:</w:t>
      </w:r>
    </w:p>
    <w:p w:rsidR="00090455" w:rsidRDefault="00090455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«Заметный пешеход»;</w:t>
      </w:r>
    </w:p>
    <w:p w:rsidR="00090455" w:rsidRDefault="00090455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«Внимание переезд»;</w:t>
      </w:r>
    </w:p>
    <w:p w:rsidR="00330709" w:rsidRDefault="00090455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«За безопасную перевозку детей».  </w:t>
      </w:r>
    </w:p>
    <w:p w:rsidR="00090455" w:rsidRPr="00090455" w:rsidRDefault="00090455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2021 года были проведены две интеллектуальные игры: «Знатоки избирательного права» и «Наука 0+».</w:t>
      </w:r>
    </w:p>
    <w:p w:rsidR="00CC10D3" w:rsidRDefault="00CC10D3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0D3">
        <w:rPr>
          <w:rFonts w:ascii="Times New Roman" w:hAnsi="Times New Roman" w:cs="Times New Roman"/>
          <w:sz w:val="28"/>
          <w:szCs w:val="28"/>
        </w:rPr>
        <w:t xml:space="preserve">Общий охват участников составил </w:t>
      </w:r>
      <w:r w:rsidR="00090455">
        <w:rPr>
          <w:rFonts w:ascii="Times New Roman" w:hAnsi="Times New Roman" w:cs="Times New Roman"/>
          <w:sz w:val="28"/>
          <w:szCs w:val="28"/>
        </w:rPr>
        <w:t>8326</w:t>
      </w:r>
      <w:r w:rsidRPr="00CC10D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C10D3" w:rsidRDefault="00CC10D3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</w:t>
      </w:r>
      <w:r w:rsidRPr="00CC10D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10D3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 </w:t>
      </w:r>
      <w:r w:rsidR="00CE5995" w:rsidRPr="00CE5995">
        <w:rPr>
          <w:rFonts w:ascii="Times New Roman" w:hAnsi="Times New Roman" w:cs="Times New Roman"/>
          <w:sz w:val="28"/>
          <w:szCs w:val="28"/>
        </w:rPr>
        <w:t>«Молодежь Грачевского муниципального района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утвержденную</w:t>
      </w:r>
      <w:r w:rsidRPr="00CC10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Грачевского муниципального округа Ставропольского края </w:t>
      </w:r>
      <w:r w:rsidR="00CE5995">
        <w:rPr>
          <w:rFonts w:ascii="Times New Roman" w:hAnsi="Times New Roman" w:cs="Times New Roman"/>
          <w:sz w:val="28"/>
          <w:szCs w:val="28"/>
        </w:rPr>
        <w:t>от 30 декабря 2020 г. № 59</w:t>
      </w:r>
      <w:r w:rsidR="0020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 года:</w:t>
      </w:r>
      <w:proofErr w:type="gramEnd"/>
    </w:p>
    <w:p w:rsidR="00CC10D3" w:rsidRPr="00CC10D3" w:rsidRDefault="00CC10D3" w:rsidP="000904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8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Грачевского муниципального округа Ставропольского края от </w:t>
      </w:r>
      <w:r w:rsidR="007B0445">
        <w:rPr>
          <w:rFonts w:ascii="Times New Roman" w:hAnsi="Times New Roman" w:cs="Times New Roman"/>
          <w:sz w:val="28"/>
          <w:szCs w:val="28"/>
        </w:rPr>
        <w:t xml:space="preserve">15 апреля 2021 года № 195 </w:t>
      </w:r>
      <w:bookmarkStart w:id="0" w:name="_GoBack"/>
      <w:bookmarkEnd w:id="0"/>
      <w:r w:rsidR="002078AD">
        <w:rPr>
          <w:rFonts w:ascii="Times New Roman" w:hAnsi="Times New Roman" w:cs="Times New Roman"/>
          <w:sz w:val="28"/>
          <w:szCs w:val="28"/>
        </w:rPr>
        <w:t>«</w:t>
      </w:r>
      <w:r w:rsidRPr="00CC10D3">
        <w:rPr>
          <w:rFonts w:ascii="Times New Roman" w:hAnsi="Times New Roman" w:cs="Times New Roman"/>
          <w:sz w:val="28"/>
          <w:szCs w:val="28"/>
        </w:rPr>
        <w:t>О внесении изменений в муниципальн</w:t>
      </w:r>
      <w:r w:rsidR="002078AD">
        <w:rPr>
          <w:rFonts w:ascii="Times New Roman" w:hAnsi="Times New Roman" w:cs="Times New Roman"/>
          <w:sz w:val="28"/>
          <w:szCs w:val="28"/>
        </w:rPr>
        <w:t>ую программу Грачевского муници</w:t>
      </w:r>
      <w:r w:rsidRPr="00CC10D3"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 «Развитие физической культуры и спорта в </w:t>
      </w:r>
      <w:proofErr w:type="spellStart"/>
      <w:r w:rsidRPr="00CC10D3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CC10D3"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</w:t>
      </w:r>
      <w:r w:rsidR="002078AD">
        <w:rPr>
          <w:rFonts w:ascii="Times New Roman" w:hAnsi="Times New Roman" w:cs="Times New Roman"/>
          <w:sz w:val="28"/>
          <w:szCs w:val="28"/>
        </w:rPr>
        <w:t>края», утвер</w:t>
      </w:r>
      <w:r w:rsidRPr="00CC10D3">
        <w:rPr>
          <w:rFonts w:ascii="Times New Roman" w:hAnsi="Times New Roman" w:cs="Times New Roman"/>
          <w:sz w:val="28"/>
          <w:szCs w:val="28"/>
        </w:rPr>
        <w:t xml:space="preserve">жденную постановлением администрации Грачевского муниципального </w:t>
      </w:r>
      <w:r w:rsidR="00CE5995">
        <w:rPr>
          <w:rFonts w:ascii="Times New Roman" w:hAnsi="Times New Roman" w:cs="Times New Roman"/>
          <w:sz w:val="28"/>
          <w:szCs w:val="28"/>
        </w:rPr>
        <w:t>округа Ставропольского края № 59</w:t>
      </w:r>
      <w:r w:rsidRPr="00CC10D3">
        <w:rPr>
          <w:rFonts w:ascii="Times New Roman" w:hAnsi="Times New Roman" w:cs="Times New Roman"/>
          <w:sz w:val="28"/>
          <w:szCs w:val="28"/>
        </w:rPr>
        <w:t xml:space="preserve"> от 30 декабря 2020 года</w:t>
      </w:r>
      <w:r w:rsidR="002078AD">
        <w:rPr>
          <w:rFonts w:ascii="Times New Roman" w:hAnsi="Times New Roman" w:cs="Times New Roman"/>
          <w:sz w:val="28"/>
          <w:szCs w:val="28"/>
        </w:rPr>
        <w:t>.</w:t>
      </w:r>
    </w:p>
    <w:p w:rsidR="00CC10D3" w:rsidRDefault="00CC10D3" w:rsidP="00CC1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0D3" w:rsidRDefault="00CC10D3" w:rsidP="00CC10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0D3" w:rsidRPr="00CC10D3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C10D3">
        <w:rPr>
          <w:rFonts w:ascii="Times New Roman" w:hAnsi="Times New Roman" w:cs="Times New Roman"/>
          <w:sz w:val="28"/>
          <w:szCs w:val="28"/>
        </w:rPr>
        <w:t>Начальник отдела социального</w:t>
      </w:r>
    </w:p>
    <w:p w:rsidR="00CC10D3" w:rsidRPr="00CC10D3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C10D3">
        <w:rPr>
          <w:rFonts w:ascii="Times New Roman" w:hAnsi="Times New Roman" w:cs="Times New Roman"/>
          <w:sz w:val="28"/>
          <w:szCs w:val="28"/>
        </w:rPr>
        <w:t xml:space="preserve">развития, физической культуры </w:t>
      </w:r>
    </w:p>
    <w:p w:rsidR="00CC10D3" w:rsidRPr="00CC10D3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C10D3">
        <w:rPr>
          <w:rFonts w:ascii="Times New Roman" w:hAnsi="Times New Roman" w:cs="Times New Roman"/>
          <w:sz w:val="28"/>
          <w:szCs w:val="28"/>
        </w:rPr>
        <w:t>и спорта администрации Грачевского</w:t>
      </w:r>
    </w:p>
    <w:p w:rsidR="00CC10D3" w:rsidRPr="00CC10D3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C10D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CC10D3" w:rsidRPr="00CC10D3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C10D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CC10D3">
        <w:rPr>
          <w:rFonts w:ascii="Times New Roman" w:hAnsi="Times New Roman" w:cs="Times New Roman"/>
          <w:sz w:val="28"/>
          <w:szCs w:val="28"/>
        </w:rPr>
        <w:t>И.А.Яковлева</w:t>
      </w:r>
      <w:proofErr w:type="spellEnd"/>
    </w:p>
    <w:p w:rsidR="00CC10D3" w:rsidRPr="00CC10D3" w:rsidRDefault="00CC10D3" w:rsidP="00CC10D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C10D3">
        <w:rPr>
          <w:rFonts w:ascii="Times New Roman" w:hAnsi="Times New Roman" w:cs="Times New Roman"/>
          <w:sz w:val="28"/>
          <w:szCs w:val="28"/>
        </w:rPr>
        <w:tab/>
      </w:r>
    </w:p>
    <w:sectPr w:rsidR="00CC10D3" w:rsidRPr="00CC10D3" w:rsidSect="00342B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51"/>
    <w:rsid w:val="00090455"/>
    <w:rsid w:val="001E5427"/>
    <w:rsid w:val="002078AD"/>
    <w:rsid w:val="00254C12"/>
    <w:rsid w:val="00262DA7"/>
    <w:rsid w:val="00330709"/>
    <w:rsid w:val="00342B6D"/>
    <w:rsid w:val="00543917"/>
    <w:rsid w:val="006533DA"/>
    <w:rsid w:val="006F5951"/>
    <w:rsid w:val="0070688B"/>
    <w:rsid w:val="007B0445"/>
    <w:rsid w:val="00C407CA"/>
    <w:rsid w:val="00CC10D3"/>
    <w:rsid w:val="00CE5995"/>
    <w:rsid w:val="00DC12C1"/>
    <w:rsid w:val="00E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2021-04-15T12:24:00Z</cp:lastPrinted>
  <dcterms:created xsi:type="dcterms:W3CDTF">2021-04-14T12:07:00Z</dcterms:created>
  <dcterms:modified xsi:type="dcterms:W3CDTF">2021-04-19T12:42:00Z</dcterms:modified>
</cp:coreProperties>
</file>