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CD86" w14:textId="77777777" w:rsidR="00810788" w:rsidRPr="00EA1CB2" w:rsidRDefault="00810788" w:rsidP="00810788">
      <w:pPr>
        <w:spacing w:line="240" w:lineRule="exact"/>
        <w:ind w:left="5664" w:firstLine="708"/>
        <w:rPr>
          <w:rFonts w:ascii="Times New Roman" w:eastAsia="Times New Roman" w:hAnsi="Times New Roman" w:cs="Times New Roman"/>
          <w:sz w:val="23"/>
          <w:szCs w:val="23"/>
        </w:rPr>
      </w:pPr>
      <w:bookmarkStart w:id="0" w:name="bookmark1"/>
      <w:r w:rsidRPr="00EA1CB2">
        <w:rPr>
          <w:rFonts w:ascii="Times New Roman" w:eastAsia="Times New Roman" w:hAnsi="Times New Roman" w:cs="Times New Roman"/>
          <w:sz w:val="23"/>
          <w:szCs w:val="23"/>
        </w:rPr>
        <w:t>Приложение № 2</w:t>
      </w:r>
    </w:p>
    <w:p w14:paraId="5E2C8C75" w14:textId="77777777" w:rsidR="00810788" w:rsidRPr="00EA1CB2" w:rsidRDefault="00810788" w:rsidP="00810788">
      <w:pPr>
        <w:spacing w:line="240" w:lineRule="exact"/>
        <w:ind w:left="5664" w:firstLine="708"/>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к публичной оферте </w:t>
      </w:r>
    </w:p>
    <w:p w14:paraId="6E1556B1" w14:textId="77777777"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от «___» ________ 2020 г. </w:t>
      </w:r>
    </w:p>
    <w:p w14:paraId="43ABBD9C" w14:textId="77777777" w:rsidR="00810788" w:rsidRPr="00EA1CB2" w:rsidRDefault="00810788" w:rsidP="00810788">
      <w:pPr>
        <w:spacing w:line="240" w:lineRule="exact"/>
        <w:ind w:left="6372"/>
        <w:rPr>
          <w:rFonts w:ascii="Times New Roman" w:eastAsia="Times New Roman" w:hAnsi="Times New Roman" w:cs="Times New Roman"/>
          <w:b/>
          <w:sz w:val="23"/>
          <w:szCs w:val="23"/>
        </w:rPr>
      </w:pPr>
    </w:p>
    <w:p w14:paraId="2E95E682" w14:textId="77777777"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ФОРМА</w:t>
      </w:r>
    </w:p>
    <w:p w14:paraId="47B8E517" w14:textId="77777777" w:rsidR="00810788" w:rsidRDefault="00810788" w:rsidP="00810788">
      <w:pPr>
        <w:pStyle w:val="20"/>
        <w:tabs>
          <w:tab w:val="right" w:pos="6130"/>
          <w:tab w:val="left" w:leader="underscore" w:pos="6855"/>
        </w:tabs>
        <w:spacing w:line="240" w:lineRule="auto"/>
        <w:jc w:val="right"/>
      </w:pPr>
    </w:p>
    <w:p w14:paraId="1B39715C" w14:textId="77777777" w:rsidR="00810788" w:rsidRDefault="00810788" w:rsidP="00810788">
      <w:pPr>
        <w:pStyle w:val="20"/>
        <w:shd w:val="clear" w:color="auto" w:fill="auto"/>
        <w:tabs>
          <w:tab w:val="right" w:pos="6130"/>
          <w:tab w:val="left" w:leader="underscore" w:pos="6855"/>
        </w:tabs>
        <w:spacing w:line="240" w:lineRule="auto"/>
        <w:jc w:val="center"/>
      </w:pPr>
    </w:p>
    <w:p w14:paraId="05BE8D46" w14:textId="77777777" w:rsidR="00810788" w:rsidRPr="008B17C2" w:rsidRDefault="00810788" w:rsidP="00810788">
      <w:pPr>
        <w:pStyle w:val="20"/>
        <w:shd w:val="clear" w:color="auto" w:fill="auto"/>
        <w:tabs>
          <w:tab w:val="right" w:pos="6130"/>
          <w:tab w:val="left" w:leader="underscore" w:pos="6855"/>
        </w:tabs>
        <w:spacing w:line="240" w:lineRule="auto"/>
        <w:jc w:val="center"/>
      </w:pPr>
      <w:r w:rsidRPr="008B17C2">
        <w:t>Договор</w:t>
      </w:r>
      <w:bookmarkStart w:id="1" w:name="bookmark0"/>
    </w:p>
    <w:p w14:paraId="7A3E6867" w14:textId="77777777" w:rsidR="00810788" w:rsidRPr="008B17C2" w:rsidRDefault="00810788" w:rsidP="00810788">
      <w:pPr>
        <w:pStyle w:val="20"/>
        <w:shd w:val="clear" w:color="auto" w:fill="auto"/>
        <w:tabs>
          <w:tab w:val="right" w:pos="6130"/>
          <w:tab w:val="left" w:leader="underscore" w:pos="6855"/>
        </w:tabs>
        <w:spacing w:line="240" w:lineRule="auto"/>
        <w:jc w:val="center"/>
      </w:pPr>
      <w:r w:rsidRPr="008B17C2">
        <w:t xml:space="preserve">об </w:t>
      </w:r>
      <w:bookmarkEnd w:id="1"/>
      <w:r w:rsidRPr="008B17C2">
        <w:t xml:space="preserve">информационно-технологическом взаимодействии </w:t>
      </w:r>
    </w:p>
    <w:p w14:paraId="47383D8A" w14:textId="77777777" w:rsidR="00810788" w:rsidRPr="008B17C2" w:rsidRDefault="00810788" w:rsidP="00810788">
      <w:pPr>
        <w:keepNext/>
        <w:keepLines/>
        <w:jc w:val="center"/>
        <w:rPr>
          <w:sz w:val="25"/>
          <w:szCs w:val="25"/>
        </w:rPr>
      </w:pPr>
      <w:r w:rsidRPr="008B17C2">
        <w:rPr>
          <w:sz w:val="25"/>
          <w:szCs w:val="25"/>
        </w:rPr>
        <w:t xml:space="preserve">    </w:t>
      </w:r>
    </w:p>
    <w:p w14:paraId="539DB65E" w14:textId="77777777" w:rsidR="00810788" w:rsidRPr="008B17C2" w:rsidRDefault="00810788" w:rsidP="00810788">
      <w:pPr>
        <w:rPr>
          <w:rFonts w:ascii="Times New Roman" w:hAnsi="Times New Roman" w:cs="Times New Roman"/>
          <w:sz w:val="25"/>
          <w:szCs w:val="25"/>
        </w:rPr>
      </w:pPr>
      <w:r w:rsidRPr="009E3E60">
        <w:rPr>
          <w:rFonts w:ascii="Times New Roman" w:hAnsi="Times New Roman" w:cs="Times New Roman"/>
          <w:sz w:val="25"/>
          <w:szCs w:val="25"/>
        </w:rPr>
        <w:t xml:space="preserve">г.  </w:t>
      </w:r>
      <w:r>
        <w:rPr>
          <w:rFonts w:ascii="Times New Roman" w:hAnsi="Times New Roman" w:cs="Times New Roman"/>
          <w:sz w:val="25"/>
          <w:szCs w:val="25"/>
        </w:rPr>
        <w:t>__________</w:t>
      </w:r>
      <w:r w:rsidRPr="008B17C2">
        <w:rPr>
          <w:rFonts w:ascii="Times New Roman" w:hAnsi="Times New Roman" w:cs="Times New Roman"/>
          <w:sz w:val="25"/>
          <w:szCs w:val="25"/>
        </w:rPr>
        <w:t xml:space="preserve">                                                                                 «____» ___________20___ г.</w:t>
      </w:r>
    </w:p>
    <w:p w14:paraId="646A08D1" w14:textId="77777777" w:rsidR="00810788" w:rsidRPr="008B17C2" w:rsidRDefault="00810788" w:rsidP="00810788">
      <w:pPr>
        <w:rPr>
          <w:rFonts w:ascii="Times New Roman" w:hAnsi="Times New Roman" w:cs="Times New Roman"/>
          <w:sz w:val="25"/>
          <w:szCs w:val="25"/>
        </w:rPr>
      </w:pPr>
    </w:p>
    <w:p w14:paraId="52E11D81" w14:textId="238E80D8" w:rsidR="00810788" w:rsidRPr="008B17C2" w:rsidRDefault="00810788" w:rsidP="00810788">
      <w:pPr>
        <w:ind w:firstLine="709"/>
        <w:jc w:val="both"/>
        <w:rPr>
          <w:rFonts w:ascii="Times New Roman" w:hAnsi="Times New Roman" w:cs="Times New Roman"/>
          <w:sz w:val="25"/>
          <w:szCs w:val="25"/>
        </w:rPr>
      </w:pPr>
      <w:r>
        <w:rPr>
          <w:rFonts w:ascii="Times New Roman" w:hAnsi="Times New Roman" w:cs="Times New Roman"/>
          <w:b/>
          <w:sz w:val="25"/>
          <w:szCs w:val="25"/>
        </w:rPr>
        <w:t>_______________________________________________________________________</w:t>
      </w:r>
      <w:r w:rsidRPr="008B17C2">
        <w:rPr>
          <w:rFonts w:ascii="Times New Roman" w:hAnsi="Times New Roman" w:cs="Times New Roman"/>
          <w:sz w:val="25"/>
          <w:szCs w:val="25"/>
        </w:rPr>
        <w:t xml:space="preserve">, именуемое в дальнейшем «Банк»,  в лице _________________________________________________________, действующего на основании ____________________________________________________, с одной стороны, и </w:t>
      </w:r>
      <w:r w:rsidR="00E2445A">
        <w:rPr>
          <w:rFonts w:ascii="Times New Roman" w:hAnsi="Times New Roman" w:cs="Times New Roman"/>
          <w:sz w:val="25"/>
          <w:szCs w:val="25"/>
        </w:rPr>
        <w:t>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w:t>
      </w:r>
      <w:r w:rsidR="00E2445A" w:rsidRPr="00E2445A">
        <w:rPr>
          <w:rFonts w:ascii="Times New Roman" w:hAnsi="Times New Roman" w:cs="Times New Roman"/>
          <w:sz w:val="25"/>
          <w:szCs w:val="25"/>
        </w:rPr>
        <w:t>»</w:t>
      </w:r>
      <w:r w:rsidRPr="00E2445A">
        <w:rPr>
          <w:rFonts w:ascii="Times New Roman" w:hAnsi="Times New Roman" w:cs="Times New Roman"/>
          <w:sz w:val="25"/>
          <w:szCs w:val="25"/>
        </w:rPr>
        <w:t xml:space="preserve">, именуемое в дальнейшем «Учреждение», в лице </w:t>
      </w:r>
      <w:r w:rsidR="00E2445A">
        <w:rPr>
          <w:rFonts w:ascii="Times New Roman" w:hAnsi="Times New Roman" w:cs="Times New Roman"/>
          <w:sz w:val="25"/>
          <w:szCs w:val="25"/>
        </w:rPr>
        <w:t xml:space="preserve"> директора </w:t>
      </w:r>
      <w:proofErr w:type="spellStart"/>
      <w:r w:rsidR="00E2445A">
        <w:rPr>
          <w:rFonts w:ascii="Times New Roman" w:hAnsi="Times New Roman" w:cs="Times New Roman"/>
          <w:sz w:val="25"/>
          <w:szCs w:val="25"/>
        </w:rPr>
        <w:t>Дикаловой</w:t>
      </w:r>
      <w:proofErr w:type="spellEnd"/>
      <w:r w:rsidR="00E2445A">
        <w:rPr>
          <w:rFonts w:ascii="Times New Roman" w:hAnsi="Times New Roman" w:cs="Times New Roman"/>
          <w:sz w:val="25"/>
          <w:szCs w:val="25"/>
        </w:rPr>
        <w:t xml:space="preserve"> Ольги Викторовны и</w:t>
      </w:r>
      <w:r w:rsidRPr="008B17C2">
        <w:rPr>
          <w:rFonts w:ascii="Times New Roman" w:hAnsi="Times New Roman" w:cs="Times New Roman"/>
          <w:sz w:val="25"/>
          <w:szCs w:val="25"/>
        </w:rPr>
        <w:t>менуемые «Стороны», заключили настоящий Договор на следующих условиях:</w:t>
      </w:r>
    </w:p>
    <w:p w14:paraId="2135C711" w14:textId="77777777" w:rsidR="00810788" w:rsidRPr="008B17C2" w:rsidRDefault="00810788" w:rsidP="00810788">
      <w:pPr>
        <w:keepNext/>
        <w:keepLines/>
        <w:spacing w:line="250" w:lineRule="exact"/>
        <w:jc w:val="center"/>
      </w:pPr>
    </w:p>
    <w:p w14:paraId="27228B8D" w14:textId="77777777" w:rsidR="00810788" w:rsidRPr="008B17C2" w:rsidRDefault="00810788" w:rsidP="00810788">
      <w:pPr>
        <w:pStyle w:val="30"/>
        <w:keepNext/>
        <w:keepLines/>
        <w:numPr>
          <w:ilvl w:val="0"/>
          <w:numId w:val="1"/>
        </w:numPr>
        <w:shd w:val="clear" w:color="auto" w:fill="auto"/>
        <w:tabs>
          <w:tab w:val="left" w:pos="1081"/>
        </w:tabs>
        <w:spacing w:line="250" w:lineRule="exact"/>
        <w:jc w:val="center"/>
      </w:pPr>
      <w:r w:rsidRPr="008B17C2">
        <w:t>ТЕРМИНЫ И ОПРЕДЕЛЕНИЯ</w:t>
      </w:r>
      <w:bookmarkEnd w:id="0"/>
    </w:p>
    <w:p w14:paraId="735078C9" w14:textId="77777777" w:rsidR="00810788" w:rsidRPr="008B17C2" w:rsidRDefault="00810788" w:rsidP="00810788">
      <w:pPr>
        <w:pStyle w:val="30"/>
        <w:keepNext/>
        <w:keepLines/>
        <w:shd w:val="clear" w:color="auto" w:fill="auto"/>
        <w:tabs>
          <w:tab w:val="left" w:pos="1081"/>
        </w:tabs>
        <w:spacing w:line="250" w:lineRule="exact"/>
      </w:pPr>
    </w:p>
    <w:p w14:paraId="7136ABAE"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«Заявитель» </w:t>
      </w:r>
      <w:r w:rsidRPr="008B17C2">
        <w:t xml:space="preserve">- физическое лицо, клиент Учреждения, обратившийся за получением государственных </w:t>
      </w:r>
      <w:r w:rsidRPr="004E24D5">
        <w:t>и муниципальных услуг</w:t>
      </w:r>
      <w:r w:rsidRPr="008B17C2">
        <w:t>.</w:t>
      </w:r>
      <w:r>
        <w:t xml:space="preserve"> </w:t>
      </w:r>
    </w:p>
    <w:p w14:paraId="59652B5E"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«Получатели» </w:t>
      </w:r>
      <w:r w:rsidRPr="008B17C2">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ЖКХ, образования и т.д.</w:t>
      </w:r>
    </w:p>
    <w:p w14:paraId="193DAA6A"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«Плательщик» </w:t>
      </w:r>
      <w:r w:rsidRPr="008B17C2">
        <w:t xml:space="preserve">- </w:t>
      </w:r>
      <w:r>
        <w:t>З</w:t>
      </w:r>
      <w:r w:rsidRPr="008B17C2">
        <w:t>аявитель</w:t>
      </w:r>
      <w:r>
        <w:t xml:space="preserve">, </w:t>
      </w:r>
      <w:r w:rsidRPr="008B17C2">
        <w:t>по распоряжению которого Банк осуществляет перевод денежных средств на счета Получателей.</w:t>
      </w:r>
    </w:p>
    <w:p w14:paraId="6DBF623F"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«Перевод денежных средств» (Перевод)- </w:t>
      </w:r>
      <w:r w:rsidRPr="008B17C2">
        <w:t>действия Банка в рамках применяемых форм безналичных расчетов по перечислению денежных средств Плательщиков на счета Получателей.</w:t>
      </w:r>
    </w:p>
    <w:p w14:paraId="6228FE80"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«Распоряжение о переводе» (Распоряжение) </w:t>
      </w:r>
      <w:r w:rsidRPr="008B17C2">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59B858D4"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«Банковская карта (карта)» </w:t>
      </w:r>
      <w:r w:rsidRPr="008B17C2">
        <w:t>- платежная карта, электронное средство платежа, предназначенное для совершения операций ее Держателем.</w:t>
      </w:r>
    </w:p>
    <w:p w14:paraId="10349F2D"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lastRenderedPageBreak/>
        <w:t xml:space="preserve">«Бесконтактный интерфейс обслуживания (бесконтактная операция)» </w:t>
      </w:r>
      <w:r w:rsidRPr="008B17C2">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DCB32E0"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«Держатель карты (Держатель)» </w:t>
      </w:r>
      <w:r w:rsidRPr="008B17C2">
        <w:t>- физическое лицо, владелец Банковской карты чье имя указано на лицевой стороне карты.</w:t>
      </w:r>
    </w:p>
    <w:p w14:paraId="076B97B1"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«Электронный терминал» </w:t>
      </w:r>
      <w:r w:rsidRPr="008B17C2">
        <w:t>- электронное программно-техническое устройство (</w:t>
      </w:r>
      <w:r w:rsidRPr="008B17C2">
        <w:rPr>
          <w:lang w:val="en-US"/>
        </w:rPr>
        <w:t>POS</w:t>
      </w:r>
      <w:r w:rsidRPr="008B17C2">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45A70C62" w14:textId="77777777" w:rsidR="00810788" w:rsidRPr="008B17C2" w:rsidRDefault="00810788" w:rsidP="00810788">
      <w:pPr>
        <w:pStyle w:val="6"/>
        <w:shd w:val="clear" w:color="auto" w:fill="auto"/>
        <w:ind w:firstLine="0"/>
      </w:pPr>
      <w:r w:rsidRPr="008B17C2">
        <w:t>-</w:t>
      </w:r>
      <w:r w:rsidRPr="008B17C2">
        <w:rPr>
          <w:lang w:val="en-US"/>
        </w:rPr>
        <w:t>POS</w:t>
      </w:r>
      <w:r w:rsidRPr="008B17C2">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Pr="008B17C2">
        <w:rPr>
          <w:lang w:val="en-US"/>
        </w:rPr>
        <w:t>PayPass</w:t>
      </w:r>
      <w:proofErr w:type="spellEnd"/>
      <w:r w:rsidRPr="008B17C2">
        <w:t xml:space="preserve">/ </w:t>
      </w:r>
      <w:r w:rsidRPr="008B17C2">
        <w:rPr>
          <w:lang w:val="en-US"/>
        </w:rPr>
        <w:t>Pay</w:t>
      </w:r>
      <w:r w:rsidRPr="008B17C2">
        <w:t xml:space="preserve"> </w:t>
      </w:r>
      <w:r w:rsidRPr="008B17C2">
        <w:rPr>
          <w:lang w:val="en-US"/>
        </w:rPr>
        <w:t>Wave</w:t>
      </w:r>
      <w:r w:rsidRPr="008B17C2">
        <w:t>);</w:t>
      </w:r>
    </w:p>
    <w:p w14:paraId="3492F673" w14:textId="77777777" w:rsidR="00810788" w:rsidRPr="008B17C2" w:rsidRDefault="00810788" w:rsidP="00810788">
      <w:pPr>
        <w:pStyle w:val="6"/>
        <w:shd w:val="clear" w:color="auto" w:fill="auto"/>
        <w:ind w:firstLine="0"/>
        <w:rPr>
          <w:bCs/>
        </w:rPr>
      </w:pPr>
      <w:r w:rsidRPr="008B17C2">
        <w:t xml:space="preserve">- Программно-аппаратный комплекс Банка, включая </w:t>
      </w:r>
      <w:r w:rsidRPr="008B17C2">
        <w:rPr>
          <w:bCs/>
        </w:rPr>
        <w:t xml:space="preserve">программу для </w:t>
      </w:r>
      <w:r w:rsidRPr="008B17C2">
        <w:rPr>
          <w:bCs/>
        </w:rPr>
        <w:br/>
        <w:t>ЭВМ АРМ «Мои Платежи»: </w:t>
      </w:r>
    </w:p>
    <w:p w14:paraId="0505745F" w14:textId="77777777" w:rsidR="00810788" w:rsidRPr="008B17C2" w:rsidRDefault="00810788" w:rsidP="00810788">
      <w:pPr>
        <w:pStyle w:val="6"/>
        <w:shd w:val="clear" w:color="auto" w:fill="auto"/>
        <w:ind w:firstLine="0"/>
      </w:pPr>
      <w:r w:rsidRPr="008B17C2">
        <w:rPr>
          <w:bCs/>
        </w:rPr>
        <w:t>- сканеры для считывания штрих-кодов, размещенных на документах, предназначенных для оплаты</w:t>
      </w:r>
      <w:r w:rsidRPr="008B17C2">
        <w:rPr>
          <w:rStyle w:val="ae"/>
          <w:rFonts w:eastAsia="Courier New"/>
          <w:bCs/>
        </w:rPr>
        <w:footnoteReference w:id="1"/>
      </w:r>
      <w:r w:rsidRPr="008B17C2">
        <w:rPr>
          <w:bCs/>
        </w:rPr>
        <w:t>.</w:t>
      </w:r>
    </w:p>
    <w:p w14:paraId="3D4E04C7" w14:textId="77777777" w:rsidR="00810788" w:rsidRPr="008B17C2" w:rsidRDefault="00810788" w:rsidP="00810788">
      <w:pPr>
        <w:pStyle w:val="6"/>
        <w:shd w:val="clear" w:color="auto" w:fill="auto"/>
        <w:ind w:firstLine="0"/>
        <w:jc w:val="left"/>
      </w:pPr>
    </w:p>
    <w:p w14:paraId="751A1CD5" w14:textId="77777777" w:rsidR="00810788" w:rsidRPr="008B17C2" w:rsidRDefault="00810788" w:rsidP="00810788">
      <w:pPr>
        <w:pStyle w:val="22"/>
        <w:keepNext/>
        <w:keepLines/>
        <w:numPr>
          <w:ilvl w:val="0"/>
          <w:numId w:val="1"/>
        </w:numPr>
        <w:shd w:val="clear" w:color="auto" w:fill="auto"/>
        <w:tabs>
          <w:tab w:val="left" w:pos="400"/>
        </w:tabs>
        <w:spacing w:line="250" w:lineRule="exact"/>
        <w:jc w:val="center"/>
      </w:pPr>
      <w:bookmarkStart w:id="2" w:name="bookmark2"/>
      <w:r w:rsidRPr="008B17C2">
        <w:t>ПРЕДМЕТ ДОГОВОРА</w:t>
      </w:r>
      <w:bookmarkEnd w:id="2"/>
    </w:p>
    <w:p w14:paraId="05D10FB8" w14:textId="77777777" w:rsidR="00810788" w:rsidRPr="008B17C2" w:rsidRDefault="00810788" w:rsidP="00810788">
      <w:pPr>
        <w:pStyle w:val="22"/>
        <w:keepNext/>
        <w:keepLines/>
        <w:shd w:val="clear" w:color="auto" w:fill="auto"/>
        <w:tabs>
          <w:tab w:val="left" w:pos="400"/>
        </w:tabs>
        <w:spacing w:line="250" w:lineRule="exact"/>
      </w:pPr>
    </w:p>
    <w:p w14:paraId="4054AE88" w14:textId="77777777" w:rsidR="00810788" w:rsidRPr="008B17C2" w:rsidRDefault="00810788" w:rsidP="00810788">
      <w:pPr>
        <w:pStyle w:val="6"/>
        <w:numPr>
          <w:ilvl w:val="1"/>
          <w:numId w:val="1"/>
        </w:numPr>
        <w:shd w:val="clear" w:color="auto" w:fill="auto"/>
        <w:tabs>
          <w:tab w:val="left" w:pos="1038"/>
        </w:tabs>
        <w:ind w:firstLine="360"/>
      </w:pPr>
      <w:r w:rsidRPr="008B17C2">
        <w:t xml:space="preserve">В рамках предоставления Учреждением физическим лицам (Плательщикам) </w:t>
      </w:r>
      <w:r w:rsidRPr="004E24D5">
        <w:t>государственных и (муниципальных) услуг</w:t>
      </w:r>
      <w:r w:rsidRPr="008B17C2">
        <w:t xml:space="preserve"> по принципу «одного окна» на рабочих местах сотрудников Учреждения (Приложение 1) и организации </w:t>
      </w:r>
      <w:r w:rsidRPr="008B17C2">
        <w:rPr>
          <w:bCs/>
        </w:rPr>
        <w:t xml:space="preserve">возможности приема от </w:t>
      </w:r>
      <w:r>
        <w:rPr>
          <w:bCs/>
        </w:rPr>
        <w:t>З</w:t>
      </w:r>
      <w:r w:rsidRPr="008B17C2">
        <w:rPr>
          <w:bCs/>
        </w:rPr>
        <w:t>аявителей денежных средств</w:t>
      </w:r>
      <w:r w:rsidRPr="008B17C2">
        <w:t>, Банк и Учреждение договорились:</w:t>
      </w:r>
    </w:p>
    <w:p w14:paraId="0BB86316"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 xml:space="preserve">в счет уплаты государственной пошлины или иной платы за предоставление </w:t>
      </w:r>
      <w:r w:rsidRPr="004E24D5">
        <w:rPr>
          <w:bCs/>
        </w:rPr>
        <w:t>государственных и муниципальных услуг</w:t>
      </w:r>
      <w:r w:rsidRPr="004E24D5">
        <w:rPr>
          <w:rStyle w:val="ae"/>
          <w:rFonts w:eastAsia="Courier New"/>
          <w:bCs/>
        </w:rPr>
        <w:footnoteReference w:id="2"/>
      </w:r>
      <w:r w:rsidRPr="004E24D5">
        <w:rPr>
          <w:bCs/>
        </w:rPr>
        <w:t xml:space="preserve">, </w:t>
      </w:r>
      <w:r w:rsidRPr="004E24D5">
        <w:t>с использованием</w:t>
      </w:r>
      <w:r w:rsidRPr="008B17C2">
        <w:t xml:space="preserve"> банковских карт с помощью Электронного терминала, </w:t>
      </w:r>
      <w:r w:rsidRPr="008B17C2">
        <w:rPr>
          <w:bCs/>
        </w:rPr>
        <w:t>предоставленного</w:t>
      </w:r>
      <w:r w:rsidRPr="008B17C2">
        <w:t xml:space="preserve"> Банком, в пользу Получателей, указанных в Приложении </w:t>
      </w:r>
      <w:r w:rsidRPr="004E24D5">
        <w:t>2.1 к</w:t>
      </w:r>
      <w:r w:rsidRPr="008B17C2">
        <w:t xml:space="preserve"> настоящему Договору.</w:t>
      </w:r>
    </w:p>
    <w:p w14:paraId="3BBE0800"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в счет уплаты услуг жилищно-коммунального хозяйства, дополнительного образования,</w:t>
      </w:r>
      <w:r w:rsidRPr="008B17C2">
        <w:t xml:space="preserve"> прочих услуг с использованием банковских карт с помощью Электронного терминала, предоставленного Банком, в пользу Получателей, указанных в Приложении 2.2 к настоящему Договору.</w:t>
      </w:r>
    </w:p>
    <w:p w14:paraId="0445CD02" w14:textId="77777777" w:rsidR="00810788" w:rsidRPr="008B17C2" w:rsidRDefault="00810788" w:rsidP="00810788">
      <w:pPr>
        <w:pStyle w:val="6"/>
        <w:numPr>
          <w:ilvl w:val="2"/>
          <w:numId w:val="1"/>
        </w:numPr>
        <w:shd w:val="clear" w:color="auto" w:fill="auto"/>
        <w:tabs>
          <w:tab w:val="left" w:pos="1456"/>
        </w:tabs>
        <w:ind w:firstLine="360"/>
      </w:pPr>
      <w:r w:rsidRPr="008B17C2">
        <w:t>Обеспечить информационное и технологическое взаимодействие между Плательщиком и Получателями денежных средств.</w:t>
      </w:r>
    </w:p>
    <w:p w14:paraId="04D67383" w14:textId="77777777" w:rsidR="00810788" w:rsidRDefault="00810788" w:rsidP="00810788">
      <w:pPr>
        <w:pStyle w:val="6"/>
        <w:shd w:val="clear" w:color="auto" w:fill="auto"/>
        <w:tabs>
          <w:tab w:val="left" w:pos="1456"/>
        </w:tabs>
        <w:ind w:firstLine="360"/>
        <w:rPr>
          <w:bCs/>
        </w:rPr>
      </w:pPr>
      <w:r w:rsidRPr="008B17C2">
        <w:t xml:space="preserve">2.2 </w:t>
      </w:r>
      <w:r w:rsidRPr="008B17C2">
        <w:rPr>
          <w:bCs/>
        </w:rPr>
        <w:t xml:space="preserve">Банк предоставляет Учреждению право на использование программы для </w:t>
      </w:r>
      <w:r w:rsidRPr="008B17C2">
        <w:rPr>
          <w:bCs/>
        </w:rPr>
        <w:br/>
        <w:t xml:space="preserve">ЭВМ АРМ «Мои Платежи» на условиях простой (неисключительно) отзывной лицензии (далее – «Лицензия»). </w:t>
      </w:r>
    </w:p>
    <w:p w14:paraId="321A1B64" w14:textId="77777777" w:rsidR="00810788" w:rsidRPr="008B17C2" w:rsidRDefault="00810788" w:rsidP="00810788">
      <w:pPr>
        <w:pStyle w:val="6"/>
        <w:shd w:val="clear" w:color="auto" w:fill="auto"/>
        <w:tabs>
          <w:tab w:val="left" w:pos="1456"/>
        </w:tabs>
        <w:ind w:firstLine="360"/>
        <w:rPr>
          <w:bCs/>
        </w:rPr>
      </w:pPr>
      <w:r w:rsidRPr="008B17C2">
        <w:rPr>
          <w:bCs/>
        </w:rPr>
        <w:t xml:space="preserve">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w:t>
      </w:r>
      <w:r w:rsidRPr="008B17C2">
        <w:rPr>
          <w:bCs/>
        </w:rPr>
        <w:lastRenderedPageBreak/>
        <w:t>условиях:</w:t>
      </w:r>
    </w:p>
    <w:p w14:paraId="2E99AB03" w14:textId="77777777" w:rsidR="00810788" w:rsidRDefault="00810788" w:rsidP="00810788">
      <w:pPr>
        <w:pStyle w:val="af"/>
        <w:spacing w:before="60"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Территория действия Лицензии –  ________________ (Российская Федерация). </w:t>
      </w:r>
    </w:p>
    <w:p w14:paraId="58426A34" w14:textId="77777777"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Количество серверов – 1 (один) сервер Учреждения. Количество пользователей Программным продуктом указано в Приложении 1 и равно количеству </w:t>
      </w:r>
      <w:r>
        <w:rPr>
          <w:rFonts w:ascii="Times New Roman" w:eastAsia="Times New Roman" w:hAnsi="Times New Roman" w:cs="Times New Roman"/>
          <w:bCs/>
          <w:sz w:val="25"/>
          <w:szCs w:val="25"/>
          <w:lang w:eastAsia="en-US"/>
        </w:rPr>
        <w:t xml:space="preserve">универсальных </w:t>
      </w:r>
      <w:r w:rsidRPr="008B17C2">
        <w:rPr>
          <w:rFonts w:ascii="Times New Roman" w:eastAsia="Times New Roman" w:hAnsi="Times New Roman" w:cs="Times New Roman"/>
          <w:bCs/>
          <w:sz w:val="25"/>
          <w:szCs w:val="25"/>
          <w:lang w:eastAsia="en-US"/>
        </w:rPr>
        <w:t xml:space="preserve">окон Учреждения, в которых подключена возможность совершения перевода. </w:t>
      </w:r>
    </w:p>
    <w:p w14:paraId="06F13E1C" w14:textId="77777777" w:rsidR="00810788" w:rsidRPr="008B17C2" w:rsidRDefault="00810788" w:rsidP="00810788">
      <w:pPr>
        <w:pStyle w:val="af"/>
        <w:spacing w:after="0"/>
        <w:jc w:val="both"/>
        <w:rPr>
          <w:rFonts w:ascii="Times New Roman" w:eastAsia="Times New Roman" w:hAnsi="Times New Roman" w:cs="Times New Roman"/>
          <w:bCs/>
          <w:sz w:val="25"/>
          <w:szCs w:val="25"/>
          <w:lang w:eastAsia="en-US"/>
        </w:rPr>
      </w:pPr>
      <w:r>
        <w:rPr>
          <w:rFonts w:ascii="Times New Roman" w:eastAsia="Times New Roman" w:hAnsi="Times New Roman" w:cs="Times New Roman"/>
          <w:bCs/>
          <w:sz w:val="25"/>
          <w:szCs w:val="25"/>
          <w:lang w:eastAsia="en-US"/>
        </w:rPr>
        <w:t>Плата за Лицензию не взимается.</w:t>
      </w:r>
    </w:p>
    <w:p w14:paraId="6FE87D41" w14:textId="77777777" w:rsidR="00810788" w:rsidRPr="008B17C2" w:rsidRDefault="00810788" w:rsidP="00810788">
      <w:pPr>
        <w:pStyle w:val="af"/>
        <w:spacing w:after="0"/>
        <w:ind w:firstLine="283"/>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14:paraId="451A1296" w14:textId="77777777"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14:paraId="1447D498" w14:textId="77777777"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14:paraId="22B3855D" w14:textId="77777777"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14:paraId="5C1018D3" w14:textId="77777777" w:rsidR="00810788" w:rsidRPr="008B17C2" w:rsidRDefault="00810788" w:rsidP="00810788">
      <w:pPr>
        <w:pStyle w:val="af"/>
        <w:spacing w:after="0"/>
        <w:jc w:val="both"/>
        <w:rPr>
          <w:rFonts w:ascii="Times New Roman" w:eastAsia="Times New Roman" w:hAnsi="Times New Roman" w:cs="Times New Roman"/>
          <w:sz w:val="25"/>
          <w:szCs w:val="25"/>
          <w:lang w:eastAsia="en-US"/>
        </w:rPr>
      </w:pPr>
      <w:r>
        <w:rPr>
          <w:rFonts w:ascii="Times New Roman" w:eastAsia="Times New Roman" w:hAnsi="Times New Roman" w:cs="Times New Roman"/>
          <w:bCs/>
          <w:sz w:val="25"/>
          <w:szCs w:val="25"/>
          <w:lang w:eastAsia="en-US"/>
        </w:rPr>
        <w:tab/>
      </w:r>
      <w:r w:rsidRPr="008B17C2">
        <w:rPr>
          <w:rFonts w:ascii="Times New Roman" w:eastAsia="Times New Roman" w:hAnsi="Times New Roman" w:cs="Times New Roman"/>
          <w:bCs/>
          <w:sz w:val="25"/>
          <w:szCs w:val="25"/>
          <w:lang w:eastAsia="en-US"/>
        </w:rPr>
        <w:t> </w:t>
      </w:r>
      <w:r w:rsidRPr="008B17C2">
        <w:rPr>
          <w:rFonts w:ascii="Times New Roman" w:eastAsia="Times New Roman" w:hAnsi="Times New Roman" w:cs="Times New Roman"/>
          <w:sz w:val="25"/>
          <w:szCs w:val="25"/>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14:paraId="709540E6" w14:textId="77777777" w:rsidR="00810788" w:rsidRPr="008B17C2" w:rsidRDefault="00810788" w:rsidP="00810788">
      <w:pPr>
        <w:pStyle w:val="6"/>
        <w:shd w:val="clear" w:color="auto" w:fill="auto"/>
        <w:tabs>
          <w:tab w:val="left" w:pos="1456"/>
        </w:tabs>
        <w:ind w:firstLine="0"/>
      </w:pPr>
    </w:p>
    <w:p w14:paraId="28E7A720" w14:textId="77777777" w:rsidR="00810788" w:rsidRPr="008B17C2" w:rsidRDefault="00810788" w:rsidP="00810788">
      <w:pPr>
        <w:pStyle w:val="22"/>
        <w:keepNext/>
        <w:keepLines/>
        <w:numPr>
          <w:ilvl w:val="0"/>
          <w:numId w:val="1"/>
        </w:numPr>
        <w:shd w:val="clear" w:color="auto" w:fill="auto"/>
        <w:tabs>
          <w:tab w:val="left" w:pos="400"/>
        </w:tabs>
        <w:spacing w:line="538" w:lineRule="exact"/>
        <w:jc w:val="center"/>
      </w:pPr>
      <w:bookmarkStart w:id="3" w:name="bookmark3"/>
      <w:r w:rsidRPr="008B17C2">
        <w:t>ПРАВА И ОБЯЗАННОСТИ СТОРОН</w:t>
      </w:r>
      <w:bookmarkEnd w:id="3"/>
    </w:p>
    <w:p w14:paraId="5A033BEF" w14:textId="77777777" w:rsidR="00810788" w:rsidRPr="008B17C2" w:rsidRDefault="00810788" w:rsidP="00810788">
      <w:pPr>
        <w:pStyle w:val="22"/>
        <w:keepNext/>
        <w:keepLines/>
        <w:numPr>
          <w:ilvl w:val="1"/>
          <w:numId w:val="1"/>
        </w:numPr>
        <w:shd w:val="clear" w:color="auto" w:fill="auto"/>
        <w:tabs>
          <w:tab w:val="left" w:pos="741"/>
          <w:tab w:val="left" w:pos="741"/>
        </w:tabs>
        <w:spacing w:line="538" w:lineRule="exact"/>
        <w:ind w:firstLine="426"/>
        <w:jc w:val="left"/>
      </w:pPr>
      <w:bookmarkStart w:id="4" w:name="bookmark4"/>
      <w:r w:rsidRPr="008B17C2">
        <w:t>Банк обязуется:</w:t>
      </w:r>
      <w:bookmarkEnd w:id="4"/>
    </w:p>
    <w:p w14:paraId="491F1A56" w14:textId="77777777" w:rsidR="00810788" w:rsidRDefault="00810788" w:rsidP="00810788">
      <w:pPr>
        <w:pStyle w:val="6"/>
        <w:numPr>
          <w:ilvl w:val="2"/>
          <w:numId w:val="1"/>
        </w:numPr>
        <w:shd w:val="clear" w:color="auto" w:fill="auto"/>
        <w:tabs>
          <w:tab w:val="left" w:pos="1456"/>
        </w:tabs>
        <w:ind w:firstLine="360"/>
      </w:pPr>
      <w:r w:rsidRPr="008B17C2">
        <w:t xml:space="preserve">В </w:t>
      </w:r>
      <w:r w:rsidRPr="00456858">
        <w:t>течение 30 (тридцати) дней</w:t>
      </w:r>
      <w:r>
        <w:t xml:space="preserve"> </w:t>
      </w:r>
      <w:r w:rsidRPr="008B17C2">
        <w:t>с даты подписания настоящего 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 по форме согласно Приложению 4 к настоящему Договору. Предоставить материалы для самостоятельной установки программы для ЭВМ АРМ «Мои платежи».</w:t>
      </w:r>
      <w:r>
        <w:t xml:space="preserve"> </w:t>
      </w:r>
      <w:r w:rsidRPr="008B17C2">
        <w:t>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r>
        <w:t>.</w:t>
      </w:r>
    </w:p>
    <w:p w14:paraId="49423F44" w14:textId="77777777" w:rsidR="00810788" w:rsidRPr="008B17C2" w:rsidRDefault="00810788" w:rsidP="00810788">
      <w:pPr>
        <w:pStyle w:val="6"/>
        <w:numPr>
          <w:ilvl w:val="2"/>
          <w:numId w:val="1"/>
        </w:numPr>
        <w:shd w:val="clear" w:color="auto" w:fill="auto"/>
        <w:tabs>
          <w:tab w:val="left" w:pos="1456"/>
        </w:tabs>
        <w:ind w:firstLine="360"/>
      </w:pPr>
      <w:r>
        <w:t>О</w:t>
      </w:r>
      <w:r w:rsidRPr="008B17C2">
        <w:t>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w:t>
      </w:r>
      <w:r>
        <w:t xml:space="preserve"> </w:t>
      </w:r>
    </w:p>
    <w:p w14:paraId="0D81EE5F"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Рассматривать в установленном законом порядке обращения Плательщиков, </w:t>
      </w:r>
      <w:r w:rsidRPr="008B17C2">
        <w:lastRenderedPageBreak/>
        <w:t>связанные с осуществлением Перевода денежных средств в Учреждении с использованием Электронных терминалов.</w:t>
      </w:r>
    </w:p>
    <w:p w14:paraId="4CA25DBF" w14:textId="77777777" w:rsidR="00810788" w:rsidRPr="008B17C2" w:rsidRDefault="00810788" w:rsidP="00810788">
      <w:pPr>
        <w:pStyle w:val="6"/>
        <w:numPr>
          <w:ilvl w:val="2"/>
          <w:numId w:val="1"/>
        </w:numPr>
        <w:shd w:val="clear" w:color="auto" w:fill="auto"/>
        <w:tabs>
          <w:tab w:val="left" w:pos="1456"/>
        </w:tabs>
        <w:ind w:firstLine="360"/>
      </w:pPr>
      <w:r w:rsidRPr="008B17C2">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14:paraId="0BF33AD0" w14:textId="77777777" w:rsidR="00810788" w:rsidRPr="008B17C2" w:rsidRDefault="00810788" w:rsidP="00810788">
      <w:pPr>
        <w:pStyle w:val="6"/>
        <w:numPr>
          <w:ilvl w:val="2"/>
          <w:numId w:val="1"/>
        </w:numPr>
        <w:shd w:val="clear" w:color="auto" w:fill="auto"/>
        <w:tabs>
          <w:tab w:val="left" w:pos="1456"/>
        </w:tabs>
        <w:ind w:firstLine="360"/>
      </w:pPr>
      <w:r w:rsidRPr="008B17C2">
        <w:t>Осуществлять установку, подключение, замену, перемещение и сервисное обслуживание Электронных терминалов.</w:t>
      </w:r>
      <w:r w:rsidRPr="00C06D41">
        <w:t xml:space="preserve"> </w:t>
      </w:r>
      <w:r w:rsidRPr="008B17C2">
        <w:t>Сервисное обслуживание Электронных терминалов осуществляется Банком бесплатно.</w:t>
      </w:r>
    </w:p>
    <w:p w14:paraId="0D23E98D"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w:t>
      </w:r>
      <w:r w:rsidRPr="00456858">
        <w:t>Приложения № 6 к</w:t>
      </w:r>
      <w:r w:rsidRPr="008B17C2">
        <w:t xml:space="preserve"> настоящему Договору.</w:t>
      </w:r>
      <w:r>
        <w:t xml:space="preserve"> </w:t>
      </w:r>
    </w:p>
    <w:p w14:paraId="35C36B3D" w14:textId="776C2503" w:rsidR="00810788" w:rsidRPr="008B17C2" w:rsidRDefault="00810788" w:rsidP="00810788">
      <w:pPr>
        <w:pStyle w:val="6"/>
        <w:numPr>
          <w:ilvl w:val="2"/>
          <w:numId w:val="1"/>
        </w:numPr>
        <w:shd w:val="clear" w:color="auto" w:fill="auto"/>
        <w:tabs>
          <w:tab w:val="left" w:pos="1456"/>
        </w:tabs>
        <w:ind w:firstLine="360"/>
      </w:pPr>
      <w:r w:rsidRPr="008B17C2">
        <w:t xml:space="preserve">Письменно, электронным </w:t>
      </w:r>
      <w:r w:rsidRPr="00D561E1">
        <w:t>письмом на адрес</w:t>
      </w:r>
      <w:r w:rsidRPr="008B17C2">
        <w:t xml:space="preserve"> </w:t>
      </w:r>
      <w:r w:rsidRPr="00D561E1">
        <w:t xml:space="preserve">электронной </w:t>
      </w:r>
      <w:r w:rsidRPr="00EA1CB2">
        <w:t>почты</w:t>
      </w:r>
      <w:r>
        <w:rPr>
          <w:u w:val="single"/>
        </w:rPr>
        <w:t xml:space="preserve"> </w:t>
      </w:r>
      <w:hyperlink r:id="rId7" w:history="1">
        <w:proofErr w:type="gramStart"/>
        <w:r w:rsidR="00E2445A" w:rsidRPr="009A11A7">
          <w:rPr>
            <w:rStyle w:val="af8"/>
          </w:rPr>
          <w:t>_</w:t>
        </w:r>
        <w:r w:rsidR="00E2445A" w:rsidRPr="009A11A7">
          <w:rPr>
            <w:rStyle w:val="af8"/>
            <w:lang w:val="en-US"/>
          </w:rPr>
          <w:t>mfsgmr</w:t>
        </w:r>
        <w:r w:rsidR="00E2445A" w:rsidRPr="009A11A7">
          <w:rPr>
            <w:rStyle w:val="af8"/>
          </w:rPr>
          <w:t>26@</w:t>
        </w:r>
        <w:r w:rsidR="00E2445A" w:rsidRPr="009A11A7">
          <w:rPr>
            <w:rStyle w:val="af8"/>
            <w:lang w:val="en-US"/>
          </w:rPr>
          <w:t>mail</w:t>
        </w:r>
        <w:r w:rsidR="00E2445A" w:rsidRPr="009A11A7">
          <w:rPr>
            <w:rStyle w:val="af8"/>
          </w:rPr>
          <w:t>.</w:t>
        </w:r>
        <w:r w:rsidR="00E2445A" w:rsidRPr="009A11A7">
          <w:rPr>
            <w:rStyle w:val="af8"/>
            <w:lang w:val="en-US"/>
          </w:rPr>
          <w:t>ru</w:t>
        </w:r>
      </w:hyperlink>
      <w:r w:rsidR="00E2445A" w:rsidRPr="009A11A7">
        <w:rPr>
          <w:u w:val="single"/>
        </w:rPr>
        <w:t xml:space="preserve">  ,</w:t>
      </w:r>
      <w:proofErr w:type="gramEnd"/>
      <w:r w:rsidRPr="009A11A7">
        <w:t xml:space="preserve">либо телефонным звонком по номеру </w:t>
      </w:r>
      <w:r w:rsidR="00E2445A" w:rsidRPr="009A11A7">
        <w:t>8(86540)4-13-34</w:t>
      </w:r>
      <w:r w:rsidRPr="009A11A7">
        <w:t>ув</w:t>
      </w:r>
      <w:r w:rsidRPr="008B17C2">
        <w:t>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14:paraId="24F5D2A9" w14:textId="77777777" w:rsidR="00810788" w:rsidRPr="008B17C2" w:rsidRDefault="00810788" w:rsidP="00810788">
      <w:pPr>
        <w:pStyle w:val="6"/>
        <w:numPr>
          <w:ilvl w:val="2"/>
          <w:numId w:val="1"/>
        </w:numPr>
        <w:shd w:val="clear" w:color="auto" w:fill="auto"/>
        <w:tabs>
          <w:tab w:val="left" w:pos="1441"/>
        </w:tabs>
        <w:ind w:firstLine="360"/>
      </w:pPr>
      <w:r w:rsidRPr="008B17C2">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14:paraId="059F6C86" w14:textId="77777777" w:rsidR="00810788" w:rsidRDefault="00810788" w:rsidP="00810788">
      <w:pPr>
        <w:pStyle w:val="6"/>
        <w:numPr>
          <w:ilvl w:val="2"/>
          <w:numId w:val="1"/>
        </w:numPr>
        <w:shd w:val="clear" w:color="auto" w:fill="auto"/>
        <w:tabs>
          <w:tab w:val="left" w:pos="1441"/>
        </w:tabs>
        <w:ind w:firstLine="360"/>
      </w:pPr>
      <w:r w:rsidRPr="008B17C2">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w:t>
      </w:r>
      <w:r>
        <w:t xml:space="preserve">несанкционированного </w:t>
      </w:r>
      <w:r w:rsidRPr="008B17C2">
        <w:t>использования системой ключей шифрования (электронная подпись</w:t>
      </w:r>
      <w:r>
        <w:t xml:space="preserve">, </w:t>
      </w:r>
      <w:proofErr w:type="spellStart"/>
      <w:r w:rsidRPr="008B17C2">
        <w:rPr>
          <w:lang w:val="en-US"/>
        </w:rPr>
        <w:t>ssl</w:t>
      </w:r>
      <w:proofErr w:type="spellEnd"/>
      <w:r w:rsidRPr="008B17C2">
        <w:t xml:space="preserve"> </w:t>
      </w:r>
      <w:r>
        <w:t>сертификат</w:t>
      </w:r>
      <w:r w:rsidRPr="008B17C2">
        <w:t>) Учреждения</w:t>
      </w:r>
      <w:r>
        <w:t>.</w:t>
      </w:r>
      <w:r w:rsidRPr="008B17C2">
        <w:t xml:space="preserve"> </w:t>
      </w:r>
    </w:p>
    <w:p w14:paraId="5012FCF6" w14:textId="77777777" w:rsidR="00810788" w:rsidRPr="008B17C2" w:rsidRDefault="00810788" w:rsidP="00810788">
      <w:pPr>
        <w:pStyle w:val="6"/>
        <w:shd w:val="clear" w:color="auto" w:fill="auto"/>
        <w:tabs>
          <w:tab w:val="left" w:pos="1441"/>
        </w:tabs>
        <w:ind w:left="360" w:firstLine="0"/>
      </w:pPr>
    </w:p>
    <w:p w14:paraId="037F509F" w14:textId="77777777" w:rsidR="00810788" w:rsidRPr="008B17C2" w:rsidRDefault="00810788" w:rsidP="00810788">
      <w:pPr>
        <w:pStyle w:val="30"/>
        <w:keepNext/>
        <w:keepLines/>
        <w:numPr>
          <w:ilvl w:val="1"/>
          <w:numId w:val="1"/>
        </w:numPr>
        <w:shd w:val="clear" w:color="auto" w:fill="auto"/>
        <w:tabs>
          <w:tab w:val="left" w:pos="726"/>
        </w:tabs>
        <w:spacing w:line="250" w:lineRule="exact"/>
        <w:ind w:firstLine="426"/>
      </w:pPr>
      <w:bookmarkStart w:id="5" w:name="bookmark5"/>
      <w:r w:rsidRPr="008B17C2">
        <w:t>Банк имеет право:</w:t>
      </w:r>
      <w:bookmarkEnd w:id="5"/>
    </w:p>
    <w:p w14:paraId="4644A2C7" w14:textId="77777777" w:rsidR="00810788" w:rsidRPr="008B17C2" w:rsidRDefault="00810788" w:rsidP="00810788">
      <w:pPr>
        <w:pStyle w:val="6"/>
        <w:numPr>
          <w:ilvl w:val="2"/>
          <w:numId w:val="1"/>
        </w:numPr>
        <w:shd w:val="clear" w:color="auto" w:fill="auto"/>
        <w:tabs>
          <w:tab w:val="left" w:pos="1441"/>
        </w:tabs>
        <w:spacing w:line="293" w:lineRule="exact"/>
        <w:ind w:firstLine="360"/>
      </w:pPr>
      <w:r w:rsidRPr="008B17C2">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14:paraId="52257CEA" w14:textId="77777777" w:rsidR="00810788" w:rsidRPr="008B17C2" w:rsidRDefault="00810788" w:rsidP="00810788">
      <w:pPr>
        <w:pStyle w:val="6"/>
        <w:numPr>
          <w:ilvl w:val="2"/>
          <w:numId w:val="1"/>
        </w:numPr>
        <w:shd w:val="clear" w:color="auto" w:fill="auto"/>
        <w:tabs>
          <w:tab w:val="left" w:pos="1441"/>
        </w:tabs>
        <w:spacing w:line="293" w:lineRule="exact"/>
        <w:ind w:firstLine="360"/>
      </w:pPr>
      <w:r w:rsidRPr="008B17C2">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033607EF" w14:textId="77777777" w:rsidR="00810788" w:rsidRDefault="00810788" w:rsidP="00810788">
      <w:pPr>
        <w:pStyle w:val="6"/>
        <w:numPr>
          <w:ilvl w:val="2"/>
          <w:numId w:val="1"/>
        </w:numPr>
        <w:shd w:val="clear" w:color="auto" w:fill="auto"/>
        <w:tabs>
          <w:tab w:val="left" w:pos="1441"/>
        </w:tabs>
        <w:spacing w:line="293" w:lineRule="exact"/>
        <w:ind w:firstLine="360"/>
      </w:pPr>
      <w:r w:rsidRPr="008B17C2">
        <w:t>Приостановить или ограничить информационно-технологическое взаимодействие, в случае, когда это наносит ущерб Банку или Получателям.</w:t>
      </w:r>
    </w:p>
    <w:p w14:paraId="4ADB1704" w14:textId="77777777" w:rsidR="00810788" w:rsidRPr="008B17C2" w:rsidRDefault="00810788" w:rsidP="00810788">
      <w:pPr>
        <w:pStyle w:val="30"/>
        <w:keepNext/>
        <w:keepLines/>
        <w:numPr>
          <w:ilvl w:val="1"/>
          <w:numId w:val="1"/>
        </w:numPr>
        <w:shd w:val="clear" w:color="auto" w:fill="auto"/>
        <w:tabs>
          <w:tab w:val="left" w:pos="1070"/>
        </w:tabs>
        <w:spacing w:line="250" w:lineRule="exact"/>
        <w:ind w:firstLine="360"/>
      </w:pPr>
      <w:bookmarkStart w:id="6" w:name="bookmark6"/>
      <w:r w:rsidRPr="008B17C2">
        <w:t>Учреждение обязуется:</w:t>
      </w:r>
      <w:bookmarkEnd w:id="6"/>
    </w:p>
    <w:p w14:paraId="520EE153" w14:textId="77777777" w:rsidR="00810788" w:rsidRPr="008B17C2" w:rsidRDefault="00810788" w:rsidP="00810788">
      <w:pPr>
        <w:pStyle w:val="6"/>
        <w:numPr>
          <w:ilvl w:val="2"/>
          <w:numId w:val="1"/>
        </w:numPr>
        <w:shd w:val="clear" w:color="auto" w:fill="auto"/>
        <w:tabs>
          <w:tab w:val="left" w:pos="1441"/>
        </w:tabs>
        <w:ind w:firstLine="360"/>
      </w:pPr>
      <w:r w:rsidRPr="008B17C2">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w:t>
      </w:r>
      <w:r>
        <w:t>оборудования Учреждения, совместимость с Электронными</w:t>
      </w:r>
      <w:r w:rsidRPr="008B17C2">
        <w:t xml:space="preserve"> терминал</w:t>
      </w:r>
      <w:r>
        <w:t>ами</w:t>
      </w:r>
      <w:r w:rsidRPr="008B17C2">
        <w:t xml:space="preserve"> с учетом требований</w:t>
      </w:r>
      <w:r>
        <w:t xml:space="preserve"> Банка</w:t>
      </w:r>
      <w:r w:rsidRPr="008B17C2">
        <w:t>, приведенных в Приложении</w:t>
      </w:r>
      <w:r>
        <w:t xml:space="preserve"> 9</w:t>
      </w:r>
      <w:r w:rsidRPr="008B17C2">
        <w:t xml:space="preserve">. </w:t>
      </w:r>
    </w:p>
    <w:p w14:paraId="1FE71B13" w14:textId="77777777" w:rsidR="00810788" w:rsidRPr="008B17C2" w:rsidRDefault="00810788" w:rsidP="00810788">
      <w:pPr>
        <w:pStyle w:val="6"/>
        <w:numPr>
          <w:ilvl w:val="2"/>
          <w:numId w:val="1"/>
        </w:numPr>
        <w:shd w:val="clear" w:color="auto" w:fill="auto"/>
        <w:tabs>
          <w:tab w:val="left" w:pos="1441"/>
        </w:tabs>
        <w:ind w:firstLine="360"/>
      </w:pPr>
      <w:r w:rsidRPr="008B17C2">
        <w:lastRenderedPageBreak/>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00066D4A" w14:textId="77777777" w:rsidR="00810788" w:rsidRPr="008B17C2" w:rsidRDefault="00810788" w:rsidP="00810788">
      <w:pPr>
        <w:pStyle w:val="6"/>
        <w:numPr>
          <w:ilvl w:val="2"/>
          <w:numId w:val="1"/>
        </w:numPr>
        <w:shd w:val="clear" w:color="auto" w:fill="auto"/>
        <w:tabs>
          <w:tab w:val="left" w:pos="1441"/>
        </w:tabs>
        <w:ind w:firstLine="360"/>
      </w:pPr>
      <w:r w:rsidRPr="008B17C2">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19B6B01"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(Приложение 3).  Использовать реквизиты Получателей в рамках оформления Распоряжения о переводе в соответствии с перечнем Получателей. </w:t>
      </w:r>
    </w:p>
    <w:p w14:paraId="1264C4E8" w14:textId="77777777" w:rsidR="00810788" w:rsidRPr="008B17C2" w:rsidRDefault="00810788" w:rsidP="00810788">
      <w:pPr>
        <w:pStyle w:val="6"/>
        <w:numPr>
          <w:ilvl w:val="2"/>
          <w:numId w:val="1"/>
        </w:numPr>
        <w:shd w:val="clear" w:color="auto" w:fill="auto"/>
        <w:tabs>
          <w:tab w:val="left" w:pos="1454"/>
        </w:tabs>
        <w:ind w:firstLine="360"/>
      </w:pPr>
      <w:r w:rsidRPr="008B17C2">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14:paraId="3EE2BA9D" w14:textId="77777777" w:rsidR="00810788" w:rsidRPr="008B17C2" w:rsidRDefault="00810788" w:rsidP="00810788">
      <w:pPr>
        <w:pStyle w:val="6"/>
        <w:numPr>
          <w:ilvl w:val="2"/>
          <w:numId w:val="1"/>
        </w:numPr>
        <w:shd w:val="clear" w:color="auto" w:fill="auto"/>
        <w:tabs>
          <w:tab w:val="left" w:pos="1454"/>
        </w:tabs>
        <w:ind w:firstLine="360"/>
      </w:pPr>
      <w:r w:rsidRPr="008B17C2">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14:paraId="1B1DE183"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14:paraId="646122FF"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14:paraId="7D888A9E"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Обеспечить доступ к розеткам 220В и сети </w:t>
      </w:r>
      <w:r w:rsidRPr="008B17C2">
        <w:rPr>
          <w:lang w:val="en-US"/>
        </w:rPr>
        <w:t>Ethernet</w:t>
      </w:r>
      <w:r w:rsidRPr="008B17C2">
        <w:t xml:space="preserve"> для подключения Электронных терминалов.</w:t>
      </w:r>
    </w:p>
    <w:p w14:paraId="7A3AC482"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Допускать к работе с Электронными терминалами и консультированию Плательщиков только работников, прошедших инструктаж. </w:t>
      </w:r>
    </w:p>
    <w:p w14:paraId="3B91ABD5"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конфиденциальность ключей шифрования</w:t>
      </w:r>
      <w:r>
        <w:t>,</w:t>
      </w:r>
      <w:r w:rsidRPr="008B17C2">
        <w:t xml:space="preserve">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5E79E6EA" w14:textId="77777777" w:rsidR="00810788" w:rsidRPr="008B17C2" w:rsidRDefault="00810788" w:rsidP="00810788">
      <w:pPr>
        <w:pStyle w:val="6"/>
        <w:numPr>
          <w:ilvl w:val="2"/>
          <w:numId w:val="1"/>
        </w:numPr>
        <w:shd w:val="clear" w:color="auto" w:fill="auto"/>
        <w:tabs>
          <w:tab w:val="left" w:pos="1454"/>
        </w:tabs>
        <w:ind w:firstLine="360"/>
      </w:pPr>
      <w:r w:rsidRPr="008B17C2">
        <w:t>Хранить сертификат безопаснос</w:t>
      </w:r>
      <w:r>
        <w:t xml:space="preserve">ти, </w:t>
      </w:r>
      <w:r w:rsidRPr="008B17C2">
        <w:t>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14:paraId="059C855D" w14:textId="77777777" w:rsidR="00810788" w:rsidRPr="008B17C2" w:rsidRDefault="00810788" w:rsidP="00810788">
      <w:pPr>
        <w:pStyle w:val="6"/>
        <w:shd w:val="clear" w:color="auto" w:fill="auto"/>
        <w:tabs>
          <w:tab w:val="left" w:pos="1454"/>
        </w:tabs>
        <w:ind w:left="360" w:firstLine="0"/>
      </w:pPr>
    </w:p>
    <w:p w14:paraId="60B4F8E8" w14:textId="77777777"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bookmarkStart w:id="7" w:name="bookmark7"/>
      <w:r w:rsidRPr="008B17C2">
        <w:t xml:space="preserve">ПОРЯДОК </w:t>
      </w:r>
      <w:bookmarkEnd w:id="7"/>
      <w:r>
        <w:t>ПРОВЕДЕНИЯ ОПЕРАЦИЙ</w:t>
      </w:r>
    </w:p>
    <w:p w14:paraId="19BDB7FF" w14:textId="77777777" w:rsidR="00810788" w:rsidRPr="008B17C2" w:rsidRDefault="00810788" w:rsidP="00810788">
      <w:pPr>
        <w:pStyle w:val="22"/>
        <w:keepNext/>
        <w:keepLines/>
        <w:shd w:val="clear" w:color="auto" w:fill="auto"/>
        <w:tabs>
          <w:tab w:val="left" w:pos="382"/>
        </w:tabs>
        <w:spacing w:line="250" w:lineRule="exact"/>
        <w:ind w:left="426"/>
      </w:pPr>
    </w:p>
    <w:p w14:paraId="1E4871B4" w14:textId="77777777" w:rsidR="00810788" w:rsidRPr="008B17C2" w:rsidRDefault="00810788" w:rsidP="00810788">
      <w:pPr>
        <w:pStyle w:val="6"/>
        <w:numPr>
          <w:ilvl w:val="1"/>
          <w:numId w:val="1"/>
        </w:numPr>
        <w:shd w:val="clear" w:color="auto" w:fill="auto"/>
        <w:tabs>
          <w:tab w:val="left" w:pos="1011"/>
        </w:tabs>
        <w:ind w:firstLine="360"/>
      </w:pPr>
      <w:r w:rsidRPr="008B17C2">
        <w:t xml:space="preserve"> Прием денежных средств Плательщиков осуществляется в Учреждении с использованием Электронных терминалов, предоставленных Банком, на основании </w:t>
      </w:r>
      <w:r w:rsidRPr="008B17C2">
        <w:lastRenderedPageBreak/>
        <w:t>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5C3EC57B" w14:textId="77777777" w:rsidR="00810788" w:rsidRPr="008B17C2" w:rsidRDefault="00810788" w:rsidP="00810788">
      <w:pPr>
        <w:pStyle w:val="6"/>
        <w:numPr>
          <w:ilvl w:val="1"/>
          <w:numId w:val="1"/>
        </w:numPr>
        <w:shd w:val="clear" w:color="auto" w:fill="auto"/>
        <w:tabs>
          <w:tab w:val="left" w:pos="1011"/>
        </w:tabs>
        <w:ind w:firstLine="360"/>
      </w:pPr>
      <w:r w:rsidRPr="008B17C2">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6F2AD746" w14:textId="77777777" w:rsidR="00810788" w:rsidRPr="008B17C2" w:rsidRDefault="00810788" w:rsidP="00810788">
      <w:pPr>
        <w:pStyle w:val="6"/>
        <w:numPr>
          <w:ilvl w:val="1"/>
          <w:numId w:val="1"/>
        </w:numPr>
        <w:shd w:val="clear" w:color="auto" w:fill="auto"/>
        <w:tabs>
          <w:tab w:val="left" w:pos="1011"/>
        </w:tabs>
        <w:ind w:firstLine="360"/>
      </w:pPr>
      <w:r w:rsidRPr="008B17C2">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14:paraId="59917F3B" w14:textId="77777777" w:rsidR="00810788" w:rsidRDefault="00810788" w:rsidP="00810788">
      <w:pPr>
        <w:pStyle w:val="6"/>
        <w:numPr>
          <w:ilvl w:val="1"/>
          <w:numId w:val="1"/>
        </w:numPr>
        <w:shd w:val="clear" w:color="auto" w:fill="auto"/>
        <w:tabs>
          <w:tab w:val="left" w:pos="1011"/>
        </w:tabs>
        <w:spacing w:line="293" w:lineRule="exact"/>
        <w:ind w:firstLine="360"/>
      </w:pPr>
      <w:r w:rsidRPr="008B17C2">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14:paraId="3DCADC5E" w14:textId="77777777" w:rsidR="00810788" w:rsidRPr="008B17C2" w:rsidRDefault="00810788" w:rsidP="00810788">
      <w:pPr>
        <w:pStyle w:val="6"/>
        <w:numPr>
          <w:ilvl w:val="1"/>
          <w:numId w:val="1"/>
        </w:numPr>
        <w:shd w:val="clear" w:color="auto" w:fill="auto"/>
        <w:tabs>
          <w:tab w:val="left" w:pos="1011"/>
        </w:tabs>
        <w:spacing w:line="293" w:lineRule="exact"/>
        <w:ind w:firstLine="360"/>
      </w:pPr>
      <w:r w:rsidRPr="008B17C2">
        <w:t xml:space="preserve">Стороны пришли к соглашению, что расходы на </w:t>
      </w:r>
      <w:r>
        <w:t>бумагу</w:t>
      </w:r>
      <w:r w:rsidRPr="008B17C2">
        <w:t xml:space="preserve">, </w:t>
      </w:r>
      <w:r>
        <w:t>используемую для печати чеков на устройствах Учреждения,</w:t>
      </w:r>
      <w:r w:rsidRPr="008B17C2">
        <w:t xml:space="preserve"> оплачиваются за счет средств Учреждения и не возмещаются Банком.</w:t>
      </w:r>
    </w:p>
    <w:p w14:paraId="2A74C523" w14:textId="77777777" w:rsidR="00810788" w:rsidRPr="008B17C2" w:rsidRDefault="00810788" w:rsidP="00810788">
      <w:pPr>
        <w:pStyle w:val="6"/>
        <w:shd w:val="clear" w:color="auto" w:fill="auto"/>
        <w:tabs>
          <w:tab w:val="left" w:pos="1011"/>
        </w:tabs>
        <w:spacing w:line="293" w:lineRule="exact"/>
        <w:ind w:left="360" w:firstLine="0"/>
      </w:pPr>
    </w:p>
    <w:p w14:paraId="5CBB9206" w14:textId="77777777" w:rsidR="00810788" w:rsidRPr="008B17C2" w:rsidRDefault="00810788" w:rsidP="00810788">
      <w:pPr>
        <w:pStyle w:val="6"/>
        <w:shd w:val="clear" w:color="auto" w:fill="auto"/>
        <w:tabs>
          <w:tab w:val="left" w:pos="1011"/>
        </w:tabs>
        <w:spacing w:line="293" w:lineRule="exact"/>
        <w:ind w:left="360" w:firstLine="0"/>
        <w:jc w:val="center"/>
      </w:pPr>
    </w:p>
    <w:p w14:paraId="22DDE6DE" w14:textId="77777777" w:rsidR="00810788" w:rsidRDefault="00810788" w:rsidP="00810788">
      <w:pPr>
        <w:pStyle w:val="22"/>
        <w:keepNext/>
        <w:keepLines/>
        <w:numPr>
          <w:ilvl w:val="0"/>
          <w:numId w:val="1"/>
        </w:numPr>
        <w:shd w:val="clear" w:color="auto" w:fill="auto"/>
        <w:tabs>
          <w:tab w:val="left" w:pos="382"/>
        </w:tabs>
        <w:spacing w:line="250" w:lineRule="exact"/>
        <w:ind w:left="426" w:firstLine="426"/>
        <w:jc w:val="center"/>
      </w:pPr>
      <w:bookmarkStart w:id="8" w:name="bookmark9"/>
      <w:r>
        <w:t>МОТИВАЦИОННАЯ ПРОГРАММА ПО НАРАЩИВАНИЮ ОБЪЕМОВ ПЕРЕВОДОВ</w:t>
      </w:r>
    </w:p>
    <w:p w14:paraId="35EEA1B3" w14:textId="77777777" w:rsidR="00810788" w:rsidRPr="00EA1CB2" w:rsidRDefault="00810788" w:rsidP="00810788">
      <w:pPr>
        <w:pStyle w:val="6"/>
        <w:numPr>
          <w:ilvl w:val="1"/>
          <w:numId w:val="1"/>
        </w:numPr>
        <w:shd w:val="clear" w:color="auto" w:fill="auto"/>
        <w:tabs>
          <w:tab w:val="left" w:pos="1011"/>
        </w:tabs>
        <w:spacing w:line="293" w:lineRule="exact"/>
        <w:ind w:firstLine="360"/>
      </w:pPr>
      <w:r>
        <w:t xml:space="preserve">В целях стимулирования роста объема Переводов, совершаемых с использованием Электронных терминалов в Учреждении, </w:t>
      </w:r>
      <w:r w:rsidRPr="008B17C2">
        <w:t xml:space="preserve">Банк </w:t>
      </w:r>
      <w:r>
        <w:t>вы</w:t>
      </w:r>
      <w:r w:rsidRPr="008B17C2">
        <w:t>плачивает Учреждению</w:t>
      </w:r>
      <w:r>
        <w:t xml:space="preserve"> вознаграждение </w:t>
      </w:r>
      <w:r w:rsidRPr="008B17C2">
        <w:t>в размере, установленном в Приложении 2</w:t>
      </w:r>
      <w:r>
        <w:t>.2</w:t>
      </w:r>
      <w:r w:rsidRPr="008B17C2">
        <w:t xml:space="preserve"> </w:t>
      </w:r>
      <w:r w:rsidRPr="00EA1CB2">
        <w:t>на реквизиты, указанные в Приложении № 12 при выполнении следующих условий:</w:t>
      </w:r>
    </w:p>
    <w:p w14:paraId="1EBE1BB5" w14:textId="77777777" w:rsidR="00810788" w:rsidRPr="00EA1CB2" w:rsidRDefault="00810788" w:rsidP="00810788">
      <w:pPr>
        <w:pStyle w:val="6"/>
        <w:shd w:val="clear" w:color="auto" w:fill="auto"/>
        <w:tabs>
          <w:tab w:val="left" w:pos="1011"/>
        </w:tabs>
        <w:spacing w:line="293" w:lineRule="exact"/>
        <w:ind w:left="360" w:firstLine="0"/>
      </w:pPr>
      <w:r w:rsidRPr="00EA1CB2">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14:paraId="7E39B3C2" w14:textId="77777777" w:rsidR="00810788" w:rsidRPr="00EA1CB2" w:rsidRDefault="00810788" w:rsidP="00810788">
      <w:pPr>
        <w:pStyle w:val="6"/>
        <w:shd w:val="clear" w:color="auto" w:fill="auto"/>
        <w:tabs>
          <w:tab w:val="left" w:pos="1011"/>
        </w:tabs>
        <w:spacing w:line="293" w:lineRule="exact"/>
        <w:ind w:left="360" w:firstLine="0"/>
      </w:pPr>
      <w:r w:rsidRPr="00EA1CB2">
        <w:t>- Электронными терминалами оборудованы не менее 60% универсальных окон Учреждения.</w:t>
      </w:r>
    </w:p>
    <w:p w14:paraId="06B224D9" w14:textId="229E3D7F" w:rsidR="00810788" w:rsidRPr="00EA1CB2" w:rsidRDefault="00810788" w:rsidP="00647EFA">
      <w:pPr>
        <w:pStyle w:val="6"/>
        <w:numPr>
          <w:ilvl w:val="1"/>
          <w:numId w:val="1"/>
        </w:numPr>
        <w:shd w:val="clear" w:color="auto" w:fill="auto"/>
        <w:tabs>
          <w:tab w:val="left" w:pos="1011"/>
        </w:tabs>
        <w:spacing w:line="293" w:lineRule="exact"/>
        <w:ind w:firstLine="360"/>
      </w:pPr>
      <w:r w:rsidRPr="00EA1CB2">
        <w:t xml:space="preserve">Оплата вознаграждения Банком производится </w:t>
      </w:r>
      <w:r w:rsidR="00647EFA" w:rsidRPr="00647EFA">
        <w:t>ежемесячно в течении 10 (десяти) дней на основании подписанного Сторонами акта оказанных услуг согласно Приложению № 11 к настоящему Договору, направляемого в Учреждение не позднее 5 (пятого) рабочего дня месяца, следующего за отчетным, и счета на оплату, начиная с третьего месяца после выполнения условий, указанных в п.5.1. Вознаграждение уплачивается за текущие Переводы. Выплата вознаграждения прекращается, если за предыдущий месяц не выполнены условия, указанные в п.5.1</w:t>
      </w:r>
      <w:r w:rsidRPr="00EA1CB2">
        <w:t xml:space="preserve">. </w:t>
      </w:r>
    </w:p>
    <w:p w14:paraId="7B3C469C" w14:textId="77777777" w:rsidR="00810788" w:rsidRDefault="00810788" w:rsidP="00810788">
      <w:pPr>
        <w:pStyle w:val="6"/>
        <w:shd w:val="clear" w:color="auto" w:fill="auto"/>
        <w:tabs>
          <w:tab w:val="left" w:pos="1011"/>
        </w:tabs>
        <w:spacing w:line="293" w:lineRule="exact"/>
        <w:ind w:left="360"/>
      </w:pPr>
      <w:r>
        <w:tab/>
      </w:r>
    </w:p>
    <w:p w14:paraId="526DCE33" w14:textId="77777777" w:rsidR="00810788" w:rsidRDefault="00810788" w:rsidP="00810788">
      <w:pPr>
        <w:pStyle w:val="22"/>
        <w:keepNext/>
        <w:keepLines/>
        <w:shd w:val="clear" w:color="auto" w:fill="auto"/>
        <w:tabs>
          <w:tab w:val="left" w:pos="382"/>
        </w:tabs>
        <w:spacing w:line="250" w:lineRule="exact"/>
        <w:ind w:left="426"/>
      </w:pPr>
    </w:p>
    <w:p w14:paraId="598C5A5C" w14:textId="77777777"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r w:rsidRPr="008B17C2">
        <w:t>ОТВЕТСТВЕННОСТЬ СТОРОН</w:t>
      </w:r>
      <w:bookmarkEnd w:id="8"/>
    </w:p>
    <w:p w14:paraId="78736179" w14:textId="77777777" w:rsidR="00810788" w:rsidRPr="008B17C2" w:rsidRDefault="00810788" w:rsidP="00810788">
      <w:pPr>
        <w:pStyle w:val="22"/>
        <w:keepNext/>
        <w:keepLines/>
        <w:shd w:val="clear" w:color="auto" w:fill="auto"/>
        <w:tabs>
          <w:tab w:val="left" w:pos="382"/>
        </w:tabs>
        <w:spacing w:line="250" w:lineRule="exact"/>
        <w:ind w:left="426"/>
      </w:pPr>
    </w:p>
    <w:p w14:paraId="7D6F47EE" w14:textId="77777777" w:rsidR="00810788" w:rsidRPr="008B17C2" w:rsidRDefault="00810788" w:rsidP="00810788">
      <w:pPr>
        <w:pStyle w:val="6"/>
        <w:numPr>
          <w:ilvl w:val="1"/>
          <w:numId w:val="1"/>
        </w:numPr>
        <w:shd w:val="clear" w:color="auto" w:fill="auto"/>
        <w:tabs>
          <w:tab w:val="left" w:pos="1011"/>
        </w:tabs>
        <w:ind w:firstLine="360"/>
      </w:pPr>
      <w:r w:rsidRPr="008B17C2">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12761BC" w14:textId="77777777" w:rsidR="00810788" w:rsidRPr="008B17C2" w:rsidRDefault="00810788" w:rsidP="00810788">
      <w:pPr>
        <w:pStyle w:val="6"/>
        <w:numPr>
          <w:ilvl w:val="1"/>
          <w:numId w:val="1"/>
        </w:numPr>
        <w:shd w:val="clear" w:color="auto" w:fill="auto"/>
        <w:tabs>
          <w:tab w:val="left" w:pos="1008"/>
        </w:tabs>
        <w:ind w:firstLine="360"/>
      </w:pPr>
      <w:r w:rsidRPr="008B17C2">
        <w:lastRenderedPageBreak/>
        <w:t xml:space="preserve">Банк гарантирует Учреждению, что совершение переводов с помощью </w:t>
      </w:r>
      <w:r>
        <w:t>Э</w:t>
      </w:r>
      <w:r w:rsidRPr="008B17C2">
        <w:t>лектронных терминалов Банка будут производиться в полном соответствии с законодательством Российской Федерации.</w:t>
      </w:r>
    </w:p>
    <w:p w14:paraId="4EDD2EE8" w14:textId="77777777" w:rsidR="00810788" w:rsidRPr="008B17C2" w:rsidRDefault="00810788" w:rsidP="00810788">
      <w:pPr>
        <w:pStyle w:val="6"/>
        <w:numPr>
          <w:ilvl w:val="1"/>
          <w:numId w:val="1"/>
        </w:numPr>
        <w:shd w:val="clear" w:color="auto" w:fill="auto"/>
        <w:tabs>
          <w:tab w:val="left" w:pos="1008"/>
        </w:tabs>
        <w:ind w:firstLine="360"/>
      </w:pPr>
      <w:r w:rsidRPr="008B17C2">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165D4A4F" w14:textId="77777777" w:rsidR="00810788" w:rsidRPr="008B17C2" w:rsidRDefault="00810788" w:rsidP="00810788">
      <w:pPr>
        <w:pStyle w:val="6"/>
        <w:numPr>
          <w:ilvl w:val="1"/>
          <w:numId w:val="1"/>
        </w:numPr>
        <w:shd w:val="clear" w:color="auto" w:fill="auto"/>
        <w:tabs>
          <w:tab w:val="left" w:pos="1008"/>
        </w:tabs>
        <w:ind w:firstLine="360"/>
      </w:pPr>
      <w:r w:rsidRPr="008B17C2">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3F86BE1" w14:textId="77777777" w:rsidR="00810788" w:rsidRPr="008B17C2" w:rsidRDefault="00810788" w:rsidP="00810788">
      <w:pPr>
        <w:pStyle w:val="6"/>
        <w:numPr>
          <w:ilvl w:val="1"/>
          <w:numId w:val="1"/>
        </w:numPr>
        <w:shd w:val="clear" w:color="auto" w:fill="auto"/>
        <w:tabs>
          <w:tab w:val="left" w:pos="1008"/>
        </w:tabs>
        <w:ind w:firstLine="360"/>
      </w:pPr>
      <w:r w:rsidRPr="008B17C2">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3C4F4C8A" w14:textId="77777777" w:rsidR="00810788" w:rsidRPr="008B17C2" w:rsidRDefault="00810788" w:rsidP="00810788">
      <w:pPr>
        <w:pStyle w:val="6"/>
        <w:numPr>
          <w:ilvl w:val="1"/>
          <w:numId w:val="1"/>
        </w:numPr>
        <w:shd w:val="clear" w:color="auto" w:fill="auto"/>
        <w:tabs>
          <w:tab w:val="left" w:pos="1008"/>
        </w:tabs>
        <w:ind w:firstLine="360"/>
      </w:pPr>
      <w:r w:rsidRPr="008B17C2">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49380DA5" w14:textId="77777777" w:rsidR="00810788" w:rsidRPr="008B17C2" w:rsidRDefault="00810788" w:rsidP="00810788">
      <w:pPr>
        <w:pStyle w:val="6"/>
        <w:numPr>
          <w:ilvl w:val="1"/>
          <w:numId w:val="1"/>
        </w:numPr>
        <w:shd w:val="clear" w:color="auto" w:fill="auto"/>
        <w:tabs>
          <w:tab w:val="left" w:pos="1008"/>
        </w:tabs>
        <w:ind w:firstLine="360"/>
      </w:pPr>
      <w:r w:rsidRPr="008B17C2">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06703FAC" w14:textId="77777777" w:rsidR="00810788" w:rsidRPr="008B17C2" w:rsidRDefault="00810788" w:rsidP="00810788">
      <w:pPr>
        <w:pStyle w:val="6"/>
        <w:numPr>
          <w:ilvl w:val="1"/>
          <w:numId w:val="1"/>
        </w:numPr>
        <w:shd w:val="clear" w:color="auto" w:fill="auto"/>
        <w:tabs>
          <w:tab w:val="left" w:pos="1008"/>
        </w:tabs>
        <w:ind w:firstLine="360"/>
      </w:pPr>
      <w:r w:rsidRPr="008B17C2">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14:paraId="1B475CF6" w14:textId="77777777" w:rsidR="00810788" w:rsidRPr="008B17C2" w:rsidRDefault="00810788" w:rsidP="00810788">
      <w:pPr>
        <w:pStyle w:val="6"/>
        <w:shd w:val="clear" w:color="auto" w:fill="auto"/>
        <w:tabs>
          <w:tab w:val="left" w:pos="1008"/>
        </w:tabs>
        <w:ind w:left="360" w:firstLine="0"/>
        <w:jc w:val="left"/>
        <w:rPr>
          <w:b/>
        </w:rPr>
      </w:pPr>
    </w:p>
    <w:p w14:paraId="1BC61B0B" w14:textId="77777777" w:rsidR="00810788" w:rsidRPr="008B17C2" w:rsidRDefault="00810788" w:rsidP="00810788">
      <w:pPr>
        <w:pStyle w:val="6"/>
        <w:numPr>
          <w:ilvl w:val="0"/>
          <w:numId w:val="1"/>
        </w:numPr>
        <w:shd w:val="clear" w:color="auto" w:fill="auto"/>
        <w:tabs>
          <w:tab w:val="left" w:pos="378"/>
        </w:tabs>
        <w:spacing w:line="250" w:lineRule="exact"/>
        <w:ind w:firstLine="426"/>
        <w:jc w:val="center"/>
        <w:rPr>
          <w:b/>
        </w:rPr>
      </w:pPr>
      <w:r w:rsidRPr="008B17C2">
        <w:rPr>
          <w:b/>
        </w:rPr>
        <w:t>ОБСТОЯТЕЛЬСТВА НЕПРЕОДОЛИМОЙ СИЛЫ</w:t>
      </w:r>
    </w:p>
    <w:p w14:paraId="1A082806" w14:textId="77777777" w:rsidR="00810788" w:rsidRPr="008B17C2" w:rsidRDefault="00810788" w:rsidP="00810788">
      <w:pPr>
        <w:pStyle w:val="6"/>
        <w:shd w:val="clear" w:color="auto" w:fill="auto"/>
        <w:tabs>
          <w:tab w:val="left" w:pos="378"/>
        </w:tabs>
        <w:spacing w:line="250" w:lineRule="exact"/>
        <w:ind w:left="426" w:firstLine="0"/>
        <w:rPr>
          <w:b/>
        </w:rPr>
      </w:pPr>
    </w:p>
    <w:p w14:paraId="45F43C68" w14:textId="77777777" w:rsidR="00810788" w:rsidRPr="008B17C2" w:rsidRDefault="00810788" w:rsidP="00810788">
      <w:pPr>
        <w:pStyle w:val="6"/>
        <w:numPr>
          <w:ilvl w:val="1"/>
          <w:numId w:val="1"/>
        </w:numPr>
        <w:shd w:val="clear" w:color="auto" w:fill="auto"/>
        <w:tabs>
          <w:tab w:val="left" w:pos="1008"/>
        </w:tabs>
        <w:spacing w:line="293" w:lineRule="exact"/>
        <w:ind w:firstLine="360"/>
      </w:pPr>
      <w:r w:rsidRPr="008B17C2">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45BE2D89" w14:textId="77777777" w:rsidR="00810788" w:rsidRPr="008B17C2" w:rsidRDefault="00810788" w:rsidP="00810788">
      <w:pPr>
        <w:pStyle w:val="6"/>
        <w:numPr>
          <w:ilvl w:val="1"/>
          <w:numId w:val="1"/>
        </w:numPr>
        <w:shd w:val="clear" w:color="auto" w:fill="auto"/>
        <w:tabs>
          <w:tab w:val="left" w:pos="1008"/>
        </w:tabs>
        <w:spacing w:line="293" w:lineRule="exact"/>
        <w:ind w:firstLine="360"/>
      </w:pPr>
      <w:r w:rsidRPr="008B17C2">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2BE5ACC0" w14:textId="77777777" w:rsidR="00810788" w:rsidRPr="008B17C2" w:rsidRDefault="00810788" w:rsidP="00810788">
      <w:pPr>
        <w:pStyle w:val="6"/>
        <w:shd w:val="clear" w:color="auto" w:fill="auto"/>
        <w:tabs>
          <w:tab w:val="left" w:pos="1008"/>
        </w:tabs>
        <w:spacing w:line="293" w:lineRule="exact"/>
        <w:ind w:left="360" w:firstLine="0"/>
        <w:jc w:val="left"/>
      </w:pPr>
    </w:p>
    <w:p w14:paraId="2520FC45" w14:textId="77777777" w:rsidR="00810788" w:rsidRPr="008B17C2" w:rsidRDefault="00810788" w:rsidP="00810788">
      <w:pPr>
        <w:pStyle w:val="22"/>
        <w:keepNext/>
        <w:keepLines/>
        <w:numPr>
          <w:ilvl w:val="0"/>
          <w:numId w:val="1"/>
        </w:numPr>
        <w:shd w:val="clear" w:color="auto" w:fill="auto"/>
        <w:tabs>
          <w:tab w:val="left" w:pos="378"/>
        </w:tabs>
        <w:spacing w:line="250" w:lineRule="exact"/>
        <w:ind w:firstLine="426"/>
        <w:jc w:val="center"/>
      </w:pPr>
      <w:bookmarkStart w:id="9" w:name="bookmark10"/>
      <w:r w:rsidRPr="008B17C2">
        <w:t>СРОК ДЕЙСТВИЯ ДОГОВОРА И ПОРЯДОК ЕГО РАСТОРЖЕНИЯ</w:t>
      </w:r>
      <w:bookmarkEnd w:id="9"/>
    </w:p>
    <w:p w14:paraId="7D7AB795" w14:textId="77777777" w:rsidR="00810788" w:rsidRPr="008B17C2" w:rsidRDefault="00810788" w:rsidP="00810788">
      <w:pPr>
        <w:pStyle w:val="22"/>
        <w:keepNext/>
        <w:keepLines/>
        <w:shd w:val="clear" w:color="auto" w:fill="auto"/>
        <w:tabs>
          <w:tab w:val="left" w:pos="378"/>
        </w:tabs>
        <w:spacing w:line="250" w:lineRule="exact"/>
        <w:ind w:left="426"/>
      </w:pPr>
    </w:p>
    <w:p w14:paraId="67E1CB22" w14:textId="77777777" w:rsidR="00810788" w:rsidRDefault="00810788" w:rsidP="00810788">
      <w:pPr>
        <w:pStyle w:val="6"/>
        <w:numPr>
          <w:ilvl w:val="1"/>
          <w:numId w:val="1"/>
        </w:numPr>
        <w:shd w:val="clear" w:color="auto" w:fill="auto"/>
        <w:tabs>
          <w:tab w:val="left" w:pos="1008"/>
          <w:tab w:val="left" w:pos="1040"/>
        </w:tabs>
        <w:spacing w:line="302" w:lineRule="exact"/>
        <w:ind w:firstLine="0"/>
      </w:pPr>
      <w:r w:rsidRPr="008B17C2">
        <w:t>Настоящий Договор вступает в силу с момента его подписания обеими Сторонами и заключается на срок до ___________</w:t>
      </w:r>
      <w:r w:rsidRPr="00456858">
        <w:t>, после чего договор автоматически пролонгируется на каждый следующий календарный год, а в части расчетов – до полного исполнения Сторонами своих обязательств.</w:t>
      </w:r>
    </w:p>
    <w:p w14:paraId="5C3AC8DE" w14:textId="77777777" w:rsidR="00810788" w:rsidRDefault="00810788" w:rsidP="00810788">
      <w:pPr>
        <w:pStyle w:val="6"/>
        <w:numPr>
          <w:ilvl w:val="1"/>
          <w:numId w:val="1"/>
        </w:numPr>
        <w:shd w:val="clear" w:color="auto" w:fill="auto"/>
        <w:tabs>
          <w:tab w:val="left" w:pos="1008"/>
          <w:tab w:val="left" w:pos="1040"/>
        </w:tabs>
        <w:spacing w:line="302" w:lineRule="exact"/>
        <w:ind w:firstLine="0"/>
      </w:pPr>
      <w:r>
        <w:tab/>
      </w:r>
      <w:r w:rsidRPr="008B17C2">
        <w:t xml:space="preserve">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w:t>
      </w:r>
      <w:r w:rsidRPr="00456858">
        <w:t>не менее чем за 10</w:t>
      </w:r>
      <w:r w:rsidRPr="008B17C2">
        <w:t xml:space="preserve"> календарных дней до </w:t>
      </w:r>
      <w:r w:rsidRPr="00EA1CB2">
        <w:t>предпол</w:t>
      </w:r>
      <w:r>
        <w:t>а</w:t>
      </w:r>
      <w:r w:rsidRPr="00EA1CB2">
        <w:t xml:space="preserve">гаемой </w:t>
      </w:r>
      <w:r w:rsidRPr="008B17C2">
        <w:t>даты расторжения.</w:t>
      </w:r>
    </w:p>
    <w:p w14:paraId="5638CD9B" w14:textId="77777777" w:rsidR="00810788" w:rsidRPr="008B17C2" w:rsidRDefault="00810788" w:rsidP="00810788">
      <w:pPr>
        <w:pStyle w:val="6"/>
        <w:numPr>
          <w:ilvl w:val="1"/>
          <w:numId w:val="1"/>
        </w:numPr>
        <w:shd w:val="clear" w:color="auto" w:fill="auto"/>
        <w:tabs>
          <w:tab w:val="left" w:pos="1008"/>
          <w:tab w:val="left" w:pos="1040"/>
        </w:tabs>
        <w:spacing w:line="302" w:lineRule="exact"/>
        <w:ind w:firstLine="0"/>
      </w:pPr>
      <w:r w:rsidRPr="008B17C2">
        <w:lastRenderedPageBreak/>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w:t>
      </w:r>
      <w:r>
        <w:t>чаев, предусмотренных пунктом 10</w:t>
      </w:r>
      <w:r w:rsidRPr="008B17C2">
        <w:t>.3. Договора.</w:t>
      </w:r>
    </w:p>
    <w:p w14:paraId="5C348ECB" w14:textId="77777777" w:rsidR="00810788" w:rsidRPr="008B17C2" w:rsidRDefault="00810788" w:rsidP="00810788">
      <w:pPr>
        <w:pStyle w:val="6"/>
        <w:numPr>
          <w:ilvl w:val="1"/>
          <w:numId w:val="1"/>
        </w:numPr>
        <w:shd w:val="clear" w:color="auto" w:fill="auto"/>
        <w:tabs>
          <w:tab w:val="left" w:pos="1040"/>
        </w:tabs>
        <w:ind w:firstLine="360"/>
      </w:pPr>
      <w:r w:rsidRPr="008B17C2">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6756F9A1" w14:textId="77777777" w:rsidR="00810788" w:rsidRPr="008B17C2" w:rsidRDefault="00810788" w:rsidP="00810788">
      <w:pPr>
        <w:pStyle w:val="6"/>
        <w:numPr>
          <w:ilvl w:val="1"/>
          <w:numId w:val="1"/>
        </w:numPr>
        <w:shd w:val="clear" w:color="auto" w:fill="auto"/>
        <w:ind w:firstLine="360"/>
      </w:pPr>
      <w:r w:rsidRPr="008B17C2">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EB3874F" w14:textId="77777777" w:rsidR="00810788" w:rsidRPr="008B17C2" w:rsidRDefault="00810788" w:rsidP="00810788">
      <w:pPr>
        <w:pStyle w:val="6"/>
        <w:shd w:val="clear" w:color="auto" w:fill="auto"/>
        <w:ind w:left="360" w:firstLine="0"/>
      </w:pPr>
    </w:p>
    <w:p w14:paraId="185A91CE" w14:textId="77777777"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0" w:name="bookmark11"/>
      <w:r w:rsidRPr="008B17C2">
        <w:t>ПОРЯДОК РАЗРЕШЕНИЯ СПОРОВ</w:t>
      </w:r>
      <w:bookmarkEnd w:id="10"/>
    </w:p>
    <w:p w14:paraId="659856D6" w14:textId="77777777" w:rsidR="00810788" w:rsidRPr="008B17C2" w:rsidRDefault="00810788" w:rsidP="00810788">
      <w:pPr>
        <w:pStyle w:val="22"/>
        <w:keepNext/>
        <w:keepLines/>
        <w:shd w:val="clear" w:color="auto" w:fill="auto"/>
        <w:tabs>
          <w:tab w:val="left" w:pos="373"/>
        </w:tabs>
        <w:spacing w:line="250" w:lineRule="exact"/>
        <w:ind w:left="426"/>
      </w:pPr>
    </w:p>
    <w:p w14:paraId="20484921" w14:textId="77777777" w:rsidR="00810788" w:rsidRPr="008B17C2" w:rsidRDefault="00810788" w:rsidP="00810788">
      <w:pPr>
        <w:pStyle w:val="6"/>
        <w:numPr>
          <w:ilvl w:val="1"/>
          <w:numId w:val="1"/>
        </w:numPr>
        <w:shd w:val="clear" w:color="auto" w:fill="auto"/>
        <w:tabs>
          <w:tab w:val="left" w:pos="1040"/>
        </w:tabs>
        <w:ind w:firstLine="360"/>
      </w:pPr>
      <w:r w:rsidRPr="008B17C2">
        <w:t>Все, что не урегулировано настоящим Договором, регулируется действующим законодательством Российской Федерации.</w:t>
      </w:r>
    </w:p>
    <w:p w14:paraId="102A345C" w14:textId="77777777" w:rsidR="00810788" w:rsidRPr="00D561E1" w:rsidRDefault="00810788" w:rsidP="00810788">
      <w:pPr>
        <w:pStyle w:val="6"/>
        <w:numPr>
          <w:ilvl w:val="1"/>
          <w:numId w:val="1"/>
        </w:numPr>
        <w:shd w:val="clear" w:color="auto" w:fill="auto"/>
        <w:tabs>
          <w:tab w:val="left" w:pos="1040"/>
        </w:tabs>
        <w:ind w:firstLine="360"/>
      </w:pPr>
      <w:r w:rsidRPr="008B17C2">
        <w:t>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_____</w:t>
      </w:r>
      <w:r>
        <w:t>________</w:t>
      </w:r>
      <w:r w:rsidRPr="00EA1CB2">
        <w:t>края</w:t>
      </w:r>
      <w:r w:rsidRPr="00D561E1">
        <w:t xml:space="preserve">. </w:t>
      </w:r>
    </w:p>
    <w:p w14:paraId="3E2757D5" w14:textId="77777777" w:rsidR="00810788" w:rsidRPr="008B17C2" w:rsidRDefault="00810788" w:rsidP="00810788">
      <w:pPr>
        <w:pStyle w:val="6"/>
        <w:shd w:val="clear" w:color="auto" w:fill="auto"/>
        <w:tabs>
          <w:tab w:val="left" w:pos="1040"/>
        </w:tabs>
        <w:ind w:left="360" w:firstLine="0"/>
      </w:pPr>
    </w:p>
    <w:p w14:paraId="066158E1" w14:textId="77777777"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1" w:name="bookmark12"/>
      <w:r w:rsidRPr="008B17C2">
        <w:t>ПРОЧИЕ УСЛОВИЯ</w:t>
      </w:r>
      <w:bookmarkEnd w:id="11"/>
    </w:p>
    <w:p w14:paraId="5F9B62B0" w14:textId="77777777" w:rsidR="00810788" w:rsidRPr="008B17C2" w:rsidRDefault="00810788" w:rsidP="00810788">
      <w:pPr>
        <w:pStyle w:val="22"/>
        <w:keepNext/>
        <w:keepLines/>
        <w:shd w:val="clear" w:color="auto" w:fill="auto"/>
        <w:tabs>
          <w:tab w:val="left" w:pos="373"/>
        </w:tabs>
        <w:spacing w:line="250" w:lineRule="exact"/>
        <w:ind w:left="426"/>
      </w:pPr>
    </w:p>
    <w:p w14:paraId="6725E78E" w14:textId="77777777" w:rsidR="00810788" w:rsidRPr="008B17C2" w:rsidRDefault="00810788" w:rsidP="00810788">
      <w:pPr>
        <w:pStyle w:val="6"/>
        <w:numPr>
          <w:ilvl w:val="1"/>
          <w:numId w:val="1"/>
        </w:numPr>
        <w:shd w:val="clear" w:color="auto" w:fill="auto"/>
        <w:tabs>
          <w:tab w:val="left" w:pos="1040"/>
        </w:tabs>
        <w:ind w:firstLine="360"/>
      </w:pPr>
      <w:r w:rsidRPr="008B17C2">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343128D3" w14:textId="77777777" w:rsidR="00810788" w:rsidRPr="008B17C2" w:rsidRDefault="00810788" w:rsidP="00810788">
      <w:pPr>
        <w:pStyle w:val="6"/>
        <w:numPr>
          <w:ilvl w:val="1"/>
          <w:numId w:val="1"/>
        </w:numPr>
        <w:shd w:val="clear" w:color="auto" w:fill="auto"/>
        <w:tabs>
          <w:tab w:val="left" w:pos="1040"/>
        </w:tabs>
        <w:ind w:firstLine="360"/>
      </w:pPr>
      <w:r w:rsidRPr="008B17C2">
        <w:t>Во всем остальном, что не предусмотрено настоящим Договором, Стороны руководствуются законодательством РФ.</w:t>
      </w:r>
    </w:p>
    <w:p w14:paraId="5CF7F241" w14:textId="77777777" w:rsidR="00810788" w:rsidRPr="008B17C2" w:rsidRDefault="00810788" w:rsidP="00810788">
      <w:pPr>
        <w:pStyle w:val="6"/>
        <w:numPr>
          <w:ilvl w:val="1"/>
          <w:numId w:val="1"/>
        </w:numPr>
        <w:shd w:val="clear" w:color="auto" w:fill="auto"/>
        <w:tabs>
          <w:tab w:val="left" w:pos="1040"/>
        </w:tabs>
        <w:ind w:firstLine="360"/>
      </w:pPr>
      <w:r w:rsidRPr="008B17C2">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2F158C05" w14:textId="77777777" w:rsidR="00810788" w:rsidRPr="008B17C2" w:rsidRDefault="00810788" w:rsidP="00810788">
      <w:pPr>
        <w:pStyle w:val="6"/>
        <w:numPr>
          <w:ilvl w:val="1"/>
          <w:numId w:val="1"/>
        </w:numPr>
        <w:shd w:val="clear" w:color="auto" w:fill="auto"/>
        <w:tabs>
          <w:tab w:val="left" w:pos="1040"/>
        </w:tabs>
        <w:ind w:firstLine="360"/>
      </w:pPr>
      <w:r w:rsidRPr="008B17C2">
        <w:t>Стороны договорились во всех случаях уведомлять друг друга посредством следующих контактов:</w:t>
      </w:r>
    </w:p>
    <w:p w14:paraId="68A95E93" w14:textId="77777777" w:rsidR="00810788" w:rsidRPr="008B17C2" w:rsidRDefault="00810788" w:rsidP="00810788">
      <w:pPr>
        <w:pStyle w:val="6"/>
        <w:shd w:val="clear" w:color="auto" w:fill="auto"/>
        <w:tabs>
          <w:tab w:val="left" w:pos="2841"/>
          <w:tab w:val="left" w:leader="underscore" w:pos="7701"/>
        </w:tabs>
        <w:ind w:firstLine="360"/>
      </w:pPr>
      <w:r w:rsidRPr="008B17C2">
        <w:rPr>
          <w:rStyle w:val="11"/>
        </w:rPr>
        <w:t>Контакты Банка:</w:t>
      </w:r>
      <w:r w:rsidRPr="008B17C2">
        <w:t xml:space="preserve"> Телефон: ________________, Адрес электронной почты: ________________</w:t>
      </w:r>
    </w:p>
    <w:p w14:paraId="449E2789" w14:textId="0AD232BE" w:rsidR="00810788" w:rsidRPr="008B17C2" w:rsidRDefault="00810788" w:rsidP="00810788">
      <w:pPr>
        <w:pStyle w:val="6"/>
        <w:shd w:val="clear" w:color="auto" w:fill="auto"/>
        <w:tabs>
          <w:tab w:val="left" w:leader="underscore" w:pos="3494"/>
        </w:tabs>
        <w:ind w:firstLine="360"/>
      </w:pPr>
      <w:r w:rsidRPr="009A11A7">
        <w:rPr>
          <w:rStyle w:val="11"/>
        </w:rPr>
        <w:t>Контакты Учреждения:</w:t>
      </w:r>
      <w:r w:rsidRPr="009A11A7">
        <w:t xml:space="preserve"> Телефон:</w:t>
      </w:r>
      <w:r w:rsidR="00E2445A" w:rsidRPr="009A11A7">
        <w:t>8(86540)4-13-34</w:t>
      </w:r>
      <w:r w:rsidRPr="009A11A7">
        <w:t xml:space="preserve">, Адрес электронной почты: </w:t>
      </w:r>
      <w:proofErr w:type="spellStart"/>
      <w:r w:rsidR="00E2445A" w:rsidRPr="009A11A7">
        <w:rPr>
          <w:lang w:val="en-US"/>
        </w:rPr>
        <w:t>mfsgmr</w:t>
      </w:r>
      <w:proofErr w:type="spellEnd"/>
      <w:r w:rsidR="00E2445A" w:rsidRPr="009A11A7">
        <w:t>26@</w:t>
      </w:r>
      <w:proofErr w:type="spellStart"/>
      <w:r w:rsidR="00E2445A" w:rsidRPr="009A11A7">
        <w:rPr>
          <w:lang w:val="en-US"/>
        </w:rPr>
        <w:t>mailru</w:t>
      </w:r>
      <w:proofErr w:type="spellEnd"/>
      <w:r w:rsidRPr="009A11A7">
        <w:t>____________</w:t>
      </w:r>
    </w:p>
    <w:p w14:paraId="025F8F76" w14:textId="77777777" w:rsidR="00810788" w:rsidRPr="008B17C2" w:rsidRDefault="00810788" w:rsidP="00810788">
      <w:pPr>
        <w:pStyle w:val="6"/>
        <w:numPr>
          <w:ilvl w:val="1"/>
          <w:numId w:val="1"/>
        </w:numPr>
        <w:shd w:val="clear" w:color="auto" w:fill="auto"/>
        <w:tabs>
          <w:tab w:val="left" w:pos="1040"/>
        </w:tabs>
        <w:ind w:firstLine="360"/>
      </w:pPr>
      <w:r w:rsidRPr="008B17C2">
        <w:t>Ни одна из Сторон не вправе передавать третьим лицам свои права и обязанности по Договору без письменного согласия другой Стороны.</w:t>
      </w:r>
    </w:p>
    <w:p w14:paraId="270F496E" w14:textId="77777777" w:rsidR="00810788" w:rsidRPr="008B17C2" w:rsidRDefault="00810788" w:rsidP="00810788">
      <w:pPr>
        <w:pStyle w:val="6"/>
        <w:numPr>
          <w:ilvl w:val="1"/>
          <w:numId w:val="1"/>
        </w:numPr>
        <w:shd w:val="clear" w:color="auto" w:fill="auto"/>
        <w:tabs>
          <w:tab w:val="left" w:pos="1040"/>
        </w:tabs>
        <w:ind w:firstLine="360"/>
      </w:pPr>
      <w:r w:rsidRPr="008B17C2">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1080D735" w14:textId="77777777" w:rsidR="00810788" w:rsidRPr="008B17C2" w:rsidRDefault="00810788" w:rsidP="00810788">
      <w:pPr>
        <w:pStyle w:val="6"/>
        <w:numPr>
          <w:ilvl w:val="1"/>
          <w:numId w:val="1"/>
        </w:numPr>
        <w:shd w:val="clear" w:color="auto" w:fill="auto"/>
        <w:tabs>
          <w:tab w:val="left" w:pos="1040"/>
        </w:tabs>
        <w:ind w:firstLine="360"/>
      </w:pPr>
      <w:r w:rsidRPr="008B17C2">
        <w:t>К настоящему Договору прилагаются:</w:t>
      </w:r>
    </w:p>
    <w:p w14:paraId="39CCD95B" w14:textId="77777777" w:rsidR="00810788" w:rsidRPr="008B17C2" w:rsidRDefault="00810788" w:rsidP="00810788">
      <w:pPr>
        <w:pStyle w:val="6"/>
        <w:shd w:val="clear" w:color="auto" w:fill="auto"/>
        <w:ind w:left="993" w:firstLine="0"/>
      </w:pPr>
      <w:r w:rsidRPr="008B17C2">
        <w:t>Приложение №</w:t>
      </w:r>
      <w:r>
        <w:t xml:space="preserve"> </w:t>
      </w:r>
      <w:r w:rsidRPr="008B17C2">
        <w:t xml:space="preserve">1 </w:t>
      </w:r>
      <w:r>
        <w:t>-</w:t>
      </w:r>
      <w:r w:rsidRPr="008B17C2">
        <w:t xml:space="preserve"> Перечень мест установки и количество ПАК</w:t>
      </w:r>
    </w:p>
    <w:p w14:paraId="02BB4E61" w14:textId="77777777" w:rsidR="00810788" w:rsidRDefault="00810788" w:rsidP="00810788">
      <w:pPr>
        <w:pStyle w:val="6"/>
        <w:shd w:val="clear" w:color="auto" w:fill="auto"/>
        <w:ind w:left="993" w:firstLine="0"/>
      </w:pPr>
      <w:r w:rsidRPr="008B17C2">
        <w:t>Приложение №</w:t>
      </w:r>
      <w:r>
        <w:t xml:space="preserve"> </w:t>
      </w:r>
      <w:r w:rsidRPr="008B17C2">
        <w:t>2</w:t>
      </w:r>
      <w:r>
        <w:t xml:space="preserve">.1 - </w:t>
      </w:r>
      <w:r w:rsidRPr="008B17C2">
        <w:t>Наименование и реквизиты Получателей</w:t>
      </w:r>
      <w:r>
        <w:t xml:space="preserve"> для государственных и муниципальных услуг</w:t>
      </w:r>
    </w:p>
    <w:p w14:paraId="66BA9C4E" w14:textId="77777777" w:rsidR="00810788" w:rsidRPr="008B17C2" w:rsidRDefault="00810788" w:rsidP="00810788">
      <w:pPr>
        <w:pStyle w:val="6"/>
        <w:shd w:val="clear" w:color="auto" w:fill="auto"/>
        <w:ind w:left="993" w:firstLine="0"/>
      </w:pPr>
      <w:r w:rsidRPr="008B17C2">
        <w:t>Приложение №</w:t>
      </w:r>
      <w:r>
        <w:t xml:space="preserve"> 2.2 -</w:t>
      </w:r>
      <w:r w:rsidRPr="008B17C2">
        <w:t>Наименование и реквизиты Получателей</w:t>
      </w:r>
      <w:r>
        <w:t xml:space="preserve"> для услуг ЖКХ, </w:t>
      </w:r>
      <w:r>
        <w:lastRenderedPageBreak/>
        <w:t>образования и т.д.</w:t>
      </w:r>
    </w:p>
    <w:p w14:paraId="200B379A" w14:textId="77777777" w:rsidR="00810788" w:rsidRPr="008B17C2" w:rsidRDefault="00810788" w:rsidP="00810788">
      <w:pPr>
        <w:pStyle w:val="6"/>
        <w:shd w:val="clear" w:color="auto" w:fill="auto"/>
        <w:ind w:left="993" w:firstLine="0"/>
      </w:pPr>
      <w:r w:rsidRPr="008B17C2">
        <w:t>Приложение №</w:t>
      </w:r>
      <w:r>
        <w:t xml:space="preserve"> </w:t>
      </w:r>
      <w:r w:rsidRPr="008B17C2">
        <w:t>3 - Форма Распоряжения на Перевод денежных средств</w:t>
      </w:r>
    </w:p>
    <w:p w14:paraId="6960E290" w14:textId="77777777" w:rsidR="00810788" w:rsidRPr="008B17C2" w:rsidRDefault="00810788" w:rsidP="00810788">
      <w:pPr>
        <w:pStyle w:val="6"/>
        <w:shd w:val="clear" w:color="auto" w:fill="auto"/>
        <w:ind w:left="993" w:firstLine="0"/>
      </w:pPr>
      <w:r w:rsidRPr="008B17C2">
        <w:t>Приложение №</w:t>
      </w:r>
      <w:r>
        <w:t xml:space="preserve"> </w:t>
      </w:r>
      <w:r w:rsidRPr="008B17C2">
        <w:t>4 - Акт размещения оборудования</w:t>
      </w:r>
    </w:p>
    <w:p w14:paraId="44E0A36D" w14:textId="77777777" w:rsidR="00810788" w:rsidRPr="008B17C2" w:rsidRDefault="00810788" w:rsidP="00810788">
      <w:pPr>
        <w:pStyle w:val="6"/>
        <w:shd w:val="clear" w:color="auto" w:fill="auto"/>
        <w:ind w:left="993" w:firstLine="0"/>
      </w:pPr>
      <w:r w:rsidRPr="008B17C2">
        <w:t>Приложение №</w:t>
      </w:r>
      <w:r>
        <w:t xml:space="preserve"> </w:t>
      </w:r>
      <w:r w:rsidRPr="008B17C2">
        <w:t>5 - Акт возврата оборудования</w:t>
      </w:r>
    </w:p>
    <w:p w14:paraId="78EA62C3" w14:textId="77777777" w:rsidR="00810788" w:rsidRPr="008B17C2" w:rsidRDefault="00810788" w:rsidP="00810788">
      <w:pPr>
        <w:pStyle w:val="6"/>
        <w:shd w:val="clear" w:color="auto" w:fill="auto"/>
        <w:ind w:left="993" w:firstLine="0"/>
      </w:pPr>
      <w:r w:rsidRPr="008B17C2">
        <w:t>Приложение №</w:t>
      </w:r>
      <w:r>
        <w:t xml:space="preserve"> </w:t>
      </w:r>
      <w:r w:rsidRPr="008B17C2">
        <w:t>6 - Акт о проведении инструктажа персонала Учреждения</w:t>
      </w:r>
    </w:p>
    <w:p w14:paraId="52DBCEB2" w14:textId="77777777" w:rsidR="00810788" w:rsidRPr="008B17C2" w:rsidRDefault="00810788" w:rsidP="00810788">
      <w:pPr>
        <w:pStyle w:val="6"/>
        <w:shd w:val="clear" w:color="auto" w:fill="auto"/>
        <w:ind w:left="993" w:firstLine="0"/>
      </w:pPr>
      <w:r w:rsidRPr="008B17C2">
        <w:t>Приложение №</w:t>
      </w:r>
      <w:r>
        <w:t xml:space="preserve"> </w:t>
      </w:r>
      <w:r w:rsidRPr="008B17C2">
        <w:t>7 - Настройки подключения Электронных терминалов</w:t>
      </w:r>
    </w:p>
    <w:p w14:paraId="5595663E" w14:textId="77777777" w:rsidR="00810788" w:rsidRPr="008B17C2" w:rsidRDefault="00810788" w:rsidP="00810788">
      <w:pPr>
        <w:pStyle w:val="6"/>
        <w:shd w:val="clear" w:color="auto" w:fill="auto"/>
        <w:ind w:left="993" w:firstLine="0"/>
      </w:pPr>
      <w:r w:rsidRPr="008B17C2">
        <w:t>Приложение №</w:t>
      </w:r>
      <w:r>
        <w:t xml:space="preserve"> </w:t>
      </w:r>
      <w:r w:rsidRPr="008B17C2">
        <w:t>8 - Руководство по использованию Электронных терминалов, которые являются неотъемлемой частью настоящего Договора.</w:t>
      </w:r>
    </w:p>
    <w:p w14:paraId="5F8041B9" w14:textId="77777777" w:rsidR="00810788" w:rsidRPr="008B17C2" w:rsidRDefault="00810788" w:rsidP="00810788">
      <w:pPr>
        <w:pStyle w:val="6"/>
        <w:shd w:val="clear" w:color="auto" w:fill="auto"/>
        <w:ind w:left="993" w:firstLine="0"/>
      </w:pPr>
      <w:r w:rsidRPr="008B17C2">
        <w:t>Приложение №</w:t>
      </w:r>
      <w:r>
        <w:t xml:space="preserve"> </w:t>
      </w:r>
      <w:r w:rsidRPr="008B17C2">
        <w:t xml:space="preserve">9 </w:t>
      </w:r>
      <w:r>
        <w:t xml:space="preserve">- </w:t>
      </w:r>
      <w:r w:rsidRPr="008B17C2">
        <w:t>Описание Программного продукта</w:t>
      </w:r>
    </w:p>
    <w:p w14:paraId="566630F2" w14:textId="77777777" w:rsidR="00810788" w:rsidRDefault="00810788" w:rsidP="00810788">
      <w:pPr>
        <w:pStyle w:val="6"/>
        <w:shd w:val="clear" w:color="auto" w:fill="auto"/>
        <w:ind w:left="993" w:firstLine="0"/>
      </w:pPr>
      <w:r w:rsidRPr="008B17C2">
        <w:t>Приложение №</w:t>
      </w:r>
      <w:r>
        <w:t xml:space="preserve"> </w:t>
      </w:r>
      <w:r w:rsidRPr="008B17C2">
        <w:t xml:space="preserve">10 </w:t>
      </w:r>
      <w:r>
        <w:t xml:space="preserve">- </w:t>
      </w:r>
      <w:r w:rsidRPr="008B17C2">
        <w:t>Протокол соглашения об ЭДО</w:t>
      </w:r>
    </w:p>
    <w:p w14:paraId="29708C7B" w14:textId="77777777" w:rsidR="00810788" w:rsidRDefault="00810788" w:rsidP="00810788">
      <w:pPr>
        <w:pStyle w:val="6"/>
        <w:shd w:val="clear" w:color="auto" w:fill="auto"/>
        <w:ind w:left="993" w:firstLine="0"/>
      </w:pPr>
      <w:r w:rsidRPr="006D6D42">
        <w:t>Приложение № 11 - Акт оказанных услуг</w:t>
      </w:r>
    </w:p>
    <w:p w14:paraId="5DCA18FB" w14:textId="77777777" w:rsidR="00810788" w:rsidRPr="008B17C2" w:rsidRDefault="00810788" w:rsidP="00810788">
      <w:pPr>
        <w:pStyle w:val="6"/>
        <w:shd w:val="clear" w:color="auto" w:fill="auto"/>
        <w:ind w:left="993" w:firstLine="0"/>
      </w:pPr>
      <w:r w:rsidRPr="00647EFA">
        <w:t>Приложение № 12 - Реквизиты получателя комиссионного вознаграждения Учреждения</w:t>
      </w:r>
    </w:p>
    <w:p w14:paraId="2D2D4E45" w14:textId="77777777" w:rsidR="00810788" w:rsidRPr="008B17C2" w:rsidRDefault="00810788" w:rsidP="00810788">
      <w:pPr>
        <w:pStyle w:val="6"/>
        <w:shd w:val="clear" w:color="auto" w:fill="auto"/>
        <w:ind w:firstLine="0"/>
        <w:jc w:val="left"/>
      </w:pPr>
    </w:p>
    <w:p w14:paraId="3E2074EC" w14:textId="77777777" w:rsidR="00810788" w:rsidRPr="008B17C2" w:rsidRDefault="00810788" w:rsidP="00810788">
      <w:pPr>
        <w:pStyle w:val="20"/>
        <w:numPr>
          <w:ilvl w:val="0"/>
          <w:numId w:val="1"/>
        </w:numPr>
        <w:shd w:val="clear" w:color="auto" w:fill="auto"/>
        <w:tabs>
          <w:tab w:val="left" w:pos="561"/>
        </w:tabs>
        <w:spacing w:line="250" w:lineRule="exact"/>
        <w:jc w:val="center"/>
      </w:pPr>
      <w:r w:rsidRPr="008B17C2">
        <w:t>АДРЕСА И РЕКВИЗИТЫ СТОРОН</w:t>
      </w:r>
    </w:p>
    <w:p w14:paraId="7E3262FD" w14:textId="77777777" w:rsidR="00810788" w:rsidRPr="008B17C2" w:rsidRDefault="00810788" w:rsidP="00810788">
      <w:pPr>
        <w:pStyle w:val="20"/>
        <w:shd w:val="clear" w:color="auto" w:fill="auto"/>
        <w:tabs>
          <w:tab w:val="left" w:pos="561"/>
        </w:tabs>
        <w:spacing w:line="250" w:lineRule="exact"/>
      </w:pPr>
    </w:p>
    <w:tbl>
      <w:tblPr>
        <w:tblStyle w:val="ab"/>
        <w:tblW w:w="0" w:type="auto"/>
        <w:tblLook w:val="04A0" w:firstRow="1" w:lastRow="0" w:firstColumn="1" w:lastColumn="0" w:noHBand="0" w:noVBand="1"/>
      </w:tblPr>
      <w:tblGrid>
        <w:gridCol w:w="4531"/>
        <w:gridCol w:w="5205"/>
      </w:tblGrid>
      <w:tr w:rsidR="00810788" w:rsidRPr="008B17C2" w14:paraId="4962C17E" w14:textId="77777777" w:rsidTr="00B73EAF">
        <w:tc>
          <w:tcPr>
            <w:tcW w:w="4531" w:type="dxa"/>
          </w:tcPr>
          <w:p w14:paraId="6E0C7B45" w14:textId="77777777" w:rsidR="00810788" w:rsidRPr="008B17C2" w:rsidRDefault="00810788" w:rsidP="00B73EAF">
            <w:pPr>
              <w:pStyle w:val="20"/>
              <w:tabs>
                <w:tab w:val="left" w:pos="561"/>
              </w:tabs>
              <w:spacing w:line="250" w:lineRule="exact"/>
              <w:jc w:val="center"/>
            </w:pPr>
            <w:r w:rsidRPr="008B17C2">
              <w:rPr>
                <w:rStyle w:val="115pt"/>
                <w:sz w:val="24"/>
                <w:szCs w:val="24"/>
              </w:rPr>
              <w:t>Учреждение</w:t>
            </w:r>
          </w:p>
        </w:tc>
        <w:tc>
          <w:tcPr>
            <w:tcW w:w="5205" w:type="dxa"/>
          </w:tcPr>
          <w:p w14:paraId="6FE1ED8A" w14:textId="77777777" w:rsidR="00810788" w:rsidRPr="00EA1CB2" w:rsidRDefault="00810788" w:rsidP="00B73EAF">
            <w:pPr>
              <w:pStyle w:val="20"/>
              <w:tabs>
                <w:tab w:val="left" w:pos="561"/>
              </w:tabs>
              <w:spacing w:line="250" w:lineRule="exact"/>
              <w:jc w:val="center"/>
              <w:rPr>
                <w:b w:val="0"/>
              </w:rPr>
            </w:pPr>
            <w:r w:rsidRPr="00EA1CB2">
              <w:rPr>
                <w:b w:val="0"/>
              </w:rPr>
              <w:t>Банк</w:t>
            </w:r>
          </w:p>
        </w:tc>
      </w:tr>
      <w:tr w:rsidR="00810788" w:rsidRPr="000A66D6" w14:paraId="132D390C" w14:textId="77777777" w:rsidTr="00B73EAF">
        <w:tc>
          <w:tcPr>
            <w:tcW w:w="4531" w:type="dxa"/>
          </w:tcPr>
          <w:p w14:paraId="3CF165B6" w14:textId="13D7C3EC" w:rsidR="00E2445A" w:rsidRPr="009A11A7" w:rsidRDefault="00810788" w:rsidP="00B73EAF">
            <w:pPr>
              <w:spacing w:line="240" w:lineRule="exact"/>
              <w:rPr>
                <w:rFonts w:ascii="Times New Roman" w:hAnsi="Times New Roman" w:cs="Times New Roman"/>
                <w:sz w:val="20"/>
                <w:szCs w:val="20"/>
              </w:rPr>
            </w:pPr>
            <w:r w:rsidRPr="009A11A7">
              <w:rPr>
                <w:rFonts w:ascii="Times New Roman" w:hAnsi="Times New Roman" w:cs="Times New Roman"/>
                <w:kern w:val="2"/>
                <w:sz w:val="20"/>
                <w:szCs w:val="20"/>
                <w:lang w:eastAsia="zh-CN"/>
              </w:rPr>
              <w:t xml:space="preserve">Место </w:t>
            </w:r>
            <w:proofErr w:type="gramStart"/>
            <w:r w:rsidRPr="009A11A7">
              <w:rPr>
                <w:rFonts w:ascii="Times New Roman" w:hAnsi="Times New Roman" w:cs="Times New Roman"/>
                <w:kern w:val="2"/>
                <w:sz w:val="20"/>
                <w:szCs w:val="20"/>
                <w:lang w:eastAsia="zh-CN"/>
              </w:rPr>
              <w:t>нахождения:</w:t>
            </w:r>
            <w:r w:rsidRPr="009A11A7">
              <w:rPr>
                <w:rFonts w:ascii="Times New Roman" w:hAnsi="Times New Roman" w:cs="Times New Roman"/>
                <w:sz w:val="20"/>
                <w:szCs w:val="20"/>
              </w:rPr>
              <w:t>_</w:t>
            </w:r>
            <w:proofErr w:type="spellStart"/>
            <w:proofErr w:type="gramEnd"/>
            <w:r w:rsidR="00E2445A" w:rsidRPr="009A11A7">
              <w:rPr>
                <w:rFonts w:ascii="Times New Roman" w:hAnsi="Times New Roman" w:cs="Times New Roman"/>
                <w:sz w:val="20"/>
                <w:szCs w:val="20"/>
              </w:rPr>
              <w:t>СК,Грачевский</w:t>
            </w:r>
            <w:proofErr w:type="spellEnd"/>
            <w:r w:rsidR="00E2445A" w:rsidRPr="009A11A7">
              <w:rPr>
                <w:rFonts w:ascii="Times New Roman" w:hAnsi="Times New Roman" w:cs="Times New Roman"/>
                <w:sz w:val="20"/>
                <w:szCs w:val="20"/>
              </w:rPr>
              <w:t xml:space="preserve"> район</w:t>
            </w:r>
          </w:p>
          <w:p w14:paraId="6CA5CA13" w14:textId="18449CA6" w:rsidR="00810788" w:rsidRPr="009A11A7" w:rsidRDefault="00E2445A" w:rsidP="00B73EAF">
            <w:pPr>
              <w:spacing w:line="240" w:lineRule="exact"/>
              <w:rPr>
                <w:rFonts w:ascii="Times New Roman" w:hAnsi="Times New Roman" w:cs="Times New Roman"/>
                <w:sz w:val="20"/>
                <w:szCs w:val="20"/>
              </w:rPr>
            </w:pPr>
            <w:proofErr w:type="gramStart"/>
            <w:r w:rsidRPr="009A11A7">
              <w:rPr>
                <w:rFonts w:ascii="Times New Roman" w:hAnsi="Times New Roman" w:cs="Times New Roman"/>
                <w:sz w:val="20"/>
                <w:szCs w:val="20"/>
              </w:rPr>
              <w:t>С.Грачевка,ул.Ставропольская</w:t>
            </w:r>
            <w:proofErr w:type="gramEnd"/>
            <w:r w:rsidRPr="009A11A7">
              <w:rPr>
                <w:rFonts w:ascii="Times New Roman" w:hAnsi="Times New Roman" w:cs="Times New Roman"/>
                <w:sz w:val="20"/>
                <w:szCs w:val="20"/>
              </w:rPr>
              <w:t>,40</w:t>
            </w:r>
          </w:p>
          <w:p w14:paraId="2F4629CC" w14:textId="729F4A01" w:rsidR="00810788" w:rsidRPr="009A11A7" w:rsidRDefault="00810788" w:rsidP="00B73EAF">
            <w:pPr>
              <w:pStyle w:val="27"/>
              <w:spacing w:after="0" w:line="240" w:lineRule="exact"/>
              <w:rPr>
                <w:sz w:val="20"/>
                <w:szCs w:val="20"/>
              </w:rPr>
            </w:pPr>
            <w:r w:rsidRPr="009A11A7">
              <w:rPr>
                <w:sz w:val="20"/>
                <w:szCs w:val="20"/>
              </w:rPr>
              <w:t xml:space="preserve">ИНН </w:t>
            </w:r>
            <w:r w:rsidR="00E2445A" w:rsidRPr="009A11A7">
              <w:rPr>
                <w:sz w:val="20"/>
                <w:szCs w:val="20"/>
              </w:rPr>
              <w:t>2606008837</w:t>
            </w:r>
          </w:p>
          <w:p w14:paraId="31BE4A5B" w14:textId="362EDF74" w:rsidR="00810788" w:rsidRPr="009A11A7" w:rsidRDefault="00810788" w:rsidP="00B73EAF">
            <w:pPr>
              <w:pStyle w:val="27"/>
              <w:spacing w:after="0" w:line="240" w:lineRule="exact"/>
              <w:rPr>
                <w:sz w:val="20"/>
                <w:szCs w:val="20"/>
              </w:rPr>
            </w:pPr>
            <w:r w:rsidRPr="009A11A7">
              <w:rPr>
                <w:sz w:val="20"/>
                <w:szCs w:val="20"/>
              </w:rPr>
              <w:t xml:space="preserve">КПП </w:t>
            </w:r>
            <w:r w:rsidR="00E2445A" w:rsidRPr="009A11A7">
              <w:rPr>
                <w:sz w:val="20"/>
                <w:szCs w:val="20"/>
              </w:rPr>
              <w:t>260601001</w:t>
            </w:r>
          </w:p>
          <w:p w14:paraId="6C375754" w14:textId="77777777" w:rsidR="00810788" w:rsidRPr="009A11A7" w:rsidRDefault="00810788" w:rsidP="00B73EAF">
            <w:pPr>
              <w:pStyle w:val="27"/>
              <w:spacing w:after="0" w:line="240" w:lineRule="exact"/>
              <w:rPr>
                <w:sz w:val="20"/>
                <w:szCs w:val="20"/>
              </w:rPr>
            </w:pPr>
            <w:r w:rsidRPr="009A11A7">
              <w:rPr>
                <w:sz w:val="20"/>
                <w:szCs w:val="20"/>
              </w:rPr>
              <w:t xml:space="preserve">УФК по Ставропольскому краю </w:t>
            </w:r>
          </w:p>
          <w:p w14:paraId="221E1C4A" w14:textId="4E3DCC74" w:rsidR="00810788" w:rsidRPr="009A11A7" w:rsidRDefault="00810788" w:rsidP="00B73EAF">
            <w:pPr>
              <w:pStyle w:val="27"/>
              <w:spacing w:after="0" w:line="240" w:lineRule="exact"/>
              <w:rPr>
                <w:sz w:val="20"/>
                <w:szCs w:val="20"/>
              </w:rPr>
            </w:pPr>
            <w:r w:rsidRPr="009A11A7">
              <w:rPr>
                <w:sz w:val="20"/>
                <w:szCs w:val="20"/>
              </w:rPr>
              <w:t xml:space="preserve">( </w:t>
            </w:r>
          </w:p>
          <w:p w14:paraId="78301693" w14:textId="77777777" w:rsidR="00810788" w:rsidRPr="009A11A7" w:rsidRDefault="00810788" w:rsidP="00B73EAF">
            <w:pPr>
              <w:pStyle w:val="27"/>
              <w:spacing w:after="0" w:line="240" w:lineRule="exact"/>
              <w:rPr>
                <w:sz w:val="20"/>
                <w:szCs w:val="20"/>
              </w:rPr>
            </w:pPr>
            <w:r w:rsidRPr="009A11A7">
              <w:rPr>
                <w:sz w:val="20"/>
                <w:szCs w:val="20"/>
              </w:rPr>
              <w:t>БИК 040702001</w:t>
            </w:r>
          </w:p>
          <w:p w14:paraId="67DF017B" w14:textId="5C59C7BF" w:rsidR="00810788" w:rsidRPr="009A11A7" w:rsidRDefault="00810788" w:rsidP="00B73EAF">
            <w:pPr>
              <w:pStyle w:val="27"/>
              <w:spacing w:after="0" w:line="240" w:lineRule="exact"/>
              <w:rPr>
                <w:sz w:val="20"/>
                <w:szCs w:val="20"/>
              </w:rPr>
            </w:pPr>
            <w:r w:rsidRPr="009A11A7">
              <w:rPr>
                <w:sz w:val="20"/>
                <w:szCs w:val="20"/>
              </w:rPr>
              <w:t>Р/</w:t>
            </w:r>
            <w:proofErr w:type="spellStart"/>
            <w:r w:rsidRPr="009A11A7">
              <w:rPr>
                <w:sz w:val="20"/>
                <w:szCs w:val="20"/>
              </w:rPr>
              <w:t>сч</w:t>
            </w:r>
            <w:proofErr w:type="spellEnd"/>
            <w:r w:rsidRPr="009A11A7">
              <w:rPr>
                <w:sz w:val="20"/>
                <w:szCs w:val="20"/>
              </w:rPr>
              <w:t xml:space="preserve"> </w:t>
            </w:r>
            <w:r w:rsidR="00E2445A" w:rsidRPr="009A11A7">
              <w:rPr>
                <w:sz w:val="20"/>
                <w:szCs w:val="20"/>
              </w:rPr>
              <w:t>40204810603490000957</w:t>
            </w:r>
          </w:p>
          <w:p w14:paraId="7148C417" w14:textId="77777777" w:rsidR="00810788" w:rsidRPr="009A11A7" w:rsidRDefault="00810788" w:rsidP="00B73EAF">
            <w:pPr>
              <w:pStyle w:val="27"/>
              <w:spacing w:after="0" w:line="240" w:lineRule="exact"/>
              <w:rPr>
                <w:sz w:val="20"/>
                <w:szCs w:val="20"/>
              </w:rPr>
            </w:pPr>
            <w:r w:rsidRPr="009A11A7">
              <w:rPr>
                <w:sz w:val="20"/>
                <w:szCs w:val="20"/>
              </w:rPr>
              <w:t>Банк получателя: ОТДЕЛЕНИЕ СТАВРОПОЛЬ</w:t>
            </w:r>
          </w:p>
          <w:p w14:paraId="0F97A297" w14:textId="641C818A" w:rsidR="00810788" w:rsidRPr="009A11A7" w:rsidRDefault="00810788" w:rsidP="00B73EAF">
            <w:pPr>
              <w:spacing w:line="240" w:lineRule="exact"/>
              <w:rPr>
                <w:rFonts w:ascii="Times New Roman" w:hAnsi="Times New Roman" w:cs="Times New Roman"/>
                <w:sz w:val="20"/>
                <w:szCs w:val="20"/>
              </w:rPr>
            </w:pPr>
            <w:r w:rsidRPr="009A11A7">
              <w:rPr>
                <w:rFonts w:ascii="Times New Roman" w:hAnsi="Times New Roman" w:cs="Times New Roman"/>
                <w:sz w:val="20"/>
                <w:szCs w:val="20"/>
              </w:rPr>
              <w:t xml:space="preserve">ОКТМО </w:t>
            </w:r>
            <w:r w:rsidR="00E2445A" w:rsidRPr="009A11A7">
              <w:rPr>
                <w:rFonts w:ascii="Times New Roman" w:hAnsi="Times New Roman" w:cs="Times New Roman"/>
                <w:sz w:val="20"/>
                <w:szCs w:val="20"/>
              </w:rPr>
              <w:t>0770100</w:t>
            </w:r>
          </w:p>
          <w:p w14:paraId="474534A0" w14:textId="4465E19E" w:rsidR="00810788" w:rsidRPr="009A11A7" w:rsidRDefault="00810788" w:rsidP="00B73EAF">
            <w:pPr>
              <w:spacing w:line="240" w:lineRule="exact"/>
              <w:rPr>
                <w:rFonts w:ascii="Times New Roman" w:hAnsi="Times New Roman" w:cs="Times New Roman"/>
                <w:sz w:val="20"/>
                <w:szCs w:val="20"/>
              </w:rPr>
            </w:pPr>
            <w:r w:rsidRPr="009A11A7">
              <w:rPr>
                <w:rFonts w:ascii="Times New Roman" w:hAnsi="Times New Roman" w:cs="Times New Roman"/>
                <w:sz w:val="20"/>
                <w:szCs w:val="20"/>
              </w:rPr>
              <w:t xml:space="preserve">КБК </w:t>
            </w:r>
          </w:p>
          <w:p w14:paraId="4500B9B0" w14:textId="5BFDDE60" w:rsidR="00810788" w:rsidRPr="009A11A7" w:rsidRDefault="00810788" w:rsidP="00B73EAF">
            <w:pPr>
              <w:spacing w:line="240" w:lineRule="exact"/>
              <w:rPr>
                <w:rFonts w:ascii="Times New Roman" w:hAnsi="Times New Roman" w:cs="Times New Roman"/>
                <w:sz w:val="20"/>
                <w:szCs w:val="20"/>
              </w:rPr>
            </w:pPr>
            <w:r w:rsidRPr="009A11A7">
              <w:rPr>
                <w:rFonts w:ascii="Times New Roman" w:hAnsi="Times New Roman" w:cs="Times New Roman"/>
                <w:sz w:val="20"/>
                <w:szCs w:val="20"/>
              </w:rPr>
              <w:t>телефон: 8 (86</w:t>
            </w:r>
            <w:r w:rsidR="00E2445A" w:rsidRPr="009A11A7">
              <w:rPr>
                <w:rFonts w:ascii="Times New Roman" w:hAnsi="Times New Roman" w:cs="Times New Roman"/>
                <w:sz w:val="20"/>
                <w:szCs w:val="20"/>
              </w:rPr>
              <w:t>540)</w:t>
            </w:r>
            <w:r w:rsidRPr="009A11A7">
              <w:rPr>
                <w:rFonts w:ascii="Times New Roman" w:hAnsi="Times New Roman" w:cs="Times New Roman"/>
                <w:sz w:val="20"/>
                <w:szCs w:val="20"/>
              </w:rPr>
              <w:t xml:space="preserve"> </w:t>
            </w:r>
            <w:r w:rsidR="00E2445A" w:rsidRPr="009A11A7">
              <w:rPr>
                <w:rFonts w:ascii="Times New Roman" w:hAnsi="Times New Roman" w:cs="Times New Roman"/>
                <w:sz w:val="20"/>
                <w:szCs w:val="20"/>
              </w:rPr>
              <w:t>41334</w:t>
            </w:r>
          </w:p>
          <w:p w14:paraId="3F5A0017" w14:textId="53D6453E" w:rsidR="00810788" w:rsidRPr="009A11A7" w:rsidRDefault="00810788" w:rsidP="00E2445A">
            <w:pPr>
              <w:spacing w:line="240" w:lineRule="exact"/>
              <w:rPr>
                <w:rStyle w:val="115pt"/>
                <w:rFonts w:eastAsia="Courier New"/>
                <w:sz w:val="20"/>
                <w:szCs w:val="20"/>
                <w:highlight w:val="yellow"/>
                <w:lang w:eastAsia="ru-RU"/>
              </w:rPr>
            </w:pPr>
            <w:r w:rsidRPr="009A11A7">
              <w:rPr>
                <w:rFonts w:ascii="Times New Roman" w:hAnsi="Times New Roman" w:cs="Times New Roman"/>
                <w:sz w:val="20"/>
                <w:szCs w:val="20"/>
                <w:lang w:val="en-US"/>
              </w:rPr>
              <w:t>e</w:t>
            </w:r>
            <w:r w:rsidRPr="009A11A7">
              <w:rPr>
                <w:rFonts w:ascii="Times New Roman" w:hAnsi="Times New Roman" w:cs="Times New Roman"/>
                <w:sz w:val="20"/>
                <w:szCs w:val="20"/>
              </w:rPr>
              <w:t>-</w:t>
            </w:r>
            <w:r w:rsidRPr="009A11A7">
              <w:rPr>
                <w:rFonts w:ascii="Times New Roman" w:hAnsi="Times New Roman" w:cs="Times New Roman"/>
                <w:sz w:val="20"/>
                <w:szCs w:val="20"/>
                <w:lang w:val="en-US"/>
              </w:rPr>
              <w:t>mail</w:t>
            </w:r>
            <w:r w:rsidRPr="009A11A7">
              <w:rPr>
                <w:rFonts w:ascii="Times New Roman" w:hAnsi="Times New Roman" w:cs="Times New Roman"/>
                <w:sz w:val="20"/>
                <w:szCs w:val="20"/>
              </w:rPr>
              <w:t>:</w:t>
            </w:r>
            <w:proofErr w:type="spellStart"/>
            <w:r w:rsidR="00E2445A" w:rsidRPr="009A11A7">
              <w:rPr>
                <w:rFonts w:ascii="Times New Roman" w:hAnsi="Times New Roman" w:cs="Times New Roman"/>
                <w:sz w:val="20"/>
                <w:szCs w:val="20"/>
                <w:lang w:val="en-US"/>
              </w:rPr>
              <w:t>mfsgmr</w:t>
            </w:r>
            <w:proofErr w:type="spellEnd"/>
            <w:r w:rsidR="00E2445A" w:rsidRPr="009A11A7">
              <w:rPr>
                <w:rFonts w:ascii="Times New Roman" w:hAnsi="Times New Roman" w:cs="Times New Roman"/>
                <w:sz w:val="20"/>
                <w:szCs w:val="20"/>
              </w:rPr>
              <w:t>26@</w:t>
            </w:r>
            <w:proofErr w:type="spellStart"/>
            <w:r w:rsidR="00E2445A" w:rsidRPr="009A11A7">
              <w:rPr>
                <w:rFonts w:ascii="Times New Roman" w:hAnsi="Times New Roman" w:cs="Times New Roman"/>
                <w:sz w:val="20"/>
                <w:szCs w:val="20"/>
                <w:lang w:val="en-US"/>
              </w:rPr>
              <w:t>mailru</w:t>
            </w:r>
            <w:proofErr w:type="spellEnd"/>
          </w:p>
        </w:tc>
        <w:tc>
          <w:tcPr>
            <w:tcW w:w="5205" w:type="dxa"/>
          </w:tcPr>
          <w:p w14:paraId="7AC239D5"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 xml:space="preserve">Место нахождения: ____________________ </w:t>
            </w:r>
          </w:p>
          <w:p w14:paraId="0831AB86"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ИНН ____________ КПП _______________</w:t>
            </w:r>
          </w:p>
          <w:p w14:paraId="748DF2FE"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ОГРН _______________________________</w:t>
            </w:r>
          </w:p>
          <w:p w14:paraId="04AFE6C6"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р/с _________________________________</w:t>
            </w:r>
          </w:p>
          <w:p w14:paraId="6B34EE01"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_____________________________________</w:t>
            </w:r>
          </w:p>
          <w:p w14:paraId="689B7F6B"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к/с __________________________________</w:t>
            </w:r>
          </w:p>
          <w:p w14:paraId="30740ACE"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БИК________________________________</w:t>
            </w:r>
          </w:p>
          <w:p w14:paraId="6ECF5FFE"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Тел./факс: ________________</w:t>
            </w:r>
          </w:p>
          <w:p w14:paraId="24A28757"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Е-</w:t>
            </w:r>
            <w:r w:rsidRPr="00EA1CB2">
              <w:rPr>
                <w:rFonts w:ascii="Times New Roman" w:hAnsi="Times New Roman" w:cs="Times New Roman"/>
                <w:kern w:val="2"/>
                <w:sz w:val="20"/>
                <w:szCs w:val="20"/>
                <w:lang w:val="en-US" w:eastAsia="zh-CN"/>
              </w:rPr>
              <w:t>mail</w:t>
            </w:r>
            <w:r w:rsidRPr="00EA1CB2">
              <w:rPr>
                <w:rFonts w:ascii="Times New Roman" w:hAnsi="Times New Roman" w:cs="Times New Roman"/>
                <w:kern w:val="2"/>
                <w:sz w:val="20"/>
                <w:szCs w:val="20"/>
                <w:lang w:eastAsia="zh-CN"/>
              </w:rPr>
              <w:t xml:space="preserve">: ______________________________ </w:t>
            </w:r>
          </w:p>
          <w:p w14:paraId="0A2ED605" w14:textId="77777777" w:rsidR="00810788" w:rsidRPr="00EA1CB2" w:rsidRDefault="00810788" w:rsidP="00B73EAF">
            <w:pPr>
              <w:suppressAutoHyphens/>
              <w:spacing w:line="240" w:lineRule="exact"/>
              <w:ind w:left="113"/>
              <w:jc w:val="both"/>
              <w:rPr>
                <w:rFonts w:ascii="Times New Roman" w:hAnsi="Times New Roman" w:cs="Times New Roman"/>
                <w:kern w:val="2"/>
                <w:sz w:val="20"/>
                <w:szCs w:val="20"/>
                <w:lang w:eastAsia="zh-CN"/>
              </w:rPr>
            </w:pPr>
          </w:p>
          <w:p w14:paraId="41D5473F" w14:textId="77777777" w:rsidR="00810788" w:rsidRPr="00EA1CB2" w:rsidRDefault="00810788" w:rsidP="00B73EAF">
            <w:pPr>
              <w:tabs>
                <w:tab w:val="left" w:pos="708"/>
              </w:tabs>
              <w:suppressAutoHyphens/>
              <w:spacing w:line="240" w:lineRule="exact"/>
              <w:ind w:left="113"/>
              <w:jc w:val="both"/>
              <w:rPr>
                <w:rFonts w:ascii="Times New Roman" w:hAnsi="Times New Roman" w:cs="Times New Roman"/>
                <w:kern w:val="2"/>
                <w:sz w:val="20"/>
                <w:szCs w:val="20"/>
                <w:lang w:eastAsia="zh-CN"/>
              </w:rPr>
            </w:pPr>
          </w:p>
          <w:p w14:paraId="2E1B1607" w14:textId="77777777" w:rsidR="00810788" w:rsidRPr="00EA1CB2" w:rsidRDefault="00810788" w:rsidP="00B73EAF">
            <w:pPr>
              <w:tabs>
                <w:tab w:val="left" w:pos="708"/>
              </w:tabs>
              <w:suppressAutoHyphens/>
              <w:spacing w:line="240" w:lineRule="exact"/>
              <w:ind w:left="113"/>
              <w:jc w:val="both"/>
              <w:rPr>
                <w:rFonts w:ascii="Times New Roman" w:hAnsi="Times New Roman" w:cs="Times New Roman"/>
                <w:kern w:val="2"/>
                <w:sz w:val="20"/>
                <w:szCs w:val="20"/>
                <w:lang w:eastAsia="zh-CN"/>
              </w:rPr>
            </w:pPr>
          </w:p>
          <w:p w14:paraId="6028D1B9" w14:textId="77777777" w:rsidR="00810788" w:rsidRPr="00FC7E8C" w:rsidRDefault="00810788" w:rsidP="00B73EAF">
            <w:pPr>
              <w:tabs>
                <w:tab w:val="left" w:pos="708"/>
              </w:tabs>
              <w:suppressAutoHyphens/>
              <w:spacing w:line="240" w:lineRule="exact"/>
              <w:ind w:left="113"/>
              <w:jc w:val="both"/>
              <w:rPr>
                <w:rFonts w:ascii="Times New Roman" w:hAnsi="Times New Roman" w:cs="Times New Roman"/>
                <w:kern w:val="2"/>
                <w:sz w:val="20"/>
                <w:szCs w:val="20"/>
                <w:lang w:eastAsia="zh-CN"/>
              </w:rPr>
            </w:pPr>
          </w:p>
          <w:p w14:paraId="1902957A" w14:textId="77777777" w:rsidR="00810788" w:rsidRPr="00EA1CB2" w:rsidRDefault="00810788" w:rsidP="00B73EAF">
            <w:pPr>
              <w:pStyle w:val="20"/>
              <w:shd w:val="clear" w:color="auto" w:fill="auto"/>
              <w:tabs>
                <w:tab w:val="left" w:pos="561"/>
              </w:tabs>
              <w:spacing w:line="250" w:lineRule="exact"/>
              <w:rPr>
                <w:b w:val="0"/>
                <w:sz w:val="20"/>
                <w:szCs w:val="20"/>
              </w:rPr>
            </w:pPr>
            <w:r w:rsidRPr="00EA1CB2">
              <w:rPr>
                <w:b w:val="0"/>
                <w:color w:val="000000"/>
                <w:kern w:val="2"/>
                <w:sz w:val="20"/>
                <w:szCs w:val="20"/>
                <w:lang w:eastAsia="zh-CN"/>
              </w:rPr>
              <w:t xml:space="preserve"> </w:t>
            </w:r>
          </w:p>
        </w:tc>
      </w:tr>
      <w:tr w:rsidR="00810788" w:rsidRPr="000A66D6" w14:paraId="749C2626" w14:textId="77777777" w:rsidTr="00B73EAF">
        <w:tc>
          <w:tcPr>
            <w:tcW w:w="4531" w:type="dxa"/>
          </w:tcPr>
          <w:p w14:paraId="48F23F06"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068B5D4"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C144808" w14:textId="77777777" w:rsidR="00810788" w:rsidRPr="00EA1CB2" w:rsidRDefault="00810788" w:rsidP="00B73EAF">
            <w:pPr>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205" w:type="dxa"/>
          </w:tcPr>
          <w:p w14:paraId="511C0F5B"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C85F598"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A2B9265" w14:textId="77777777" w:rsidR="00810788" w:rsidRPr="00EA1CB2" w:rsidRDefault="00810788" w:rsidP="00B73EAF">
            <w:pPr>
              <w:pStyle w:val="20"/>
              <w:shd w:val="clear" w:color="auto" w:fill="auto"/>
              <w:tabs>
                <w:tab w:val="left" w:pos="561"/>
              </w:tabs>
              <w:spacing w:line="250" w:lineRule="exact"/>
              <w:rPr>
                <w:b w:val="0"/>
                <w:sz w:val="20"/>
                <w:szCs w:val="20"/>
              </w:rPr>
            </w:pPr>
            <w:proofErr w:type="spellStart"/>
            <w:r w:rsidRPr="00DB3E3E">
              <w:rPr>
                <w:b w:val="0"/>
                <w:sz w:val="20"/>
                <w:szCs w:val="20"/>
              </w:rPr>
              <w:t>м.п</w:t>
            </w:r>
            <w:proofErr w:type="spellEnd"/>
            <w:r w:rsidRPr="00DB3E3E">
              <w:rPr>
                <w:b w:val="0"/>
                <w:sz w:val="20"/>
                <w:szCs w:val="20"/>
              </w:rPr>
              <w:t>.</w:t>
            </w:r>
          </w:p>
        </w:tc>
      </w:tr>
    </w:tbl>
    <w:p w14:paraId="25706A94" w14:textId="77777777" w:rsidR="00810788" w:rsidRPr="00EA1CB2" w:rsidRDefault="00810788" w:rsidP="00810788">
      <w:pPr>
        <w:pStyle w:val="20"/>
        <w:shd w:val="clear" w:color="auto" w:fill="auto"/>
        <w:tabs>
          <w:tab w:val="left" w:pos="561"/>
        </w:tabs>
        <w:spacing w:line="250" w:lineRule="exact"/>
        <w:rPr>
          <w:sz w:val="20"/>
          <w:szCs w:val="20"/>
        </w:rPr>
      </w:pPr>
    </w:p>
    <w:p w14:paraId="64B58375" w14:textId="77777777" w:rsidR="00810788" w:rsidRPr="00EA1CB2" w:rsidRDefault="00810788" w:rsidP="00810788">
      <w:pPr>
        <w:pStyle w:val="20"/>
        <w:shd w:val="clear" w:color="auto" w:fill="auto"/>
        <w:tabs>
          <w:tab w:val="left" w:pos="561"/>
        </w:tabs>
        <w:spacing w:line="250" w:lineRule="exact"/>
        <w:rPr>
          <w:sz w:val="20"/>
          <w:szCs w:val="20"/>
        </w:rPr>
      </w:pPr>
    </w:p>
    <w:p w14:paraId="22811B96" w14:textId="77777777" w:rsidR="00810788" w:rsidRDefault="00810788" w:rsidP="00810788">
      <w:pPr>
        <w:pStyle w:val="20"/>
        <w:shd w:val="clear" w:color="auto" w:fill="auto"/>
        <w:spacing w:line="293" w:lineRule="exact"/>
        <w:jc w:val="right"/>
        <w:rPr>
          <w:sz w:val="24"/>
          <w:szCs w:val="24"/>
        </w:rPr>
      </w:pPr>
    </w:p>
    <w:tbl>
      <w:tblPr>
        <w:tblStyle w:val="ab"/>
        <w:tblW w:w="0" w:type="auto"/>
        <w:tblLook w:val="04A0" w:firstRow="1" w:lastRow="0" w:firstColumn="1" w:lastColumn="0" w:noHBand="0" w:noVBand="1"/>
      </w:tblPr>
      <w:tblGrid>
        <w:gridCol w:w="4868"/>
        <w:gridCol w:w="4868"/>
      </w:tblGrid>
      <w:tr w:rsidR="00810788" w14:paraId="3E727B7C" w14:textId="77777777" w:rsidTr="00B73EAF">
        <w:tc>
          <w:tcPr>
            <w:tcW w:w="4868" w:type="dxa"/>
          </w:tcPr>
          <w:p w14:paraId="4E0C1B8A" w14:textId="77777777" w:rsidR="00810788" w:rsidRDefault="00810788" w:rsidP="00B73EAF">
            <w:pPr>
              <w:pageBreakBefore/>
              <w:jc w:val="right"/>
              <w:rPr>
                <w:rFonts w:ascii="Times New Roman" w:eastAsia="Times New Roman" w:hAnsi="Times New Roman" w:cs="Times New Roman"/>
                <w:bCs/>
              </w:rPr>
            </w:pPr>
          </w:p>
        </w:tc>
        <w:tc>
          <w:tcPr>
            <w:tcW w:w="4868" w:type="dxa"/>
          </w:tcPr>
          <w:p w14:paraId="41895300" w14:textId="77777777" w:rsidR="00810788" w:rsidRPr="00073D39" w:rsidRDefault="00810788" w:rsidP="00B73EAF">
            <w:pPr>
              <w:pageBreakBefore/>
              <w:spacing w:line="240" w:lineRule="exact"/>
              <w:rPr>
                <w:rFonts w:ascii="Times New Roman" w:eastAsia="Times New Roman" w:hAnsi="Times New Roman" w:cs="Times New Roman"/>
                <w:b/>
                <w:bCs/>
              </w:rPr>
            </w:pPr>
            <w:r w:rsidRPr="00073D39">
              <w:rPr>
                <w:rFonts w:ascii="Times New Roman" w:eastAsia="Times New Roman" w:hAnsi="Times New Roman" w:cs="Times New Roman"/>
                <w:b/>
                <w:bCs/>
              </w:rPr>
              <w:t>Приложение №1 к Договору</w:t>
            </w:r>
          </w:p>
          <w:p w14:paraId="4C4206FC" w14:textId="77777777" w:rsidR="00810788" w:rsidRDefault="00810788" w:rsidP="00B73EAF">
            <w:pPr>
              <w:spacing w:line="240" w:lineRule="exact"/>
              <w:rPr>
                <w:rFonts w:ascii="Times New Roman" w:eastAsia="Times New Roman" w:hAnsi="Times New Roman" w:cs="Times New Roman"/>
                <w:bCs/>
              </w:rPr>
            </w:pPr>
          </w:p>
          <w:p w14:paraId="1C12BF2D"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163CDBB8"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37C5E86D" w14:textId="77777777" w:rsidR="00810788" w:rsidRDefault="00810788" w:rsidP="00B73EAF">
            <w:pPr>
              <w:pageBreakBefore/>
              <w:jc w:val="right"/>
              <w:rPr>
                <w:rFonts w:ascii="Times New Roman" w:eastAsia="Times New Roman" w:hAnsi="Times New Roman" w:cs="Times New Roman"/>
                <w:bCs/>
              </w:rPr>
            </w:pPr>
          </w:p>
        </w:tc>
      </w:tr>
    </w:tbl>
    <w:p w14:paraId="48F80E60" w14:textId="77777777" w:rsidR="00810788" w:rsidRDefault="00810788" w:rsidP="00810788">
      <w:pPr>
        <w:spacing w:line="276" w:lineRule="auto"/>
        <w:jc w:val="center"/>
        <w:rPr>
          <w:rFonts w:ascii="Times New Roman" w:eastAsia="Times New Roman" w:hAnsi="Times New Roman" w:cs="Times New Roman"/>
          <w:bCs/>
        </w:rPr>
      </w:pPr>
    </w:p>
    <w:p w14:paraId="6F4C59E8" w14:textId="77777777" w:rsidR="00810788" w:rsidRDefault="00810788" w:rsidP="00810788">
      <w:pPr>
        <w:spacing w:line="276" w:lineRule="auto"/>
        <w:jc w:val="center"/>
        <w:rPr>
          <w:rFonts w:ascii="Times New Roman" w:eastAsia="Times New Roman" w:hAnsi="Times New Roman" w:cs="Times New Roman"/>
          <w:bCs/>
        </w:rPr>
      </w:pPr>
    </w:p>
    <w:p w14:paraId="5F21FBBC" w14:textId="77777777" w:rsidR="00810788" w:rsidRDefault="00810788" w:rsidP="00810788">
      <w:pPr>
        <w:spacing w:line="276" w:lineRule="auto"/>
        <w:jc w:val="center"/>
        <w:rPr>
          <w:rFonts w:ascii="Times New Roman" w:eastAsia="Times New Roman" w:hAnsi="Times New Roman" w:cs="Times New Roman"/>
          <w:bCs/>
        </w:rPr>
      </w:pPr>
    </w:p>
    <w:p w14:paraId="35C34F36" w14:textId="77777777" w:rsidR="00810788" w:rsidRPr="00EA1CB2" w:rsidRDefault="00810788" w:rsidP="00810788">
      <w:pPr>
        <w:spacing w:line="276" w:lineRule="auto"/>
        <w:jc w:val="center"/>
        <w:rPr>
          <w:rFonts w:ascii="Times New Roman" w:eastAsia="Times New Roman" w:hAnsi="Times New Roman" w:cs="Times New Roman"/>
          <w:bCs/>
        </w:rPr>
      </w:pPr>
      <w:r w:rsidRPr="00EA1CB2">
        <w:rPr>
          <w:rFonts w:ascii="Times New Roman" w:eastAsia="Times New Roman" w:hAnsi="Times New Roman" w:cs="Times New Roman"/>
          <w:bCs/>
        </w:rPr>
        <w:t>Перечень мест установки и количество ПАК</w:t>
      </w:r>
    </w:p>
    <w:p w14:paraId="20C2A462" w14:textId="77777777" w:rsidR="00810788" w:rsidRPr="000648DF" w:rsidRDefault="00810788" w:rsidP="00810788">
      <w:pPr>
        <w:spacing w:line="276" w:lineRule="auto"/>
        <w:jc w:val="center"/>
        <w:rPr>
          <w:b/>
          <w:sz w:val="26"/>
          <w:szCs w:val="26"/>
        </w:rPr>
      </w:pPr>
    </w:p>
    <w:tbl>
      <w:tblPr>
        <w:tblW w:w="5385" w:type="pct"/>
        <w:tblLook w:val="04A0" w:firstRow="1" w:lastRow="0" w:firstColumn="1" w:lastColumn="0" w:noHBand="0" w:noVBand="1"/>
      </w:tblPr>
      <w:tblGrid>
        <w:gridCol w:w="846"/>
        <w:gridCol w:w="7367"/>
        <w:gridCol w:w="2273"/>
      </w:tblGrid>
      <w:tr w:rsidR="00810788" w:rsidRPr="000648DF" w14:paraId="5673DE6A" w14:textId="77777777" w:rsidTr="00B73EAF">
        <w:trPr>
          <w:trHeight w:val="510"/>
        </w:trPr>
        <w:tc>
          <w:tcPr>
            <w:tcW w:w="403" w:type="pct"/>
            <w:tcBorders>
              <w:top w:val="single" w:sz="4" w:space="0" w:color="auto"/>
              <w:left w:val="single" w:sz="4" w:space="0" w:color="auto"/>
              <w:bottom w:val="single" w:sz="4" w:space="0" w:color="auto"/>
              <w:right w:val="single" w:sz="4" w:space="0" w:color="auto"/>
            </w:tcBorders>
            <w:shd w:val="clear" w:color="000000" w:fill="DCE6F1"/>
            <w:vAlign w:val="center"/>
          </w:tcPr>
          <w:p w14:paraId="66290E4E" w14:textId="77777777" w:rsidR="00810788" w:rsidRPr="00EA1CB2" w:rsidRDefault="00810788" w:rsidP="00B73EAF">
            <w:pPr>
              <w:jc w:val="center"/>
              <w:rPr>
                <w:rFonts w:ascii="Times New Roman" w:hAnsi="Times New Roman" w:cs="Times New Roman"/>
                <w:b/>
                <w:sz w:val="26"/>
                <w:szCs w:val="26"/>
              </w:rPr>
            </w:pPr>
            <w:r w:rsidRPr="00EA1CB2">
              <w:rPr>
                <w:rFonts w:ascii="Times New Roman" w:hAnsi="Times New Roman" w:cs="Times New Roman"/>
                <w:b/>
                <w:sz w:val="26"/>
                <w:szCs w:val="26"/>
              </w:rPr>
              <w:t>№ п/п</w:t>
            </w:r>
          </w:p>
        </w:tc>
        <w:tc>
          <w:tcPr>
            <w:tcW w:w="3513" w:type="pct"/>
            <w:tcBorders>
              <w:top w:val="single" w:sz="4" w:space="0" w:color="auto"/>
              <w:left w:val="nil"/>
              <w:bottom w:val="single" w:sz="4" w:space="0" w:color="auto"/>
              <w:right w:val="single" w:sz="4" w:space="0" w:color="auto"/>
            </w:tcBorders>
            <w:shd w:val="clear" w:color="000000" w:fill="DCE6F1"/>
            <w:vAlign w:val="center"/>
            <w:hideMark/>
          </w:tcPr>
          <w:p w14:paraId="5016A3D9" w14:textId="77777777" w:rsidR="00810788" w:rsidRPr="00EA1CB2" w:rsidRDefault="00810788" w:rsidP="00B73EAF">
            <w:pPr>
              <w:jc w:val="center"/>
              <w:rPr>
                <w:rFonts w:ascii="Times New Roman" w:hAnsi="Times New Roman" w:cs="Times New Roman"/>
                <w:b/>
                <w:sz w:val="26"/>
                <w:szCs w:val="26"/>
              </w:rPr>
            </w:pPr>
            <w:r w:rsidRPr="00EA1CB2">
              <w:rPr>
                <w:rFonts w:ascii="Times New Roman" w:hAnsi="Times New Roman" w:cs="Times New Roman"/>
                <w:b/>
                <w:sz w:val="26"/>
                <w:szCs w:val="26"/>
              </w:rPr>
              <w:t>Адреса места установки</w:t>
            </w:r>
          </w:p>
        </w:tc>
        <w:tc>
          <w:tcPr>
            <w:tcW w:w="1084" w:type="pct"/>
            <w:tcBorders>
              <w:top w:val="single" w:sz="4" w:space="0" w:color="auto"/>
              <w:left w:val="nil"/>
              <w:bottom w:val="single" w:sz="4" w:space="0" w:color="auto"/>
              <w:right w:val="single" w:sz="4" w:space="0" w:color="auto"/>
            </w:tcBorders>
            <w:shd w:val="clear" w:color="000000" w:fill="DCE6F1"/>
            <w:vAlign w:val="center"/>
          </w:tcPr>
          <w:p w14:paraId="0F9889B0" w14:textId="77777777" w:rsidR="00810788" w:rsidRPr="00EA1CB2" w:rsidRDefault="00810788" w:rsidP="00B73EAF">
            <w:pPr>
              <w:jc w:val="center"/>
              <w:rPr>
                <w:rFonts w:ascii="Times New Roman" w:hAnsi="Times New Roman" w:cs="Times New Roman"/>
                <w:b/>
                <w:bCs/>
              </w:rPr>
            </w:pPr>
            <w:r w:rsidRPr="00EA1CB2">
              <w:rPr>
                <w:rFonts w:ascii="Times New Roman" w:hAnsi="Times New Roman" w:cs="Times New Roman"/>
                <w:b/>
                <w:bCs/>
              </w:rPr>
              <w:t xml:space="preserve">Количество </w:t>
            </w:r>
          </w:p>
          <w:p w14:paraId="69E6CDD9" w14:textId="77777777" w:rsidR="00810788" w:rsidRPr="00EA1CB2" w:rsidRDefault="00810788" w:rsidP="00B73EAF">
            <w:pPr>
              <w:jc w:val="center"/>
              <w:rPr>
                <w:rFonts w:ascii="Times New Roman" w:hAnsi="Times New Roman" w:cs="Times New Roman"/>
                <w:b/>
                <w:sz w:val="26"/>
                <w:szCs w:val="26"/>
              </w:rPr>
            </w:pPr>
            <w:r w:rsidRPr="00EA1CB2">
              <w:rPr>
                <w:rFonts w:ascii="Times New Roman" w:hAnsi="Times New Roman" w:cs="Times New Roman"/>
                <w:b/>
                <w:bCs/>
              </w:rPr>
              <w:t>ПАК</w:t>
            </w:r>
          </w:p>
        </w:tc>
      </w:tr>
      <w:tr w:rsidR="00810788" w:rsidRPr="000648DF" w14:paraId="10B94D55" w14:textId="77777777" w:rsidTr="00B73EAF">
        <w:trPr>
          <w:trHeight w:val="20"/>
        </w:trPr>
        <w:tc>
          <w:tcPr>
            <w:tcW w:w="403" w:type="pct"/>
            <w:tcBorders>
              <w:top w:val="nil"/>
              <w:left w:val="single" w:sz="4" w:space="0" w:color="auto"/>
              <w:bottom w:val="single" w:sz="4" w:space="0" w:color="auto"/>
              <w:right w:val="single" w:sz="4" w:space="0" w:color="auto"/>
            </w:tcBorders>
            <w:shd w:val="clear" w:color="000000" w:fill="FFFFFF"/>
            <w:vAlign w:val="center"/>
          </w:tcPr>
          <w:p w14:paraId="36286785" w14:textId="77777777" w:rsidR="00810788" w:rsidRPr="000648DF" w:rsidRDefault="00810788" w:rsidP="00B73EAF">
            <w:pPr>
              <w:jc w:val="center"/>
              <w:rPr>
                <w:sz w:val="26"/>
                <w:szCs w:val="26"/>
              </w:rPr>
            </w:pPr>
            <w:r w:rsidRPr="000648DF">
              <w:rPr>
                <w:sz w:val="26"/>
                <w:szCs w:val="26"/>
              </w:rPr>
              <w:t>1</w:t>
            </w:r>
          </w:p>
        </w:tc>
        <w:tc>
          <w:tcPr>
            <w:tcW w:w="3513" w:type="pct"/>
            <w:tcBorders>
              <w:top w:val="nil"/>
              <w:left w:val="nil"/>
              <w:bottom w:val="single" w:sz="4" w:space="0" w:color="auto"/>
              <w:right w:val="single" w:sz="4" w:space="0" w:color="auto"/>
            </w:tcBorders>
            <w:shd w:val="clear" w:color="000000" w:fill="FFFFFF"/>
            <w:vAlign w:val="center"/>
          </w:tcPr>
          <w:p w14:paraId="47181915" w14:textId="77777777" w:rsidR="00810788" w:rsidRPr="000648DF" w:rsidRDefault="00810788" w:rsidP="00B73EAF">
            <w:pPr>
              <w:rPr>
                <w:sz w:val="26"/>
                <w:szCs w:val="26"/>
              </w:rPr>
            </w:pPr>
          </w:p>
        </w:tc>
        <w:tc>
          <w:tcPr>
            <w:tcW w:w="1084" w:type="pct"/>
            <w:tcBorders>
              <w:top w:val="nil"/>
              <w:left w:val="nil"/>
              <w:bottom w:val="single" w:sz="4" w:space="0" w:color="auto"/>
              <w:right w:val="single" w:sz="4" w:space="0" w:color="auto"/>
            </w:tcBorders>
            <w:shd w:val="clear" w:color="000000" w:fill="FFFFFF"/>
            <w:vAlign w:val="center"/>
          </w:tcPr>
          <w:p w14:paraId="02870436" w14:textId="77777777" w:rsidR="00810788" w:rsidRPr="000648DF" w:rsidRDefault="00810788" w:rsidP="00B73EAF">
            <w:pPr>
              <w:jc w:val="center"/>
              <w:rPr>
                <w:sz w:val="26"/>
                <w:szCs w:val="26"/>
              </w:rPr>
            </w:pPr>
          </w:p>
        </w:tc>
      </w:tr>
      <w:tr w:rsidR="00810788" w:rsidRPr="000648DF" w14:paraId="79F435E3" w14:textId="77777777" w:rsidTr="00B73EAF">
        <w:trPr>
          <w:trHeight w:val="330"/>
        </w:trPr>
        <w:tc>
          <w:tcPr>
            <w:tcW w:w="391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D874D3" w14:textId="77777777" w:rsidR="00810788" w:rsidRPr="000648DF" w:rsidRDefault="00810788" w:rsidP="00B73EAF">
            <w:pPr>
              <w:jc w:val="right"/>
              <w:rPr>
                <w:b/>
                <w:bCs/>
                <w:sz w:val="26"/>
                <w:szCs w:val="26"/>
              </w:rPr>
            </w:pPr>
          </w:p>
        </w:tc>
        <w:tc>
          <w:tcPr>
            <w:tcW w:w="1084" w:type="pct"/>
            <w:tcBorders>
              <w:top w:val="nil"/>
              <w:left w:val="nil"/>
              <w:bottom w:val="single" w:sz="4" w:space="0" w:color="auto"/>
              <w:right w:val="single" w:sz="4" w:space="0" w:color="auto"/>
            </w:tcBorders>
            <w:shd w:val="clear" w:color="000000" w:fill="FFFFFF"/>
            <w:noWrap/>
            <w:vAlign w:val="center"/>
          </w:tcPr>
          <w:p w14:paraId="1E067CF3" w14:textId="77777777" w:rsidR="00810788" w:rsidRPr="000648DF" w:rsidRDefault="00810788" w:rsidP="00B73EAF">
            <w:pPr>
              <w:jc w:val="center"/>
              <w:rPr>
                <w:b/>
                <w:bCs/>
                <w:sz w:val="26"/>
                <w:szCs w:val="26"/>
              </w:rPr>
            </w:pPr>
          </w:p>
        </w:tc>
      </w:tr>
    </w:tbl>
    <w:p w14:paraId="28C44DD6" w14:textId="77777777" w:rsidR="00810788" w:rsidRDefault="00810788" w:rsidP="00810788">
      <w:pPr>
        <w:pStyle w:val="20"/>
        <w:shd w:val="clear" w:color="auto" w:fill="auto"/>
        <w:spacing w:line="293" w:lineRule="exact"/>
        <w:jc w:val="right"/>
        <w:rPr>
          <w:sz w:val="24"/>
          <w:szCs w:val="24"/>
        </w:rPr>
      </w:pPr>
    </w:p>
    <w:p w14:paraId="0DEAD4B3" w14:textId="77777777" w:rsidR="00810788" w:rsidRDefault="00810788" w:rsidP="00810788">
      <w:pPr>
        <w:pStyle w:val="20"/>
        <w:shd w:val="clear" w:color="auto" w:fill="auto"/>
        <w:spacing w:line="293" w:lineRule="exact"/>
        <w:jc w:val="right"/>
        <w:rPr>
          <w:sz w:val="24"/>
          <w:szCs w:val="24"/>
        </w:rPr>
      </w:pPr>
    </w:p>
    <w:p w14:paraId="04EE9539" w14:textId="77777777" w:rsidR="00810788" w:rsidRDefault="00810788" w:rsidP="00810788">
      <w:pPr>
        <w:pStyle w:val="20"/>
        <w:shd w:val="clear" w:color="auto" w:fill="auto"/>
        <w:spacing w:line="293" w:lineRule="exact"/>
        <w:jc w:val="right"/>
        <w:rPr>
          <w:sz w:val="24"/>
          <w:szCs w:val="24"/>
        </w:rPr>
      </w:pPr>
    </w:p>
    <w:p w14:paraId="4FDF560A" w14:textId="77777777" w:rsidR="00810788" w:rsidRDefault="00810788" w:rsidP="00810788">
      <w:pPr>
        <w:pStyle w:val="20"/>
        <w:shd w:val="clear" w:color="auto" w:fill="auto"/>
        <w:spacing w:line="293" w:lineRule="exact"/>
        <w:jc w:val="right"/>
        <w:rPr>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7D4596C7" w14:textId="77777777" w:rsidTr="00B73EAF">
        <w:trPr>
          <w:trHeight w:val="298"/>
        </w:trPr>
        <w:tc>
          <w:tcPr>
            <w:tcW w:w="5222" w:type="dxa"/>
            <w:tcBorders>
              <w:top w:val="single" w:sz="4" w:space="0" w:color="auto"/>
              <w:left w:val="single" w:sz="4" w:space="0" w:color="auto"/>
            </w:tcBorders>
            <w:shd w:val="clear" w:color="auto" w:fill="FFFFFF"/>
          </w:tcPr>
          <w:p w14:paraId="45F4AF86"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56FE851D"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675DF1D7"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71B64A0C"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943B501"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3583D0F0"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CF35E7B"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F7C5F9D"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216CD617"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1A13BBDF" w14:textId="77777777" w:rsidR="00810788" w:rsidRDefault="00810788" w:rsidP="00810788">
      <w:pPr>
        <w:pStyle w:val="20"/>
        <w:shd w:val="clear" w:color="auto" w:fill="auto"/>
        <w:spacing w:line="293" w:lineRule="exact"/>
        <w:jc w:val="right"/>
        <w:rPr>
          <w:sz w:val="24"/>
          <w:szCs w:val="24"/>
        </w:rPr>
      </w:pPr>
    </w:p>
    <w:p w14:paraId="021B09AC" w14:textId="77777777" w:rsidR="00810788" w:rsidRDefault="00810788" w:rsidP="00810788">
      <w:pPr>
        <w:pStyle w:val="20"/>
        <w:shd w:val="clear" w:color="auto" w:fill="auto"/>
        <w:spacing w:line="293" w:lineRule="exact"/>
        <w:jc w:val="right"/>
        <w:rPr>
          <w:sz w:val="24"/>
          <w:szCs w:val="24"/>
        </w:rPr>
      </w:pPr>
    </w:p>
    <w:p w14:paraId="624EACAD" w14:textId="77777777" w:rsidR="00810788" w:rsidRDefault="00810788" w:rsidP="00810788">
      <w:pPr>
        <w:pStyle w:val="20"/>
        <w:shd w:val="clear" w:color="auto" w:fill="auto"/>
        <w:spacing w:line="293" w:lineRule="exact"/>
        <w:jc w:val="right"/>
        <w:rPr>
          <w:sz w:val="24"/>
          <w:szCs w:val="24"/>
        </w:rPr>
      </w:pPr>
    </w:p>
    <w:p w14:paraId="7F435498" w14:textId="77777777" w:rsidR="00810788" w:rsidRDefault="00810788" w:rsidP="00810788">
      <w:pPr>
        <w:pStyle w:val="20"/>
        <w:shd w:val="clear" w:color="auto" w:fill="auto"/>
        <w:spacing w:line="293" w:lineRule="exact"/>
        <w:jc w:val="right"/>
        <w:rPr>
          <w:sz w:val="24"/>
          <w:szCs w:val="24"/>
        </w:rPr>
      </w:pPr>
    </w:p>
    <w:p w14:paraId="551143B4" w14:textId="77777777" w:rsidR="00810788" w:rsidRDefault="00810788" w:rsidP="00810788">
      <w:pPr>
        <w:pStyle w:val="20"/>
        <w:shd w:val="clear" w:color="auto" w:fill="auto"/>
        <w:spacing w:line="293" w:lineRule="exact"/>
        <w:jc w:val="right"/>
        <w:rPr>
          <w:sz w:val="24"/>
          <w:szCs w:val="24"/>
        </w:rPr>
      </w:pPr>
    </w:p>
    <w:p w14:paraId="125F2D3B" w14:textId="77777777" w:rsidR="00810788" w:rsidRDefault="00810788" w:rsidP="00810788">
      <w:pPr>
        <w:pStyle w:val="20"/>
        <w:shd w:val="clear" w:color="auto" w:fill="auto"/>
        <w:spacing w:line="293" w:lineRule="exact"/>
        <w:jc w:val="right"/>
        <w:rPr>
          <w:sz w:val="24"/>
          <w:szCs w:val="24"/>
        </w:rPr>
      </w:pPr>
    </w:p>
    <w:p w14:paraId="6856E5EE" w14:textId="77777777" w:rsidR="00810788" w:rsidRDefault="00810788" w:rsidP="00810788">
      <w:pPr>
        <w:pStyle w:val="20"/>
        <w:shd w:val="clear" w:color="auto" w:fill="auto"/>
        <w:spacing w:line="293" w:lineRule="exact"/>
        <w:jc w:val="right"/>
        <w:rPr>
          <w:sz w:val="24"/>
          <w:szCs w:val="24"/>
        </w:rPr>
      </w:pPr>
    </w:p>
    <w:p w14:paraId="68BFCFD3" w14:textId="77777777" w:rsidR="00810788" w:rsidRDefault="00810788" w:rsidP="00810788">
      <w:pPr>
        <w:pStyle w:val="20"/>
        <w:shd w:val="clear" w:color="auto" w:fill="auto"/>
        <w:spacing w:line="293" w:lineRule="exact"/>
        <w:jc w:val="right"/>
        <w:rPr>
          <w:sz w:val="24"/>
          <w:szCs w:val="24"/>
        </w:rPr>
      </w:pPr>
    </w:p>
    <w:p w14:paraId="2194AEDE" w14:textId="77777777" w:rsidR="00810788" w:rsidRDefault="00810788" w:rsidP="00810788">
      <w:pPr>
        <w:pStyle w:val="20"/>
        <w:shd w:val="clear" w:color="auto" w:fill="auto"/>
        <w:spacing w:line="293" w:lineRule="exact"/>
        <w:jc w:val="right"/>
        <w:rPr>
          <w:sz w:val="24"/>
          <w:szCs w:val="24"/>
        </w:rPr>
      </w:pPr>
    </w:p>
    <w:p w14:paraId="60052CA0" w14:textId="77777777" w:rsidR="00810788" w:rsidRDefault="00810788" w:rsidP="00810788">
      <w:pPr>
        <w:pStyle w:val="20"/>
        <w:shd w:val="clear" w:color="auto" w:fill="auto"/>
        <w:spacing w:line="293" w:lineRule="exact"/>
        <w:jc w:val="right"/>
        <w:rPr>
          <w:sz w:val="24"/>
          <w:szCs w:val="24"/>
        </w:rPr>
      </w:pPr>
    </w:p>
    <w:p w14:paraId="418DD5E2" w14:textId="77777777" w:rsidR="00810788" w:rsidRDefault="00810788" w:rsidP="00810788">
      <w:pPr>
        <w:pStyle w:val="20"/>
        <w:shd w:val="clear" w:color="auto" w:fill="auto"/>
        <w:spacing w:line="293" w:lineRule="exact"/>
        <w:jc w:val="right"/>
        <w:rPr>
          <w:sz w:val="24"/>
          <w:szCs w:val="24"/>
        </w:rPr>
      </w:pPr>
    </w:p>
    <w:p w14:paraId="79531E2F" w14:textId="77777777" w:rsidR="00810788" w:rsidRDefault="00810788" w:rsidP="00810788">
      <w:pPr>
        <w:pStyle w:val="20"/>
        <w:shd w:val="clear" w:color="auto" w:fill="auto"/>
        <w:spacing w:line="293" w:lineRule="exact"/>
        <w:jc w:val="right"/>
        <w:rPr>
          <w:sz w:val="24"/>
          <w:szCs w:val="24"/>
        </w:rPr>
      </w:pPr>
    </w:p>
    <w:p w14:paraId="04B9DE2C" w14:textId="77777777" w:rsidR="00810788" w:rsidRDefault="00810788" w:rsidP="00810788">
      <w:pPr>
        <w:pStyle w:val="20"/>
        <w:shd w:val="clear" w:color="auto" w:fill="auto"/>
        <w:spacing w:line="293" w:lineRule="exact"/>
        <w:jc w:val="right"/>
        <w:rPr>
          <w:sz w:val="24"/>
          <w:szCs w:val="24"/>
        </w:rPr>
      </w:pPr>
    </w:p>
    <w:p w14:paraId="698D0371" w14:textId="77777777" w:rsidR="00810788" w:rsidRDefault="00810788" w:rsidP="00810788">
      <w:pPr>
        <w:pStyle w:val="20"/>
        <w:shd w:val="clear" w:color="auto" w:fill="auto"/>
        <w:spacing w:line="293" w:lineRule="exact"/>
        <w:jc w:val="right"/>
        <w:rPr>
          <w:sz w:val="24"/>
          <w:szCs w:val="24"/>
        </w:rPr>
      </w:pPr>
    </w:p>
    <w:p w14:paraId="61C9EE80" w14:textId="77777777" w:rsidR="00810788" w:rsidRDefault="00810788" w:rsidP="00810788">
      <w:pPr>
        <w:pStyle w:val="20"/>
        <w:shd w:val="clear" w:color="auto" w:fill="auto"/>
        <w:spacing w:line="293" w:lineRule="exact"/>
        <w:jc w:val="right"/>
        <w:rPr>
          <w:sz w:val="24"/>
          <w:szCs w:val="24"/>
        </w:rPr>
      </w:pPr>
    </w:p>
    <w:p w14:paraId="1ACF8649" w14:textId="77777777" w:rsidR="00810788" w:rsidRDefault="00810788" w:rsidP="00810788">
      <w:pPr>
        <w:pStyle w:val="20"/>
        <w:shd w:val="clear" w:color="auto" w:fill="auto"/>
        <w:spacing w:line="293" w:lineRule="exact"/>
        <w:jc w:val="right"/>
        <w:rPr>
          <w:sz w:val="24"/>
          <w:szCs w:val="24"/>
        </w:rPr>
      </w:pPr>
    </w:p>
    <w:p w14:paraId="265F5392" w14:textId="77777777" w:rsidR="00810788" w:rsidRDefault="00810788" w:rsidP="00810788">
      <w:pPr>
        <w:pStyle w:val="20"/>
        <w:shd w:val="clear" w:color="auto" w:fill="auto"/>
        <w:spacing w:line="293" w:lineRule="exact"/>
        <w:jc w:val="right"/>
        <w:rPr>
          <w:sz w:val="24"/>
          <w:szCs w:val="24"/>
        </w:rPr>
      </w:pPr>
    </w:p>
    <w:p w14:paraId="3215D298" w14:textId="77777777" w:rsidR="00810788" w:rsidRDefault="00810788" w:rsidP="00810788">
      <w:pPr>
        <w:pStyle w:val="20"/>
        <w:shd w:val="clear" w:color="auto" w:fill="auto"/>
        <w:spacing w:line="293" w:lineRule="exact"/>
        <w:jc w:val="right"/>
        <w:rPr>
          <w:sz w:val="24"/>
          <w:szCs w:val="24"/>
        </w:rPr>
      </w:pPr>
    </w:p>
    <w:p w14:paraId="0A3CE0CC" w14:textId="77777777" w:rsidR="00810788" w:rsidRDefault="00810788" w:rsidP="00810788">
      <w:pPr>
        <w:pStyle w:val="20"/>
        <w:shd w:val="clear" w:color="auto" w:fill="auto"/>
        <w:spacing w:line="293" w:lineRule="exact"/>
        <w:jc w:val="right"/>
        <w:rPr>
          <w:sz w:val="24"/>
          <w:szCs w:val="24"/>
        </w:rPr>
      </w:pPr>
    </w:p>
    <w:p w14:paraId="5C88A1D6" w14:textId="77777777"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w:t>
      </w:r>
      <w:r w:rsidRPr="00073D39">
        <w:rPr>
          <w:rFonts w:ascii="Times New Roman" w:eastAsia="Times New Roman" w:hAnsi="Times New Roman" w:cs="Times New Roman"/>
          <w:b/>
          <w:bCs/>
        </w:rPr>
        <w:t>1 к Договору</w:t>
      </w:r>
    </w:p>
    <w:p w14:paraId="00B583A2" w14:textId="77777777" w:rsidR="00810788" w:rsidRDefault="00810788" w:rsidP="00810788">
      <w:pPr>
        <w:spacing w:line="240" w:lineRule="exact"/>
        <w:jc w:val="right"/>
        <w:rPr>
          <w:rFonts w:ascii="Times New Roman" w:eastAsia="Times New Roman" w:hAnsi="Times New Roman" w:cs="Times New Roman"/>
          <w:bCs/>
        </w:rPr>
      </w:pPr>
    </w:p>
    <w:p w14:paraId="4E879F1D"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43EFFD65"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8D8D32C" w14:textId="77777777" w:rsidR="00810788" w:rsidRDefault="00810788" w:rsidP="00810788">
      <w:pPr>
        <w:pStyle w:val="20"/>
        <w:shd w:val="clear" w:color="auto" w:fill="auto"/>
        <w:spacing w:line="293" w:lineRule="exact"/>
        <w:jc w:val="right"/>
        <w:rPr>
          <w:sz w:val="24"/>
          <w:szCs w:val="24"/>
        </w:rPr>
      </w:pPr>
    </w:p>
    <w:p w14:paraId="612A23C3" w14:textId="77777777"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14:paraId="28AAD572" w14:textId="77777777" w:rsidR="00810788" w:rsidRDefault="00810788" w:rsidP="00810788">
      <w:pPr>
        <w:pStyle w:val="20"/>
        <w:shd w:val="clear" w:color="auto" w:fill="auto"/>
        <w:spacing w:line="250" w:lineRule="exact"/>
        <w:jc w:val="center"/>
        <w:rPr>
          <w:sz w:val="24"/>
          <w:szCs w:val="24"/>
        </w:rPr>
      </w:pPr>
    </w:p>
    <w:p w14:paraId="3CCB3594" w14:textId="77777777" w:rsidR="00810788" w:rsidRDefault="00810788" w:rsidP="00810788">
      <w:pPr>
        <w:pStyle w:val="20"/>
        <w:shd w:val="clear" w:color="auto" w:fill="auto"/>
        <w:spacing w:line="250" w:lineRule="exact"/>
        <w:jc w:val="center"/>
        <w:rPr>
          <w:sz w:val="24"/>
          <w:szCs w:val="24"/>
        </w:rPr>
      </w:pPr>
    </w:p>
    <w:p w14:paraId="5AD34D53" w14:textId="77777777" w:rsidR="00810788" w:rsidRDefault="00810788" w:rsidP="00810788">
      <w:pPr>
        <w:pStyle w:val="20"/>
        <w:shd w:val="clear" w:color="auto" w:fill="auto"/>
        <w:spacing w:line="250" w:lineRule="exact"/>
        <w:jc w:val="center"/>
        <w:rPr>
          <w:sz w:val="24"/>
          <w:szCs w:val="24"/>
        </w:rPr>
      </w:pPr>
    </w:p>
    <w:p w14:paraId="774A4BD4" w14:textId="77777777"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14:paraId="784C0CAF" w14:textId="77777777" w:rsidR="00810788" w:rsidRPr="0096521C" w:rsidRDefault="00810788" w:rsidP="00810788">
      <w:pPr>
        <w:pStyle w:val="20"/>
        <w:shd w:val="clear" w:color="auto" w:fill="auto"/>
        <w:spacing w:line="250" w:lineRule="exact"/>
        <w:jc w:val="left"/>
        <w:rPr>
          <w:sz w:val="24"/>
          <w:szCs w:val="24"/>
        </w:rPr>
      </w:pPr>
    </w:p>
    <w:p w14:paraId="188F7B68" w14:textId="77777777"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4961"/>
        <w:gridCol w:w="2512"/>
      </w:tblGrid>
      <w:tr w:rsidR="00810788" w:rsidRPr="0096521C" w14:paraId="34F6DAF4" w14:textId="77777777" w:rsidTr="00B73EAF">
        <w:trPr>
          <w:trHeight w:val="619"/>
        </w:trPr>
        <w:tc>
          <w:tcPr>
            <w:tcW w:w="691" w:type="dxa"/>
            <w:tcBorders>
              <w:top w:val="single" w:sz="4" w:space="0" w:color="auto"/>
              <w:left w:val="single" w:sz="4" w:space="0" w:color="auto"/>
            </w:tcBorders>
            <w:shd w:val="clear" w:color="auto" w:fill="FFFFFF"/>
          </w:tcPr>
          <w:p w14:paraId="537DF290"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w:t>
            </w:r>
          </w:p>
          <w:p w14:paraId="21CF577B"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14:paraId="2A5BC301"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КБК</w:t>
            </w:r>
          </w:p>
        </w:tc>
        <w:tc>
          <w:tcPr>
            <w:tcW w:w="4961" w:type="dxa"/>
            <w:tcBorders>
              <w:top w:val="single" w:sz="4" w:space="0" w:color="auto"/>
              <w:left w:val="single" w:sz="4" w:space="0" w:color="auto"/>
            </w:tcBorders>
            <w:shd w:val="clear" w:color="auto" w:fill="FFFFFF"/>
          </w:tcPr>
          <w:p w14:paraId="1D54D57B" w14:textId="77777777" w:rsidR="00810788" w:rsidRPr="00C94F5D" w:rsidRDefault="00810788" w:rsidP="00B73EAF">
            <w:pPr>
              <w:autoSpaceDE w:val="0"/>
              <w:autoSpaceDN w:val="0"/>
              <w:adjustRightInd w:val="0"/>
              <w:jc w:val="both"/>
              <w:rPr>
                <w:rFonts w:ascii="Times New Roman" w:hAnsi="Times New Roman" w:cs="Times New Roman"/>
                <w:b/>
                <w:bCs/>
              </w:rPr>
            </w:pPr>
            <w:r w:rsidRPr="00C94F5D">
              <w:rPr>
                <w:rFonts w:ascii="Times New Roman" w:hAnsi="Times New Roman" w:cs="Times New Roman"/>
                <w:b/>
              </w:rPr>
              <w:t>Наименование получателя (</w:t>
            </w:r>
            <w:r w:rsidRPr="00C94F5D">
              <w:rPr>
                <w:rFonts w:ascii="Times New Roman" w:hAnsi="Times New Roman" w:cs="Times New Roman"/>
                <w:b/>
                <w:bCs/>
              </w:rPr>
              <w:t>федеральн</w:t>
            </w:r>
            <w:r>
              <w:rPr>
                <w:rFonts w:ascii="Times New Roman" w:hAnsi="Times New Roman" w:cs="Times New Roman"/>
                <w:b/>
                <w:bCs/>
              </w:rPr>
              <w:t>ого</w:t>
            </w:r>
            <w:r w:rsidRPr="00C94F5D">
              <w:rPr>
                <w:rFonts w:ascii="Times New Roman" w:hAnsi="Times New Roman" w:cs="Times New Roman"/>
                <w:b/>
                <w:bCs/>
              </w:rPr>
              <w:t xml:space="preserve"> орган</w:t>
            </w:r>
            <w:r>
              <w:rPr>
                <w:rFonts w:ascii="Times New Roman" w:hAnsi="Times New Roman" w:cs="Times New Roman"/>
                <w:b/>
                <w:bCs/>
              </w:rPr>
              <w:t xml:space="preserve">а </w:t>
            </w:r>
            <w:r w:rsidRPr="00C94F5D">
              <w:rPr>
                <w:rFonts w:ascii="Times New Roman" w:hAnsi="Times New Roman" w:cs="Times New Roman"/>
                <w:b/>
                <w:bCs/>
              </w:rPr>
              <w:t>исполнительной власти, орган</w:t>
            </w:r>
            <w:r>
              <w:rPr>
                <w:rFonts w:ascii="Times New Roman" w:hAnsi="Times New Roman" w:cs="Times New Roman"/>
                <w:b/>
                <w:bCs/>
              </w:rPr>
              <w:t xml:space="preserve">а </w:t>
            </w:r>
            <w:r w:rsidRPr="00C94F5D">
              <w:rPr>
                <w:rFonts w:ascii="Times New Roman" w:hAnsi="Times New Roman" w:cs="Times New Roman"/>
                <w:b/>
                <w:bCs/>
              </w:rPr>
              <w:t>государственн</w:t>
            </w:r>
            <w:r>
              <w:rPr>
                <w:rFonts w:ascii="Times New Roman" w:hAnsi="Times New Roman" w:cs="Times New Roman"/>
                <w:b/>
                <w:bCs/>
              </w:rPr>
              <w:t>ого</w:t>
            </w:r>
            <w:r w:rsidRPr="00C94F5D">
              <w:rPr>
                <w:rFonts w:ascii="Times New Roman" w:hAnsi="Times New Roman" w:cs="Times New Roman"/>
                <w:b/>
                <w:bCs/>
              </w:rPr>
              <w:t xml:space="preserve"> внебюджетн</w:t>
            </w:r>
            <w:r>
              <w:rPr>
                <w:rFonts w:ascii="Times New Roman" w:hAnsi="Times New Roman" w:cs="Times New Roman"/>
                <w:b/>
                <w:bCs/>
              </w:rPr>
              <w:t>ого</w:t>
            </w:r>
            <w:r w:rsidRPr="00C94F5D">
              <w:rPr>
                <w:rFonts w:ascii="Times New Roman" w:hAnsi="Times New Roman" w:cs="Times New Roman"/>
                <w:b/>
                <w:bCs/>
              </w:rPr>
              <w:t xml:space="preserve"> фонд</w:t>
            </w:r>
            <w:r>
              <w:rPr>
                <w:rFonts w:ascii="Times New Roman" w:hAnsi="Times New Roman" w:cs="Times New Roman"/>
                <w:b/>
                <w:bCs/>
              </w:rPr>
              <w:t>а</w:t>
            </w:r>
            <w:r w:rsidRPr="00C94F5D">
              <w:rPr>
                <w:rFonts w:ascii="Times New Roman" w:hAnsi="Times New Roman" w:cs="Times New Roman"/>
                <w:b/>
                <w:bCs/>
              </w:rPr>
              <w:t>, орган</w:t>
            </w:r>
            <w:r>
              <w:rPr>
                <w:rFonts w:ascii="Times New Roman" w:hAnsi="Times New Roman" w:cs="Times New Roman"/>
                <w:b/>
                <w:bCs/>
              </w:rPr>
              <w:t>а</w:t>
            </w:r>
            <w:r w:rsidRPr="00C94F5D">
              <w:rPr>
                <w:rFonts w:ascii="Times New Roman" w:hAnsi="Times New Roman" w:cs="Times New Roman"/>
                <w:b/>
                <w:bCs/>
              </w:rPr>
              <w:t xml:space="preserve"> государственной власти субъект</w:t>
            </w:r>
            <w:r>
              <w:rPr>
                <w:rFonts w:ascii="Times New Roman" w:hAnsi="Times New Roman" w:cs="Times New Roman"/>
                <w:b/>
                <w:bCs/>
              </w:rPr>
              <w:t>а</w:t>
            </w:r>
            <w:r w:rsidRPr="00C94F5D">
              <w:rPr>
                <w:rFonts w:ascii="Times New Roman" w:hAnsi="Times New Roman" w:cs="Times New Roman"/>
                <w:b/>
                <w:bCs/>
              </w:rPr>
              <w:t xml:space="preserve"> Российской Федерации, орган</w:t>
            </w:r>
            <w:r>
              <w:rPr>
                <w:rFonts w:ascii="Times New Roman" w:hAnsi="Times New Roman" w:cs="Times New Roman"/>
                <w:b/>
                <w:bCs/>
              </w:rPr>
              <w:t>а местного самоуправления)</w:t>
            </w:r>
          </w:p>
          <w:p w14:paraId="5A8E9A89" w14:textId="77777777" w:rsidR="00810788" w:rsidRPr="00C94F5D" w:rsidRDefault="00810788" w:rsidP="00B73EAF">
            <w:pPr>
              <w:pStyle w:val="6"/>
              <w:shd w:val="clear" w:color="auto" w:fill="auto"/>
              <w:spacing w:line="250" w:lineRule="exact"/>
              <w:ind w:firstLine="0"/>
              <w:jc w:val="left"/>
              <w:rPr>
                <w:b/>
                <w:sz w:val="24"/>
                <w:szCs w:val="24"/>
              </w:rPr>
            </w:pPr>
          </w:p>
        </w:tc>
        <w:tc>
          <w:tcPr>
            <w:tcW w:w="2512" w:type="dxa"/>
            <w:tcBorders>
              <w:top w:val="single" w:sz="4" w:space="0" w:color="auto"/>
              <w:left w:val="single" w:sz="4" w:space="0" w:color="auto"/>
              <w:right w:val="single" w:sz="4" w:space="0" w:color="auto"/>
            </w:tcBorders>
            <w:shd w:val="clear" w:color="auto" w:fill="FFFFFF"/>
          </w:tcPr>
          <w:p w14:paraId="2BCB6538" w14:textId="77777777" w:rsidR="00810788" w:rsidRPr="0096521C" w:rsidRDefault="00810788" w:rsidP="00B73EAF">
            <w:r w:rsidRPr="0096521C">
              <w:rPr>
                <w:rStyle w:val="a4"/>
                <w:rFonts w:eastAsia="Courier New"/>
                <w:sz w:val="24"/>
                <w:szCs w:val="24"/>
              </w:rPr>
              <w:t>Наименование услуги</w:t>
            </w:r>
          </w:p>
        </w:tc>
      </w:tr>
      <w:tr w:rsidR="00810788" w:rsidRPr="0096521C" w14:paraId="50FBC0AB" w14:textId="77777777" w:rsidTr="00B73EAF">
        <w:trPr>
          <w:trHeight w:val="912"/>
        </w:trPr>
        <w:tc>
          <w:tcPr>
            <w:tcW w:w="691" w:type="dxa"/>
            <w:tcBorders>
              <w:top w:val="single" w:sz="4" w:space="0" w:color="auto"/>
              <w:left w:val="single" w:sz="4" w:space="0" w:color="auto"/>
            </w:tcBorders>
            <w:shd w:val="clear" w:color="auto" w:fill="FFFFFF"/>
          </w:tcPr>
          <w:p w14:paraId="7D3A92A9"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14:paraId="4B195D4C" w14:textId="77777777" w:rsidR="00810788" w:rsidRPr="0096521C" w:rsidRDefault="00810788" w:rsidP="00B73EAF"/>
        </w:tc>
        <w:tc>
          <w:tcPr>
            <w:tcW w:w="4961" w:type="dxa"/>
            <w:tcBorders>
              <w:top w:val="single" w:sz="4" w:space="0" w:color="auto"/>
              <w:left w:val="single" w:sz="4" w:space="0" w:color="auto"/>
            </w:tcBorders>
            <w:shd w:val="clear" w:color="auto" w:fill="FFFFFF"/>
          </w:tcPr>
          <w:p w14:paraId="271D08D9" w14:textId="77777777" w:rsidR="00810788" w:rsidRPr="0096521C" w:rsidRDefault="00810788" w:rsidP="00B73EAF"/>
        </w:tc>
        <w:tc>
          <w:tcPr>
            <w:tcW w:w="2512" w:type="dxa"/>
            <w:tcBorders>
              <w:top w:val="single" w:sz="4" w:space="0" w:color="auto"/>
              <w:left w:val="single" w:sz="4" w:space="0" w:color="auto"/>
              <w:right w:val="single" w:sz="4" w:space="0" w:color="auto"/>
            </w:tcBorders>
            <w:shd w:val="clear" w:color="auto" w:fill="FFFFFF"/>
          </w:tcPr>
          <w:p w14:paraId="1FE93750" w14:textId="77777777" w:rsidR="00810788" w:rsidRPr="0096521C" w:rsidRDefault="00810788" w:rsidP="00B73EAF"/>
        </w:tc>
      </w:tr>
      <w:tr w:rsidR="00810788" w:rsidRPr="0096521C" w14:paraId="0AC4CF62" w14:textId="77777777" w:rsidTr="00B73EAF">
        <w:trPr>
          <w:trHeight w:val="931"/>
        </w:trPr>
        <w:tc>
          <w:tcPr>
            <w:tcW w:w="691" w:type="dxa"/>
            <w:tcBorders>
              <w:top w:val="single" w:sz="4" w:space="0" w:color="auto"/>
              <w:left w:val="single" w:sz="4" w:space="0" w:color="auto"/>
              <w:bottom w:val="single" w:sz="4" w:space="0" w:color="auto"/>
            </w:tcBorders>
            <w:shd w:val="clear" w:color="auto" w:fill="FFFFFF"/>
          </w:tcPr>
          <w:p w14:paraId="651B3A55"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6099C364" w14:textId="77777777" w:rsidR="00810788" w:rsidRPr="0096521C" w:rsidRDefault="00810788" w:rsidP="00B73EAF"/>
        </w:tc>
        <w:tc>
          <w:tcPr>
            <w:tcW w:w="4961" w:type="dxa"/>
            <w:tcBorders>
              <w:top w:val="single" w:sz="4" w:space="0" w:color="auto"/>
              <w:left w:val="single" w:sz="4" w:space="0" w:color="auto"/>
              <w:bottom w:val="single" w:sz="4" w:space="0" w:color="auto"/>
            </w:tcBorders>
            <w:shd w:val="clear" w:color="auto" w:fill="FFFFFF"/>
          </w:tcPr>
          <w:p w14:paraId="05E9BE7B" w14:textId="77777777" w:rsidR="00810788" w:rsidRPr="0096521C" w:rsidRDefault="00810788" w:rsidP="00B73EAF"/>
        </w:tc>
        <w:tc>
          <w:tcPr>
            <w:tcW w:w="2512" w:type="dxa"/>
            <w:tcBorders>
              <w:top w:val="single" w:sz="4" w:space="0" w:color="auto"/>
              <w:left w:val="single" w:sz="4" w:space="0" w:color="auto"/>
              <w:bottom w:val="single" w:sz="4" w:space="0" w:color="auto"/>
              <w:right w:val="single" w:sz="4" w:space="0" w:color="auto"/>
            </w:tcBorders>
            <w:shd w:val="clear" w:color="auto" w:fill="FFFFFF"/>
          </w:tcPr>
          <w:p w14:paraId="733D1E6A" w14:textId="77777777" w:rsidR="00810788" w:rsidRPr="0096521C" w:rsidRDefault="00810788" w:rsidP="00B73EAF"/>
        </w:tc>
      </w:tr>
    </w:tbl>
    <w:p w14:paraId="3B549448" w14:textId="77777777" w:rsidR="00810788" w:rsidRDefault="00810788" w:rsidP="00810788">
      <w:pPr>
        <w:spacing w:line="600" w:lineRule="exact"/>
      </w:pPr>
    </w:p>
    <w:p w14:paraId="36C9520B" w14:textId="77777777" w:rsidR="00810788" w:rsidRDefault="00810788" w:rsidP="00810788">
      <w:pPr>
        <w:spacing w:line="600" w:lineRule="exact"/>
      </w:pPr>
    </w:p>
    <w:p w14:paraId="645D3933" w14:textId="77777777" w:rsidR="00810788" w:rsidRDefault="00810788" w:rsidP="00810788">
      <w:pPr>
        <w:spacing w:line="600" w:lineRule="exact"/>
      </w:pPr>
    </w:p>
    <w:p w14:paraId="6768451F" w14:textId="77777777"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0F77EC7F" w14:textId="77777777" w:rsidTr="00B73EAF">
        <w:trPr>
          <w:trHeight w:val="298"/>
        </w:trPr>
        <w:tc>
          <w:tcPr>
            <w:tcW w:w="4868" w:type="dxa"/>
          </w:tcPr>
          <w:p w14:paraId="2630B02C"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4E34FC4"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205B0725" w14:textId="77777777" w:rsidTr="00B73EAF">
        <w:trPr>
          <w:trHeight w:val="826"/>
        </w:trPr>
        <w:tc>
          <w:tcPr>
            <w:tcW w:w="4868" w:type="dxa"/>
          </w:tcPr>
          <w:p w14:paraId="06B872E5"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6D1C7BDA"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8C85107"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37D97D0B"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2D9EE072"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431539E6" w14:textId="77777777" w:rsidR="00810788" w:rsidRPr="005C1B25"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5F2DE112"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639F93FE" w14:textId="77777777" w:rsidTr="00B73EAF">
        <w:trPr>
          <w:trHeight w:val="298"/>
        </w:trPr>
        <w:tc>
          <w:tcPr>
            <w:tcW w:w="4868" w:type="dxa"/>
          </w:tcPr>
          <w:p w14:paraId="7E204614"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72D659A"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2B57CD7D" w14:textId="77777777" w:rsidTr="00B73EAF">
        <w:trPr>
          <w:trHeight w:val="826"/>
        </w:trPr>
        <w:tc>
          <w:tcPr>
            <w:tcW w:w="4868" w:type="dxa"/>
          </w:tcPr>
          <w:p w14:paraId="7BFD6950"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3BE0D6F"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6D164066"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09B18A89"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7B1C5872"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097A13D7"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6272F898" w14:textId="77777777" w:rsidR="00810788" w:rsidRDefault="00810788" w:rsidP="00810788">
      <w:pPr>
        <w:spacing w:line="600" w:lineRule="exact"/>
      </w:pPr>
    </w:p>
    <w:p w14:paraId="6FB7C44B" w14:textId="77777777"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2.2</w:t>
      </w:r>
      <w:r w:rsidRPr="00073D39">
        <w:rPr>
          <w:rFonts w:ascii="Times New Roman" w:eastAsia="Times New Roman" w:hAnsi="Times New Roman" w:cs="Times New Roman"/>
          <w:b/>
          <w:bCs/>
        </w:rPr>
        <w:t xml:space="preserve"> к Договору</w:t>
      </w:r>
    </w:p>
    <w:p w14:paraId="77F272B8" w14:textId="77777777" w:rsidR="00810788" w:rsidRDefault="00810788" w:rsidP="00810788">
      <w:pPr>
        <w:spacing w:line="240" w:lineRule="exact"/>
        <w:jc w:val="right"/>
        <w:rPr>
          <w:rFonts w:ascii="Times New Roman" w:eastAsia="Times New Roman" w:hAnsi="Times New Roman" w:cs="Times New Roman"/>
          <w:bCs/>
        </w:rPr>
      </w:pPr>
    </w:p>
    <w:p w14:paraId="2B27F841"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376B8F62"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34687E2A" w14:textId="77777777" w:rsidR="00810788" w:rsidRPr="0096521C" w:rsidRDefault="00810788" w:rsidP="00810788">
      <w:pPr>
        <w:pStyle w:val="20"/>
        <w:shd w:val="clear" w:color="auto" w:fill="auto"/>
        <w:spacing w:line="293" w:lineRule="exact"/>
        <w:jc w:val="left"/>
        <w:rPr>
          <w:sz w:val="24"/>
          <w:szCs w:val="24"/>
        </w:rPr>
      </w:pPr>
    </w:p>
    <w:p w14:paraId="27BCE9C0" w14:textId="77777777"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14:paraId="15603216" w14:textId="77777777" w:rsidR="00810788" w:rsidRPr="0096521C" w:rsidRDefault="00810788" w:rsidP="00810788">
      <w:pPr>
        <w:pStyle w:val="20"/>
        <w:shd w:val="clear" w:color="auto" w:fill="auto"/>
        <w:spacing w:line="293" w:lineRule="exact"/>
        <w:jc w:val="right"/>
        <w:rPr>
          <w:sz w:val="24"/>
          <w:szCs w:val="24"/>
        </w:rPr>
      </w:pPr>
    </w:p>
    <w:p w14:paraId="266E2679" w14:textId="77777777" w:rsidR="00810788" w:rsidRDefault="00810788" w:rsidP="00810788">
      <w:pPr>
        <w:pStyle w:val="20"/>
        <w:shd w:val="clear" w:color="auto" w:fill="auto"/>
        <w:spacing w:line="250" w:lineRule="exact"/>
        <w:jc w:val="center"/>
        <w:rPr>
          <w:sz w:val="24"/>
          <w:szCs w:val="24"/>
        </w:rPr>
      </w:pPr>
    </w:p>
    <w:p w14:paraId="6AC6B770" w14:textId="77777777" w:rsidR="00810788" w:rsidRDefault="00810788" w:rsidP="00810788">
      <w:pPr>
        <w:pStyle w:val="20"/>
        <w:shd w:val="clear" w:color="auto" w:fill="auto"/>
        <w:spacing w:line="250" w:lineRule="exact"/>
        <w:jc w:val="center"/>
        <w:rPr>
          <w:sz w:val="24"/>
          <w:szCs w:val="24"/>
        </w:rPr>
      </w:pPr>
    </w:p>
    <w:p w14:paraId="64782877" w14:textId="77777777"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14:paraId="70B542E8" w14:textId="77777777" w:rsidR="00810788" w:rsidRPr="0096521C" w:rsidRDefault="00810788" w:rsidP="00810788">
      <w:pPr>
        <w:pStyle w:val="20"/>
        <w:shd w:val="clear" w:color="auto" w:fill="auto"/>
        <w:spacing w:line="250" w:lineRule="exact"/>
        <w:jc w:val="left"/>
        <w:rPr>
          <w:sz w:val="24"/>
          <w:szCs w:val="24"/>
        </w:rPr>
      </w:pPr>
    </w:p>
    <w:p w14:paraId="74D4AAC6" w14:textId="77777777"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810788" w:rsidRPr="0096521C" w14:paraId="4A19D11A" w14:textId="77777777" w:rsidTr="00B73EAF">
        <w:trPr>
          <w:trHeight w:val="619"/>
        </w:trPr>
        <w:tc>
          <w:tcPr>
            <w:tcW w:w="691" w:type="dxa"/>
            <w:tcBorders>
              <w:top w:val="single" w:sz="4" w:space="0" w:color="auto"/>
              <w:left w:val="single" w:sz="4" w:space="0" w:color="auto"/>
            </w:tcBorders>
            <w:shd w:val="clear" w:color="auto" w:fill="FFFFFF"/>
          </w:tcPr>
          <w:p w14:paraId="1DA86EBC"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w:t>
            </w:r>
          </w:p>
          <w:p w14:paraId="61ACDF10"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14:paraId="3FF64E91" w14:textId="77777777" w:rsidR="00810788" w:rsidRPr="00C94F5D" w:rsidRDefault="00810788" w:rsidP="00B73EAF">
            <w:pPr>
              <w:autoSpaceDE w:val="0"/>
              <w:autoSpaceDN w:val="0"/>
              <w:adjustRightInd w:val="0"/>
              <w:jc w:val="center"/>
              <w:rPr>
                <w:b/>
              </w:rPr>
            </w:pPr>
            <w:r w:rsidRPr="00C94F5D">
              <w:rPr>
                <w:rFonts w:ascii="Times New Roman" w:hAnsi="Times New Roman" w:cs="Times New Roman"/>
                <w:b/>
              </w:rPr>
              <w:t>Наименование получателя</w:t>
            </w:r>
          </w:p>
        </w:tc>
        <w:tc>
          <w:tcPr>
            <w:tcW w:w="3812" w:type="dxa"/>
            <w:tcBorders>
              <w:top w:val="single" w:sz="4" w:space="0" w:color="auto"/>
              <w:left w:val="single" w:sz="4" w:space="0" w:color="auto"/>
            </w:tcBorders>
            <w:shd w:val="clear" w:color="auto" w:fill="FFFFFF"/>
          </w:tcPr>
          <w:p w14:paraId="6730DDC6" w14:textId="77777777" w:rsidR="00810788" w:rsidRPr="0096521C" w:rsidRDefault="00810788" w:rsidP="00B73EAF">
            <w:pPr>
              <w:jc w:val="center"/>
            </w:pPr>
            <w:r w:rsidRPr="0096521C">
              <w:rPr>
                <w:rStyle w:val="a4"/>
                <w:rFonts w:eastAsia="Courier New"/>
                <w:sz w:val="24"/>
                <w:szCs w:val="24"/>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58B8F19C" w14:textId="77777777" w:rsidR="00810788" w:rsidRPr="00C507B0" w:rsidRDefault="00810788" w:rsidP="00B73EAF">
            <w:pPr>
              <w:jc w:val="center"/>
              <w:rPr>
                <w:rStyle w:val="a4"/>
                <w:rFonts w:eastAsia="Courier New"/>
                <w:sz w:val="24"/>
                <w:szCs w:val="24"/>
              </w:rPr>
            </w:pPr>
            <w:r>
              <w:rPr>
                <w:rStyle w:val="a4"/>
                <w:rFonts w:eastAsia="Courier New"/>
                <w:sz w:val="24"/>
                <w:szCs w:val="24"/>
              </w:rPr>
              <w:t>Вознаграждение Учреждения при выполнении условий п. 5.1 Договора</w:t>
            </w:r>
          </w:p>
        </w:tc>
      </w:tr>
      <w:tr w:rsidR="00810788" w:rsidRPr="0096521C" w14:paraId="76E9514E" w14:textId="77777777" w:rsidTr="00B73EAF">
        <w:trPr>
          <w:trHeight w:val="912"/>
        </w:trPr>
        <w:tc>
          <w:tcPr>
            <w:tcW w:w="691" w:type="dxa"/>
            <w:tcBorders>
              <w:top w:val="single" w:sz="4" w:space="0" w:color="auto"/>
              <w:left w:val="single" w:sz="4" w:space="0" w:color="auto"/>
            </w:tcBorders>
            <w:shd w:val="clear" w:color="auto" w:fill="FFFFFF"/>
          </w:tcPr>
          <w:p w14:paraId="5B77ADB5"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14:paraId="194FDBBD" w14:textId="77777777" w:rsidR="00810788" w:rsidRPr="0096521C" w:rsidRDefault="00810788" w:rsidP="00B73EAF">
            <w:pPr>
              <w:jc w:val="center"/>
            </w:pPr>
          </w:p>
        </w:tc>
        <w:tc>
          <w:tcPr>
            <w:tcW w:w="3812" w:type="dxa"/>
            <w:tcBorders>
              <w:top w:val="single" w:sz="4" w:space="0" w:color="auto"/>
              <w:left w:val="single" w:sz="4" w:space="0" w:color="auto"/>
            </w:tcBorders>
            <w:shd w:val="clear" w:color="auto" w:fill="FFFFFF"/>
          </w:tcPr>
          <w:p w14:paraId="27AD931D" w14:textId="77777777" w:rsidR="00810788" w:rsidRPr="0096521C" w:rsidRDefault="00810788" w:rsidP="00B73EAF">
            <w:pPr>
              <w:jc w:val="center"/>
            </w:pPr>
          </w:p>
        </w:tc>
        <w:tc>
          <w:tcPr>
            <w:tcW w:w="3661" w:type="dxa"/>
            <w:tcBorders>
              <w:top w:val="single" w:sz="4" w:space="0" w:color="auto"/>
              <w:left w:val="single" w:sz="4" w:space="0" w:color="auto"/>
              <w:right w:val="single" w:sz="4" w:space="0" w:color="auto"/>
            </w:tcBorders>
            <w:shd w:val="clear" w:color="auto" w:fill="FFFFFF"/>
          </w:tcPr>
          <w:p w14:paraId="48F194E1" w14:textId="77777777" w:rsidR="00810788" w:rsidRPr="0096521C" w:rsidRDefault="00810788" w:rsidP="00B73EAF">
            <w:pPr>
              <w:jc w:val="center"/>
            </w:pPr>
          </w:p>
        </w:tc>
      </w:tr>
      <w:tr w:rsidR="00810788" w:rsidRPr="0096521C" w14:paraId="5F9EB372" w14:textId="77777777" w:rsidTr="00B73EAF">
        <w:trPr>
          <w:trHeight w:val="931"/>
        </w:trPr>
        <w:tc>
          <w:tcPr>
            <w:tcW w:w="691" w:type="dxa"/>
            <w:tcBorders>
              <w:top w:val="single" w:sz="4" w:space="0" w:color="auto"/>
              <w:left w:val="single" w:sz="4" w:space="0" w:color="auto"/>
              <w:bottom w:val="single" w:sz="4" w:space="0" w:color="auto"/>
            </w:tcBorders>
            <w:shd w:val="clear" w:color="auto" w:fill="FFFFFF"/>
          </w:tcPr>
          <w:p w14:paraId="6FE107CE" w14:textId="77777777" w:rsidR="00810788" w:rsidRPr="0096521C" w:rsidRDefault="00810788" w:rsidP="00B73EAF">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26F56E63" w14:textId="77777777" w:rsidR="00810788" w:rsidRPr="0096521C" w:rsidRDefault="00810788" w:rsidP="00B73EAF">
            <w:pPr>
              <w:jc w:val="center"/>
            </w:pPr>
          </w:p>
        </w:tc>
        <w:tc>
          <w:tcPr>
            <w:tcW w:w="3812" w:type="dxa"/>
            <w:tcBorders>
              <w:top w:val="single" w:sz="4" w:space="0" w:color="auto"/>
              <w:left w:val="single" w:sz="4" w:space="0" w:color="auto"/>
              <w:bottom w:val="single" w:sz="4" w:space="0" w:color="auto"/>
            </w:tcBorders>
            <w:shd w:val="clear" w:color="auto" w:fill="FFFFFF"/>
          </w:tcPr>
          <w:p w14:paraId="30988BE1" w14:textId="77777777" w:rsidR="00810788" w:rsidRPr="0096521C" w:rsidRDefault="00810788" w:rsidP="00B73EAF">
            <w:pPr>
              <w:jc w:val="cente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73B0E41" w14:textId="77777777" w:rsidR="00810788" w:rsidRPr="0096521C" w:rsidRDefault="00810788" w:rsidP="00B73EAF">
            <w:pPr>
              <w:jc w:val="center"/>
            </w:pPr>
          </w:p>
        </w:tc>
      </w:tr>
    </w:tbl>
    <w:p w14:paraId="66570277" w14:textId="77777777" w:rsidR="00810788" w:rsidRDefault="00810788" w:rsidP="00810788">
      <w:pPr>
        <w:pStyle w:val="20"/>
        <w:shd w:val="clear" w:color="auto" w:fill="auto"/>
        <w:spacing w:line="293" w:lineRule="exact"/>
        <w:jc w:val="left"/>
      </w:pPr>
    </w:p>
    <w:p w14:paraId="33067835" w14:textId="77777777" w:rsidR="00810788" w:rsidRDefault="00810788" w:rsidP="00810788">
      <w:pPr>
        <w:pStyle w:val="20"/>
        <w:shd w:val="clear" w:color="auto" w:fill="auto"/>
        <w:spacing w:line="293" w:lineRule="exact"/>
        <w:jc w:val="left"/>
      </w:pPr>
    </w:p>
    <w:p w14:paraId="1A3E4F17" w14:textId="77777777" w:rsidR="00810788" w:rsidRDefault="00810788" w:rsidP="00810788">
      <w:pPr>
        <w:pStyle w:val="20"/>
        <w:shd w:val="clear" w:color="auto" w:fill="auto"/>
        <w:spacing w:line="293" w:lineRule="exact"/>
        <w:jc w:val="left"/>
      </w:pPr>
    </w:p>
    <w:p w14:paraId="636CE3EB" w14:textId="77777777" w:rsidR="00810788" w:rsidRDefault="00810788" w:rsidP="00810788">
      <w:pPr>
        <w:pStyle w:val="20"/>
        <w:shd w:val="clear" w:color="auto" w:fill="auto"/>
        <w:spacing w:line="293" w:lineRule="exact"/>
        <w:jc w:val="left"/>
      </w:pPr>
    </w:p>
    <w:p w14:paraId="6370A1E9" w14:textId="77777777" w:rsidR="00810788" w:rsidRDefault="00810788" w:rsidP="00810788">
      <w:pPr>
        <w:pStyle w:val="20"/>
        <w:shd w:val="clear" w:color="auto" w:fill="auto"/>
        <w:spacing w:line="293" w:lineRule="exact"/>
        <w:jc w:val="left"/>
      </w:pPr>
    </w:p>
    <w:p w14:paraId="730044ED" w14:textId="77777777" w:rsidR="00810788" w:rsidRDefault="00810788" w:rsidP="00810788">
      <w:pPr>
        <w:pStyle w:val="20"/>
        <w:shd w:val="clear" w:color="auto" w:fill="auto"/>
        <w:spacing w:line="293" w:lineRule="exact"/>
        <w:jc w:val="left"/>
      </w:pPr>
    </w:p>
    <w:p w14:paraId="6C613DC4" w14:textId="77777777" w:rsidR="00810788" w:rsidRDefault="00810788" w:rsidP="00810788">
      <w:pPr>
        <w:pStyle w:val="20"/>
        <w:shd w:val="clear" w:color="auto" w:fill="auto"/>
        <w:spacing w:line="293" w:lineRule="exact"/>
        <w:jc w:val="left"/>
      </w:pPr>
    </w:p>
    <w:p w14:paraId="698B8A34" w14:textId="77777777" w:rsidR="00810788" w:rsidRDefault="00810788" w:rsidP="00810788">
      <w:pPr>
        <w:pStyle w:val="20"/>
        <w:shd w:val="clear" w:color="auto" w:fill="auto"/>
        <w:spacing w:line="293" w:lineRule="exact"/>
        <w:jc w:val="left"/>
      </w:pPr>
    </w:p>
    <w:p w14:paraId="2941CC6D" w14:textId="77777777" w:rsidR="00810788" w:rsidRDefault="00810788" w:rsidP="00810788">
      <w:pPr>
        <w:pStyle w:val="20"/>
        <w:shd w:val="clear" w:color="auto" w:fill="auto"/>
        <w:spacing w:line="293" w:lineRule="exact"/>
        <w:jc w:val="left"/>
      </w:pPr>
    </w:p>
    <w:p w14:paraId="5C4C3BC6" w14:textId="77777777"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7A9CBA68" w14:textId="77777777" w:rsidTr="00B73EAF">
        <w:trPr>
          <w:trHeight w:val="298"/>
        </w:trPr>
        <w:tc>
          <w:tcPr>
            <w:tcW w:w="4868" w:type="dxa"/>
          </w:tcPr>
          <w:p w14:paraId="739E1463"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128104AA"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148307B6" w14:textId="77777777" w:rsidTr="00B73EAF">
        <w:trPr>
          <w:trHeight w:val="826"/>
        </w:trPr>
        <w:tc>
          <w:tcPr>
            <w:tcW w:w="4868" w:type="dxa"/>
          </w:tcPr>
          <w:p w14:paraId="69A82103"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72076C65"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1D645A5"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343A9499"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6637A43"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1563D85" w14:textId="77777777" w:rsidR="00810788" w:rsidRPr="005C1B25"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01CB9648"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525F996D" w14:textId="77777777" w:rsidTr="00B73EAF">
        <w:trPr>
          <w:trHeight w:val="298"/>
        </w:trPr>
        <w:tc>
          <w:tcPr>
            <w:tcW w:w="4868" w:type="dxa"/>
          </w:tcPr>
          <w:p w14:paraId="7A50EE5E"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0DD57E6B"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515B6206" w14:textId="77777777" w:rsidTr="00B73EAF">
        <w:trPr>
          <w:trHeight w:val="826"/>
        </w:trPr>
        <w:tc>
          <w:tcPr>
            <w:tcW w:w="4868" w:type="dxa"/>
          </w:tcPr>
          <w:p w14:paraId="388DBA2C"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302C0014"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30BCDCB"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16E2A603"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10077C96"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0A434283"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39CC5021" w14:textId="77777777" w:rsidR="00810788" w:rsidRDefault="00810788" w:rsidP="00810788">
      <w:pPr>
        <w:pStyle w:val="20"/>
        <w:shd w:val="clear" w:color="auto" w:fill="auto"/>
        <w:spacing w:line="293" w:lineRule="exact"/>
        <w:jc w:val="left"/>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14:paraId="4CD3189D" w14:textId="77777777" w:rsidTr="00B73EAF">
        <w:tc>
          <w:tcPr>
            <w:tcW w:w="4868" w:type="dxa"/>
          </w:tcPr>
          <w:p w14:paraId="6E2AD48F" w14:textId="77777777" w:rsidR="00810788" w:rsidRDefault="00810788" w:rsidP="00B73EAF">
            <w:pPr>
              <w:pageBreakBefore/>
              <w:jc w:val="right"/>
              <w:rPr>
                <w:rFonts w:ascii="Times New Roman" w:eastAsia="Times New Roman" w:hAnsi="Times New Roman" w:cs="Times New Roman"/>
                <w:bCs/>
              </w:rPr>
            </w:pPr>
          </w:p>
        </w:tc>
        <w:tc>
          <w:tcPr>
            <w:tcW w:w="4868" w:type="dxa"/>
          </w:tcPr>
          <w:p w14:paraId="7C29523B" w14:textId="77777777" w:rsidR="00810788" w:rsidRPr="00FF3E98" w:rsidRDefault="00810788" w:rsidP="00B73EAF">
            <w:pPr>
              <w:pageBreakBefore/>
              <w:spacing w:line="240" w:lineRule="exact"/>
              <w:rPr>
                <w:rFonts w:ascii="Times New Roman" w:eastAsia="Times New Roman" w:hAnsi="Times New Roman" w:cs="Times New Roman"/>
                <w:b/>
                <w:bCs/>
              </w:rPr>
            </w:pPr>
            <w:r w:rsidRPr="00FF3E98">
              <w:rPr>
                <w:rFonts w:ascii="Times New Roman" w:eastAsia="Times New Roman" w:hAnsi="Times New Roman" w:cs="Times New Roman"/>
                <w:b/>
                <w:bCs/>
              </w:rPr>
              <w:t>Приложение № 3 к Договору</w:t>
            </w:r>
          </w:p>
          <w:p w14:paraId="58448B02" w14:textId="77777777" w:rsidR="00810788" w:rsidRDefault="00810788" w:rsidP="00B73EAF">
            <w:pPr>
              <w:spacing w:line="240" w:lineRule="exact"/>
              <w:rPr>
                <w:rFonts w:ascii="Times New Roman" w:eastAsia="Times New Roman" w:hAnsi="Times New Roman" w:cs="Times New Roman"/>
                <w:bCs/>
              </w:rPr>
            </w:pPr>
          </w:p>
          <w:p w14:paraId="5895A304"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F9BC1BE"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15648871" w14:textId="77777777" w:rsidR="00810788" w:rsidRDefault="00810788" w:rsidP="00B73EAF">
            <w:pPr>
              <w:pageBreakBefore/>
              <w:jc w:val="right"/>
              <w:rPr>
                <w:rFonts w:ascii="Times New Roman" w:eastAsia="Times New Roman" w:hAnsi="Times New Roman" w:cs="Times New Roman"/>
                <w:bCs/>
              </w:rPr>
            </w:pPr>
          </w:p>
        </w:tc>
      </w:tr>
    </w:tbl>
    <w:p w14:paraId="59641666" w14:textId="77777777" w:rsidR="00810788" w:rsidRPr="0096521C" w:rsidRDefault="00810788" w:rsidP="00810788">
      <w:pPr>
        <w:pStyle w:val="20"/>
        <w:shd w:val="clear" w:color="auto" w:fill="auto"/>
        <w:spacing w:line="293" w:lineRule="exact"/>
        <w:jc w:val="center"/>
        <w:rPr>
          <w:sz w:val="24"/>
          <w:szCs w:val="24"/>
        </w:rPr>
      </w:pPr>
      <w:r w:rsidRPr="0096521C">
        <w:rPr>
          <w:sz w:val="24"/>
          <w:szCs w:val="24"/>
        </w:rPr>
        <w:t>Форма распоряжения на Перевод денежных средств</w:t>
      </w:r>
    </w:p>
    <w:p w14:paraId="6FBC3F50" w14:textId="77777777" w:rsidR="00810788" w:rsidRPr="0096521C" w:rsidRDefault="00810788" w:rsidP="00810788">
      <w:pPr>
        <w:pStyle w:val="20"/>
        <w:shd w:val="clear" w:color="auto" w:fill="auto"/>
        <w:spacing w:line="293" w:lineRule="exact"/>
        <w:jc w:val="center"/>
        <w:rPr>
          <w:sz w:val="24"/>
          <w:szCs w:val="24"/>
        </w:rPr>
      </w:pPr>
    </w:p>
    <w:tbl>
      <w:tblPr>
        <w:tblStyle w:val="12"/>
        <w:tblW w:w="0" w:type="auto"/>
        <w:tblLook w:val="04A0" w:firstRow="1" w:lastRow="0" w:firstColumn="1" w:lastColumn="0" w:noHBand="0" w:noVBand="1"/>
      </w:tblPr>
      <w:tblGrid>
        <w:gridCol w:w="4815"/>
      </w:tblGrid>
      <w:tr w:rsidR="00810788" w14:paraId="60696540" w14:textId="77777777" w:rsidTr="00B73EAF">
        <w:tc>
          <w:tcPr>
            <w:tcW w:w="4815" w:type="dxa"/>
          </w:tcPr>
          <w:p w14:paraId="23D5CE5C"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eastAsia="Times New Roman" w:hAnsi="Times New Roman" w:cs="Times New Roman"/>
                <w:sz w:val="20"/>
                <w:szCs w:val="20"/>
              </w:rPr>
              <w:t>Заявление</w:t>
            </w:r>
            <w:r w:rsidRPr="00DB3E3E">
              <w:rPr>
                <w:rFonts w:ascii="Times New Roman" w:hAnsi="Times New Roman"/>
                <w:sz w:val="20"/>
                <w:szCs w:val="20"/>
              </w:rPr>
              <w:t xml:space="preserve"> на перевод денежных средств</w:t>
            </w:r>
          </w:p>
          <w:p w14:paraId="5C5A6148"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1252FA66"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Прошу принять платеж с</w:t>
            </w:r>
          </w:p>
          <w:p w14:paraId="145CDC78"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реквизитами</w:t>
            </w:r>
          </w:p>
          <w:p w14:paraId="4982B106"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35CE0D5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ПОЛУЧАТЕЛЬ: </w:t>
            </w:r>
          </w:p>
          <w:p w14:paraId="3CE1C9F9"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ИНН/КПП: </w:t>
            </w:r>
          </w:p>
          <w:p w14:paraId="3D0E1E5D"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Р/СЧЕТ: </w:t>
            </w:r>
          </w:p>
          <w:p w14:paraId="61AFA58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БИК: </w:t>
            </w:r>
          </w:p>
          <w:p w14:paraId="2A6D504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УСЛУГА: </w:t>
            </w:r>
          </w:p>
          <w:p w14:paraId="3EACBA4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КБК: </w:t>
            </w:r>
          </w:p>
          <w:p w14:paraId="03725E5B"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ОКТМО/ОКАТО:</w:t>
            </w:r>
          </w:p>
          <w:p w14:paraId="559A7D8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ДОКУМЕНТ: </w:t>
            </w:r>
          </w:p>
          <w:p w14:paraId="22CDC3C3"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Плата за: </w:t>
            </w:r>
          </w:p>
          <w:p w14:paraId="4ADBDA05"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ФИО ПЛАТЕЛЬЩИКА: </w:t>
            </w:r>
          </w:p>
          <w:p w14:paraId="6F47C4E9"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Вид документа: </w:t>
            </w:r>
          </w:p>
          <w:p w14:paraId="2F5A0958"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Номер документа: </w:t>
            </w:r>
          </w:p>
          <w:p w14:paraId="2C25419F"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Гражданство: </w:t>
            </w:r>
          </w:p>
          <w:p w14:paraId="2C5343A2"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Назначение платежа:</w:t>
            </w:r>
          </w:p>
          <w:p w14:paraId="115673A6"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ПЛАТЕЛЬЩИК:</w:t>
            </w:r>
          </w:p>
          <w:p w14:paraId="3C9F59F5"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ЗА:</w:t>
            </w:r>
          </w:p>
          <w:p w14:paraId="484ADDC0"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ИПГУ: </w:t>
            </w:r>
          </w:p>
          <w:p w14:paraId="7B29EF1B"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Уникальный идентификатор платежа:</w:t>
            </w:r>
          </w:p>
          <w:p w14:paraId="12C6CF47" w14:textId="77777777" w:rsidR="00810788" w:rsidRPr="00DB3E3E" w:rsidRDefault="00810788" w:rsidP="00B73EAF">
            <w:pPr>
              <w:autoSpaceDE w:val="0"/>
              <w:autoSpaceDN w:val="0"/>
              <w:adjustRightInd w:val="0"/>
              <w:ind w:firstLine="567"/>
              <w:rPr>
                <w:rFonts w:ascii="Times New Roman" w:hAnsi="Times New Roman"/>
                <w:sz w:val="20"/>
                <w:szCs w:val="20"/>
              </w:rPr>
            </w:pPr>
          </w:p>
          <w:p w14:paraId="700AA2FE"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631BE00F"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 ЗАЧИСЛЕНИЮ: 0.00</w:t>
            </w:r>
          </w:p>
          <w:p w14:paraId="3F6F8DF8"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КОМИССИЯ С КЛИЕНТА: 0.00</w:t>
            </w:r>
          </w:p>
          <w:p w14:paraId="35A639DD"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ПОЛУЧЕНО: 0.00</w:t>
            </w:r>
          </w:p>
          <w:p w14:paraId="450693CC"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2860E203" w14:textId="77777777" w:rsidR="00810788" w:rsidRPr="00DB3E3E" w:rsidRDefault="00810788" w:rsidP="00B73EAF">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Дата: </w:t>
            </w:r>
          </w:p>
          <w:p w14:paraId="27CB4BF5" w14:textId="77777777" w:rsidR="00810788" w:rsidRPr="0044604B" w:rsidRDefault="00810788" w:rsidP="00B73EAF">
            <w:pPr>
              <w:autoSpaceDE w:val="0"/>
              <w:autoSpaceDN w:val="0"/>
              <w:adjustRightInd w:val="0"/>
              <w:ind w:firstLine="567"/>
              <w:rPr>
                <w:rFonts w:ascii="Times New Roman" w:hAnsi="Times New Roman"/>
              </w:rPr>
            </w:pPr>
            <w:r w:rsidRPr="00DB3E3E">
              <w:rPr>
                <w:rFonts w:ascii="Times New Roman" w:hAnsi="Times New Roman"/>
                <w:sz w:val="20"/>
                <w:szCs w:val="20"/>
              </w:rPr>
              <w:t>Плательщик своей подписью подтверждает указанные в заявлении сумму и назначение платежа, а также корректность персональных данных, идентифицирующих</w:t>
            </w:r>
            <w:r w:rsidRPr="0044604B">
              <w:rPr>
                <w:rFonts w:ascii="Times New Roman" w:hAnsi="Times New Roman"/>
              </w:rPr>
              <w:t xml:space="preserve"> платеж </w:t>
            </w:r>
          </w:p>
          <w:p w14:paraId="3D2DB8B1" w14:textId="77777777" w:rsidR="00810788" w:rsidRPr="0044604B" w:rsidRDefault="00810788" w:rsidP="00B73EAF">
            <w:pPr>
              <w:ind w:firstLine="567"/>
              <w:rPr>
                <w:rFonts w:ascii="Times New Roman" w:hAnsi="Times New Roman"/>
              </w:rPr>
            </w:pPr>
            <w:r w:rsidRPr="0044604B">
              <w:rPr>
                <w:rFonts w:ascii="Times New Roman" w:hAnsi="Times New Roman"/>
              </w:rPr>
              <w:t>Подпись:</w:t>
            </w:r>
          </w:p>
          <w:p w14:paraId="1E132B1B" w14:textId="77777777" w:rsidR="00810788" w:rsidRDefault="00810788" w:rsidP="00B73EAF">
            <w:pPr>
              <w:pStyle w:val="20"/>
              <w:shd w:val="clear" w:color="auto" w:fill="auto"/>
              <w:spacing w:line="293" w:lineRule="exact"/>
              <w:jc w:val="left"/>
              <w:rPr>
                <w:sz w:val="24"/>
                <w:szCs w:val="24"/>
              </w:rPr>
            </w:pPr>
          </w:p>
        </w:tc>
      </w:tr>
    </w:tbl>
    <w:p w14:paraId="465E3C2A" w14:textId="77777777" w:rsidR="00810788" w:rsidRDefault="00810788" w:rsidP="00810788">
      <w:pPr>
        <w:pStyle w:val="20"/>
        <w:shd w:val="clear" w:color="auto" w:fill="auto"/>
        <w:spacing w:line="293" w:lineRule="exact"/>
        <w:jc w:val="center"/>
        <w:rPr>
          <w:sz w:val="24"/>
          <w:szCs w:val="24"/>
        </w:rPr>
      </w:pPr>
    </w:p>
    <w:p w14:paraId="2836F106" w14:textId="77777777" w:rsidR="00810788" w:rsidRDefault="00810788" w:rsidP="00810788">
      <w:pPr>
        <w:pStyle w:val="20"/>
        <w:shd w:val="clear" w:color="auto" w:fill="auto"/>
        <w:spacing w:line="293" w:lineRule="exact"/>
        <w:jc w:val="center"/>
        <w:rPr>
          <w:sz w:val="24"/>
          <w:szCs w:val="24"/>
        </w:rPr>
      </w:pPr>
      <w:r>
        <w:rPr>
          <w:sz w:val="24"/>
          <w:szCs w:val="24"/>
        </w:rPr>
        <w:t>Форма согласована</w:t>
      </w: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6BEA28E2" w14:textId="77777777" w:rsidTr="00B73EAF">
        <w:trPr>
          <w:trHeight w:val="298"/>
        </w:trPr>
        <w:tc>
          <w:tcPr>
            <w:tcW w:w="5222" w:type="dxa"/>
            <w:tcBorders>
              <w:top w:val="single" w:sz="4" w:space="0" w:color="auto"/>
              <w:left w:val="single" w:sz="4" w:space="0" w:color="auto"/>
            </w:tcBorders>
            <w:shd w:val="clear" w:color="auto" w:fill="FFFFFF"/>
          </w:tcPr>
          <w:p w14:paraId="5EC93DE2"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57E49C"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5FBE7FC9"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112F5BBE"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60DF4264"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002E345"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9D5D251"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5AF237D4"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954A805"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2A393629" w14:textId="77777777" w:rsidR="00810788" w:rsidRDefault="00810788" w:rsidP="00810788">
      <w:pPr>
        <w:pStyle w:val="20"/>
        <w:shd w:val="clear" w:color="auto" w:fill="auto"/>
        <w:spacing w:line="293" w:lineRule="exact"/>
        <w:jc w:val="right"/>
        <w:rPr>
          <w:sz w:val="24"/>
          <w:szCs w:val="24"/>
        </w:rPr>
      </w:pPr>
    </w:p>
    <w:p w14:paraId="6FDF8B33" w14:textId="77777777" w:rsidR="00810788" w:rsidRDefault="00810788" w:rsidP="00810788">
      <w:pPr>
        <w:pStyle w:val="20"/>
        <w:shd w:val="clear" w:color="auto" w:fill="auto"/>
        <w:spacing w:line="293" w:lineRule="exact"/>
        <w:jc w:val="right"/>
        <w:rPr>
          <w:sz w:val="24"/>
          <w:szCs w:val="24"/>
        </w:rPr>
      </w:pPr>
    </w:p>
    <w:p w14:paraId="6DEC083A" w14:textId="77777777" w:rsidR="00810788" w:rsidRPr="0096521C" w:rsidRDefault="00810788" w:rsidP="00810788">
      <w:pPr>
        <w:pStyle w:val="20"/>
        <w:shd w:val="clear" w:color="auto" w:fill="auto"/>
        <w:spacing w:line="293" w:lineRule="exact"/>
        <w:jc w:val="left"/>
        <w:rPr>
          <w:sz w:val="24"/>
          <w:szCs w:val="24"/>
        </w:rPr>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14:paraId="290996C4" w14:textId="77777777" w:rsidTr="00B73EAF">
        <w:tc>
          <w:tcPr>
            <w:tcW w:w="4868" w:type="dxa"/>
          </w:tcPr>
          <w:p w14:paraId="13049E12" w14:textId="77777777" w:rsidR="00810788" w:rsidRDefault="00810788" w:rsidP="00B73EAF">
            <w:pPr>
              <w:pageBreakBefore/>
              <w:jc w:val="right"/>
              <w:rPr>
                <w:rFonts w:ascii="Times New Roman" w:eastAsia="Times New Roman" w:hAnsi="Times New Roman" w:cs="Times New Roman"/>
                <w:bCs/>
              </w:rPr>
            </w:pPr>
          </w:p>
        </w:tc>
        <w:tc>
          <w:tcPr>
            <w:tcW w:w="4868" w:type="dxa"/>
          </w:tcPr>
          <w:p w14:paraId="3330DBE7" w14:textId="77777777" w:rsidR="00810788" w:rsidRPr="00320E75" w:rsidRDefault="00810788" w:rsidP="00B73EAF">
            <w:pPr>
              <w:pageBreakBefore/>
              <w:spacing w:line="240" w:lineRule="exact"/>
              <w:rPr>
                <w:rFonts w:ascii="Times New Roman" w:eastAsia="Times New Roman" w:hAnsi="Times New Roman" w:cs="Times New Roman"/>
                <w:b/>
                <w:bCs/>
              </w:rPr>
            </w:pPr>
            <w:r w:rsidRPr="00320E75">
              <w:rPr>
                <w:rFonts w:ascii="Times New Roman" w:eastAsia="Times New Roman" w:hAnsi="Times New Roman" w:cs="Times New Roman"/>
                <w:b/>
                <w:bCs/>
              </w:rPr>
              <w:t>Приложение №4 к Договору</w:t>
            </w:r>
          </w:p>
          <w:p w14:paraId="7470EBB4" w14:textId="77777777" w:rsidR="00810788" w:rsidRDefault="00810788" w:rsidP="00B73EAF">
            <w:pPr>
              <w:spacing w:line="240" w:lineRule="exact"/>
              <w:rPr>
                <w:rFonts w:ascii="Times New Roman" w:eastAsia="Times New Roman" w:hAnsi="Times New Roman" w:cs="Times New Roman"/>
                <w:bCs/>
              </w:rPr>
            </w:pPr>
          </w:p>
          <w:p w14:paraId="2B0F60D6"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0802C2BE"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CF5B40F" w14:textId="77777777" w:rsidR="00810788" w:rsidRDefault="00810788" w:rsidP="00B73EAF">
            <w:pPr>
              <w:pageBreakBefore/>
              <w:jc w:val="right"/>
              <w:rPr>
                <w:rFonts w:ascii="Times New Roman" w:eastAsia="Times New Roman" w:hAnsi="Times New Roman" w:cs="Times New Roman"/>
                <w:bCs/>
              </w:rPr>
            </w:pPr>
            <w:r>
              <w:rPr>
                <w:rFonts w:ascii="Times New Roman" w:eastAsia="Times New Roman" w:hAnsi="Times New Roman" w:cs="Times New Roman"/>
                <w:bCs/>
              </w:rPr>
              <w:t>ФОРМА</w:t>
            </w:r>
          </w:p>
        </w:tc>
      </w:tr>
    </w:tbl>
    <w:p w14:paraId="6FE9A5A8" w14:textId="77777777" w:rsidR="00810788" w:rsidRPr="0096521C" w:rsidRDefault="00810788" w:rsidP="00810788">
      <w:pPr>
        <w:pStyle w:val="20"/>
        <w:shd w:val="clear" w:color="auto" w:fill="auto"/>
        <w:spacing w:line="293" w:lineRule="exact"/>
        <w:jc w:val="center"/>
        <w:rPr>
          <w:sz w:val="24"/>
          <w:szCs w:val="24"/>
        </w:rPr>
      </w:pPr>
    </w:p>
    <w:p w14:paraId="718510AB" w14:textId="77777777" w:rsidR="00810788" w:rsidRPr="00087E51" w:rsidRDefault="00810788" w:rsidP="00810788">
      <w:pPr>
        <w:pStyle w:val="20"/>
        <w:shd w:val="clear" w:color="auto" w:fill="auto"/>
        <w:spacing w:line="293" w:lineRule="exact"/>
        <w:jc w:val="center"/>
        <w:rPr>
          <w:sz w:val="24"/>
          <w:szCs w:val="24"/>
          <w:lang w:val="en-US"/>
        </w:rPr>
      </w:pPr>
      <w:r w:rsidRPr="00087E51">
        <w:rPr>
          <w:sz w:val="24"/>
          <w:szCs w:val="24"/>
        </w:rPr>
        <w:t>Акт ввода в эксплуатацию оборудования</w:t>
      </w:r>
    </w:p>
    <w:p w14:paraId="18DD6D07" w14:textId="77777777" w:rsidR="00810788" w:rsidRPr="00087E51" w:rsidRDefault="00810788" w:rsidP="00810788">
      <w:pPr>
        <w:pStyle w:val="20"/>
        <w:shd w:val="clear" w:color="auto" w:fill="auto"/>
        <w:spacing w:line="293" w:lineRule="exact"/>
        <w:jc w:val="center"/>
        <w:rPr>
          <w:sz w:val="24"/>
          <w:szCs w:val="24"/>
        </w:rPr>
      </w:pPr>
    </w:p>
    <w:p w14:paraId="01AC7798" w14:textId="77777777" w:rsidR="00810788" w:rsidRPr="00087E51" w:rsidRDefault="00810788" w:rsidP="00810788">
      <w:pPr>
        <w:rPr>
          <w:rFonts w:ascii="Times New Roman" w:hAnsi="Times New Roman" w:cs="Times New Roman"/>
        </w:rPr>
      </w:pPr>
      <w:r w:rsidRPr="00087E51">
        <w:rPr>
          <w:rFonts w:ascii="Times New Roman" w:hAnsi="Times New Roman" w:cs="Times New Roman"/>
        </w:rPr>
        <w:t>г. ________________                                                                          «____» _____________20___ г.</w:t>
      </w:r>
    </w:p>
    <w:p w14:paraId="5074B1B9" w14:textId="77777777" w:rsidR="00810788" w:rsidRPr="00087E51" w:rsidRDefault="00810788" w:rsidP="00810788">
      <w:pPr>
        <w:pStyle w:val="20"/>
        <w:shd w:val="clear" w:color="auto" w:fill="auto"/>
        <w:spacing w:line="293" w:lineRule="exact"/>
        <w:jc w:val="center"/>
        <w:rPr>
          <w:sz w:val="24"/>
          <w:szCs w:val="24"/>
        </w:rPr>
      </w:pPr>
    </w:p>
    <w:p w14:paraId="27D2E632" w14:textId="77777777"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_______________________________________________________________________, именуемое в дальнейшем «Банк»,  в лице ________________________________, действующего на основании ____________________, с одной стороны, и ____________________________, именуемое в дальнейшем «Учреждение», в лице ___________________действующего на основании_________________________, настоящим подтверждаем следующее:</w:t>
      </w:r>
    </w:p>
    <w:p w14:paraId="60D5CA6E" w14:textId="77777777"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1. По состоянию на «__» _________</w:t>
      </w:r>
      <w:proofErr w:type="gramStart"/>
      <w:r w:rsidRPr="00087E51">
        <w:rPr>
          <w:rFonts w:ascii="Times New Roman" w:hAnsi="Times New Roman" w:cs="Times New Roman"/>
        </w:rPr>
        <w:t>_  г.</w:t>
      </w:r>
      <w:proofErr w:type="gramEnd"/>
      <w:r w:rsidRPr="00087E51">
        <w:rPr>
          <w:rFonts w:ascii="Times New Roman" w:hAnsi="Times New Roman" w:cs="Times New Roman"/>
        </w:rPr>
        <w:t xml:space="preserve"> Банк установил и ввел в эксплуатацию в Учреждении следующее оборудование:</w:t>
      </w:r>
    </w:p>
    <w:p w14:paraId="04C3B5A2"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xml:space="preserve">- электронные терминалы в количестве ______ (________________) штук, </w:t>
      </w:r>
    </w:p>
    <w:p w14:paraId="631BA8E5"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Роутер в количестве ______ (________________) штук,</w:t>
      </w:r>
    </w:p>
    <w:p w14:paraId="372B3701"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сетевое оборудование в количестве ______ (________________) штук,</w:t>
      </w:r>
    </w:p>
    <w:p w14:paraId="0FE9E4BA"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Стоимостью _________ (________________________) рублей, включая НДС</w:t>
      </w:r>
    </w:p>
    <w:p w14:paraId="1AF8725D" w14:textId="77777777" w:rsidR="00810788" w:rsidRPr="00087E51" w:rsidRDefault="00810788" w:rsidP="00810788">
      <w:pPr>
        <w:pStyle w:val="a5"/>
        <w:ind w:left="1429"/>
        <w:jc w:val="both"/>
        <w:rPr>
          <w:rFonts w:ascii="Times New Roman" w:hAnsi="Times New Roman" w:cs="Times New Roman"/>
        </w:rPr>
      </w:pPr>
      <w:r w:rsidRPr="00087E51">
        <w:rPr>
          <w:rFonts w:ascii="Times New Roman" w:hAnsi="Times New Roman" w:cs="Times New Roman"/>
        </w:rPr>
        <w:t>_________ (________________________) рублей, каждый:</w:t>
      </w:r>
    </w:p>
    <w:p w14:paraId="48481581" w14:textId="77777777" w:rsidR="00810788" w:rsidRPr="00087E51" w:rsidRDefault="00810788" w:rsidP="00810788">
      <w:pPr>
        <w:pStyle w:val="a5"/>
        <w:ind w:left="1429"/>
        <w:jc w:val="both"/>
        <w:rPr>
          <w:rFonts w:ascii="Times New Roman" w:hAnsi="Times New Roman" w:cs="Times New Roman"/>
        </w:rPr>
      </w:pPr>
    </w:p>
    <w:p w14:paraId="106DC6CA"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5E6FED73"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06F54C38"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0B79A1FD"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роутер: ______________________________</w:t>
      </w:r>
    </w:p>
    <w:p w14:paraId="54482FBD"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Сетевое оборудование: ________________________</w:t>
      </w:r>
    </w:p>
    <w:p w14:paraId="705C54C7" w14:textId="77777777" w:rsidR="00810788" w:rsidRDefault="00810788" w:rsidP="00810788">
      <w:pPr>
        <w:pStyle w:val="a5"/>
        <w:ind w:left="1429"/>
        <w:jc w:val="both"/>
        <w:rPr>
          <w:rFonts w:ascii="Times New Roman" w:hAnsi="Times New Roman" w:cs="Times New Roman"/>
        </w:rPr>
      </w:pPr>
    </w:p>
    <w:p w14:paraId="212D3E72" w14:textId="77777777"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14:paraId="5FC16178" w14:textId="77777777"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3. Оборудование установлено и введено в эксплуатацию.</w:t>
      </w:r>
    </w:p>
    <w:p w14:paraId="18C5326E" w14:textId="77777777" w:rsidR="00810788" w:rsidRDefault="00810788" w:rsidP="00810788">
      <w:pPr>
        <w:pStyle w:val="20"/>
        <w:shd w:val="clear" w:color="auto" w:fill="auto"/>
        <w:spacing w:line="293" w:lineRule="exact"/>
        <w:jc w:val="center"/>
        <w:rPr>
          <w:sz w:val="24"/>
          <w:szCs w:val="24"/>
        </w:rPr>
      </w:pPr>
      <w:r>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96521C" w14:paraId="2E34165A" w14:textId="77777777" w:rsidTr="00B73EAF">
        <w:trPr>
          <w:trHeight w:val="298"/>
        </w:trPr>
        <w:tc>
          <w:tcPr>
            <w:tcW w:w="4868" w:type="dxa"/>
          </w:tcPr>
          <w:p w14:paraId="602C66C6"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14:paraId="226F9857"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4384ACFD" w14:textId="77777777" w:rsidTr="00B73EAF">
        <w:trPr>
          <w:trHeight w:val="826"/>
        </w:trPr>
        <w:tc>
          <w:tcPr>
            <w:tcW w:w="4868" w:type="dxa"/>
          </w:tcPr>
          <w:p w14:paraId="1F4A3EE2"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E5B22D0"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0953870B"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4868" w:type="dxa"/>
          </w:tcPr>
          <w:p w14:paraId="64705FAD"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46134FE8"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6DED4BDF"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53ED2CDE" w14:textId="77777777" w:rsidR="00810788" w:rsidRPr="00320E75" w:rsidRDefault="00810788" w:rsidP="00810788">
      <w:pPr>
        <w:spacing w:line="600" w:lineRule="exact"/>
        <w:jc w:val="center"/>
        <w:rPr>
          <w:rFonts w:ascii="Times New Roman" w:hAnsi="Times New Roman" w:cs="Times New Roman"/>
          <w:b/>
        </w:rPr>
      </w:pPr>
      <w:r w:rsidRPr="00320E7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96521C" w14:paraId="1FBE8741" w14:textId="77777777" w:rsidTr="00B73EAF">
        <w:trPr>
          <w:trHeight w:val="298"/>
        </w:trPr>
        <w:tc>
          <w:tcPr>
            <w:tcW w:w="4868" w:type="dxa"/>
          </w:tcPr>
          <w:p w14:paraId="4CDF1B03"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14:paraId="261C1E2E"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0D2BC1C8" w14:textId="77777777" w:rsidTr="00B73EAF">
        <w:trPr>
          <w:trHeight w:val="826"/>
        </w:trPr>
        <w:tc>
          <w:tcPr>
            <w:tcW w:w="4868" w:type="dxa"/>
          </w:tcPr>
          <w:p w14:paraId="6B579975"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AA71D56"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81D1B3A"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4868" w:type="dxa"/>
          </w:tcPr>
          <w:p w14:paraId="2FAA2F47"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2EE47AE7"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0E4BCE08"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r w:rsidR="00810788" w14:paraId="6D1181FB" w14:textId="77777777" w:rsidTr="00B73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62B5C3F6" w14:textId="77777777" w:rsidR="00810788" w:rsidRDefault="00810788" w:rsidP="00B73EAF">
            <w:pPr>
              <w:pageBreakBefore/>
              <w:jc w:val="right"/>
              <w:rPr>
                <w:rFonts w:ascii="Times New Roman" w:eastAsia="Times New Roman" w:hAnsi="Times New Roman" w:cs="Times New Roman"/>
                <w:bCs/>
              </w:rPr>
            </w:pPr>
          </w:p>
        </w:tc>
        <w:tc>
          <w:tcPr>
            <w:tcW w:w="4868" w:type="dxa"/>
          </w:tcPr>
          <w:p w14:paraId="722B97F2" w14:textId="77777777" w:rsidR="00810788" w:rsidRPr="0041246A" w:rsidRDefault="00810788" w:rsidP="00B73EAF">
            <w:pPr>
              <w:pageBreakBefore/>
              <w:spacing w:line="240" w:lineRule="exact"/>
              <w:rPr>
                <w:rFonts w:ascii="Times New Roman" w:eastAsia="Times New Roman" w:hAnsi="Times New Roman" w:cs="Times New Roman"/>
                <w:bCs/>
              </w:rPr>
            </w:pPr>
            <w:r w:rsidRPr="0041246A">
              <w:rPr>
                <w:rFonts w:ascii="Times New Roman" w:eastAsia="Times New Roman" w:hAnsi="Times New Roman" w:cs="Times New Roman"/>
                <w:bCs/>
              </w:rPr>
              <w:t>Приложение №</w:t>
            </w:r>
            <w:r>
              <w:rPr>
                <w:rFonts w:ascii="Times New Roman" w:eastAsia="Times New Roman" w:hAnsi="Times New Roman" w:cs="Times New Roman"/>
                <w:bCs/>
              </w:rPr>
              <w:t xml:space="preserve"> 5</w:t>
            </w:r>
            <w:r w:rsidRPr="0041246A">
              <w:rPr>
                <w:rFonts w:ascii="Times New Roman" w:eastAsia="Times New Roman" w:hAnsi="Times New Roman" w:cs="Times New Roman"/>
                <w:bCs/>
              </w:rPr>
              <w:t xml:space="preserve"> к Договору</w:t>
            </w:r>
          </w:p>
          <w:p w14:paraId="0D71081E" w14:textId="77777777" w:rsidR="00810788" w:rsidRDefault="00810788" w:rsidP="00B73EAF">
            <w:pPr>
              <w:spacing w:line="240" w:lineRule="exact"/>
              <w:rPr>
                <w:rFonts w:ascii="Times New Roman" w:eastAsia="Times New Roman" w:hAnsi="Times New Roman" w:cs="Times New Roman"/>
                <w:bCs/>
              </w:rPr>
            </w:pPr>
          </w:p>
          <w:p w14:paraId="44511B46"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69024FE"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12E818F1" w14:textId="77777777" w:rsidR="00810788" w:rsidRDefault="00810788" w:rsidP="00B73EAF">
            <w:pPr>
              <w:pageBreakBefore/>
              <w:jc w:val="right"/>
              <w:rPr>
                <w:rFonts w:ascii="Times New Roman" w:eastAsia="Times New Roman" w:hAnsi="Times New Roman" w:cs="Times New Roman"/>
                <w:bCs/>
              </w:rPr>
            </w:pPr>
          </w:p>
        </w:tc>
      </w:tr>
    </w:tbl>
    <w:p w14:paraId="53B46F5F" w14:textId="77777777" w:rsidR="00810788" w:rsidRPr="0092169F" w:rsidRDefault="00810788" w:rsidP="00810788">
      <w:pPr>
        <w:pStyle w:val="20"/>
        <w:shd w:val="clear" w:color="auto" w:fill="auto"/>
        <w:spacing w:line="293" w:lineRule="exact"/>
        <w:jc w:val="right"/>
        <w:rPr>
          <w:b w:val="0"/>
          <w:sz w:val="24"/>
          <w:szCs w:val="24"/>
        </w:rPr>
      </w:pPr>
      <w:r w:rsidRPr="00EA557F">
        <w:rPr>
          <w:b w:val="0"/>
          <w:sz w:val="24"/>
          <w:szCs w:val="24"/>
        </w:rPr>
        <w:t>ФОРМА</w:t>
      </w:r>
      <w:r>
        <w:rPr>
          <w:b w:val="0"/>
          <w:sz w:val="24"/>
          <w:szCs w:val="24"/>
        </w:rPr>
        <w:t xml:space="preserve"> </w:t>
      </w:r>
    </w:p>
    <w:p w14:paraId="4C216CA6" w14:textId="77777777" w:rsidR="00810788" w:rsidRDefault="00810788" w:rsidP="00810788">
      <w:pPr>
        <w:pStyle w:val="20"/>
        <w:shd w:val="clear" w:color="auto" w:fill="auto"/>
        <w:spacing w:line="293" w:lineRule="exact"/>
        <w:jc w:val="center"/>
        <w:rPr>
          <w:sz w:val="24"/>
          <w:szCs w:val="24"/>
        </w:rPr>
      </w:pPr>
    </w:p>
    <w:p w14:paraId="3951EDAD" w14:textId="77777777" w:rsidR="00810788" w:rsidRPr="0096521C" w:rsidRDefault="00810788" w:rsidP="00810788">
      <w:pPr>
        <w:pStyle w:val="20"/>
        <w:shd w:val="clear" w:color="auto" w:fill="auto"/>
        <w:spacing w:line="293" w:lineRule="exact"/>
        <w:jc w:val="center"/>
        <w:rPr>
          <w:sz w:val="24"/>
          <w:szCs w:val="24"/>
        </w:rPr>
      </w:pPr>
      <w:r w:rsidRPr="0096521C">
        <w:rPr>
          <w:sz w:val="24"/>
          <w:szCs w:val="24"/>
        </w:rPr>
        <w:t>Акт</w:t>
      </w:r>
      <w:r>
        <w:rPr>
          <w:sz w:val="24"/>
          <w:szCs w:val="24"/>
        </w:rPr>
        <w:t xml:space="preserve"> возврата </w:t>
      </w:r>
      <w:r w:rsidRPr="0096521C">
        <w:rPr>
          <w:sz w:val="24"/>
          <w:szCs w:val="24"/>
        </w:rPr>
        <w:t>оборудования</w:t>
      </w:r>
    </w:p>
    <w:p w14:paraId="1717E9BB" w14:textId="77777777" w:rsidR="00810788" w:rsidRPr="0096521C" w:rsidRDefault="00810788" w:rsidP="00810788">
      <w:pPr>
        <w:pStyle w:val="20"/>
        <w:shd w:val="clear" w:color="auto" w:fill="auto"/>
        <w:spacing w:line="293" w:lineRule="exact"/>
        <w:jc w:val="center"/>
        <w:rPr>
          <w:sz w:val="24"/>
          <w:szCs w:val="24"/>
        </w:rPr>
      </w:pPr>
    </w:p>
    <w:p w14:paraId="0B6E6349" w14:textId="77777777" w:rsidR="00810788" w:rsidRPr="0096521C" w:rsidRDefault="00810788" w:rsidP="00810788">
      <w:pPr>
        <w:rPr>
          <w:rFonts w:ascii="Times New Roman" w:hAnsi="Times New Roman" w:cs="Times New Roman"/>
        </w:rPr>
      </w:pPr>
      <w:r w:rsidRPr="0096521C">
        <w:rPr>
          <w:rFonts w:ascii="Times New Roman" w:hAnsi="Times New Roman" w:cs="Times New Roman"/>
        </w:rPr>
        <w:t xml:space="preserve">г. </w:t>
      </w:r>
      <w:r>
        <w:rPr>
          <w:rFonts w:ascii="Times New Roman" w:hAnsi="Times New Roman" w:cs="Times New Roman"/>
        </w:rPr>
        <w:t>_______________</w:t>
      </w:r>
      <w:r w:rsidRPr="0096521C">
        <w:rPr>
          <w:rFonts w:ascii="Times New Roman" w:hAnsi="Times New Roman" w:cs="Times New Roman"/>
        </w:rPr>
        <w:t xml:space="preserve">                                                      </w:t>
      </w:r>
      <w:r>
        <w:rPr>
          <w:rFonts w:ascii="Times New Roman" w:hAnsi="Times New Roman" w:cs="Times New Roman"/>
        </w:rPr>
        <w:t xml:space="preserve">                  </w:t>
      </w:r>
      <w:r w:rsidRPr="0096521C">
        <w:rPr>
          <w:rFonts w:ascii="Times New Roman" w:hAnsi="Times New Roman" w:cs="Times New Roman"/>
        </w:rPr>
        <w:t xml:space="preserve">  «____» _____________20___ г.</w:t>
      </w:r>
    </w:p>
    <w:p w14:paraId="24E38B6A" w14:textId="77777777" w:rsidR="00810788" w:rsidRPr="0096521C" w:rsidRDefault="00810788" w:rsidP="00810788">
      <w:pPr>
        <w:pStyle w:val="20"/>
        <w:shd w:val="clear" w:color="auto" w:fill="auto"/>
        <w:spacing w:line="293" w:lineRule="exact"/>
        <w:jc w:val="center"/>
        <w:rPr>
          <w:sz w:val="24"/>
          <w:szCs w:val="24"/>
        </w:rPr>
      </w:pPr>
    </w:p>
    <w:p w14:paraId="48681535" w14:textId="77777777" w:rsidR="00810788" w:rsidRPr="00087E51" w:rsidRDefault="00810788" w:rsidP="00810788">
      <w:pPr>
        <w:ind w:firstLine="709"/>
        <w:jc w:val="both"/>
        <w:rPr>
          <w:rFonts w:ascii="Times New Roman" w:hAnsi="Times New Roman" w:cs="Times New Roman"/>
        </w:rPr>
      </w:pPr>
      <w:r w:rsidRPr="0096521C">
        <w:rPr>
          <w:rFonts w:ascii="Times New Roman" w:hAnsi="Times New Roman" w:cs="Times New Roman"/>
        </w:rPr>
        <w:t>Мы, нижеподписавшиеся</w:t>
      </w:r>
      <w:r>
        <w:rPr>
          <w:rFonts w:ascii="Times New Roman" w:hAnsi="Times New Roman" w:cs="Times New Roman"/>
        </w:rPr>
        <w:t>,</w:t>
      </w:r>
      <w:r w:rsidRPr="0096521C">
        <w:rPr>
          <w:rFonts w:ascii="Times New Roman" w:hAnsi="Times New Roman" w:cs="Times New Roman"/>
        </w:rPr>
        <w:t xml:space="preserve"> 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Pr>
          <w:rFonts w:ascii="Times New Roman" w:hAnsi="Times New Roman" w:cs="Times New Roman"/>
        </w:rPr>
        <w:t>________________________________________________________________________________</w:t>
      </w:r>
      <w:r w:rsidRPr="0096521C">
        <w:rPr>
          <w:rFonts w:ascii="Times New Roman" w:hAnsi="Times New Roman" w:cs="Times New Roman"/>
        </w:rPr>
        <w:t>, именуемое в дальнейшем «</w:t>
      </w:r>
      <w:r w:rsidRPr="00087E51">
        <w:rPr>
          <w:rFonts w:ascii="Times New Roman" w:hAnsi="Times New Roman" w:cs="Times New Roman"/>
        </w:rPr>
        <w:t>Учреждение», в лице __________________________________________________, действующий на основании ___________________________________________, настоящим подтверждаем следующее:</w:t>
      </w:r>
    </w:p>
    <w:p w14:paraId="5C0278D4" w14:textId="77777777" w:rsidR="00810788" w:rsidRPr="00087E51" w:rsidRDefault="00810788" w:rsidP="00810788">
      <w:pPr>
        <w:ind w:firstLine="709"/>
        <w:jc w:val="both"/>
        <w:rPr>
          <w:rFonts w:ascii="Times New Roman" w:hAnsi="Times New Roman" w:cs="Times New Roman"/>
          <w:color w:val="FF0000"/>
        </w:rPr>
      </w:pPr>
      <w:r w:rsidRPr="00087E51">
        <w:rPr>
          <w:rFonts w:ascii="Times New Roman" w:hAnsi="Times New Roman" w:cs="Times New Roman"/>
        </w:rPr>
        <w:t xml:space="preserve"> Учреждением осуществляется возврат Банку следующего оборудования – электронные терминалы</w:t>
      </w:r>
      <w:r w:rsidRPr="00087E51">
        <w:rPr>
          <w:rFonts w:ascii="Times New Roman" w:hAnsi="Times New Roman" w:cs="Times New Roman"/>
          <w:color w:val="FF0000"/>
        </w:rPr>
        <w:t>:</w:t>
      </w:r>
    </w:p>
    <w:tbl>
      <w:tblPr>
        <w:tblStyle w:val="ab"/>
        <w:tblW w:w="0" w:type="auto"/>
        <w:tblLook w:val="04A0" w:firstRow="1" w:lastRow="0" w:firstColumn="1" w:lastColumn="0" w:noHBand="0" w:noVBand="1"/>
      </w:tblPr>
      <w:tblGrid>
        <w:gridCol w:w="704"/>
        <w:gridCol w:w="1418"/>
        <w:gridCol w:w="1842"/>
        <w:gridCol w:w="1560"/>
        <w:gridCol w:w="2589"/>
        <w:gridCol w:w="1623"/>
      </w:tblGrid>
      <w:tr w:rsidR="00810788" w:rsidRPr="00087E51" w14:paraId="50309223" w14:textId="77777777" w:rsidTr="00B73EAF">
        <w:tc>
          <w:tcPr>
            <w:tcW w:w="704" w:type="dxa"/>
          </w:tcPr>
          <w:p w14:paraId="65E25067"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 п/п</w:t>
            </w:r>
          </w:p>
        </w:tc>
        <w:tc>
          <w:tcPr>
            <w:tcW w:w="1418" w:type="dxa"/>
          </w:tcPr>
          <w:p w14:paraId="36337522"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Марка, модель</w:t>
            </w:r>
          </w:p>
        </w:tc>
        <w:tc>
          <w:tcPr>
            <w:tcW w:w="1842" w:type="dxa"/>
          </w:tcPr>
          <w:p w14:paraId="6F215A89"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Серийный номер</w:t>
            </w:r>
          </w:p>
        </w:tc>
        <w:tc>
          <w:tcPr>
            <w:tcW w:w="1560" w:type="dxa"/>
          </w:tcPr>
          <w:p w14:paraId="6D9B3B05" w14:textId="77777777" w:rsidR="00810788" w:rsidRPr="00087E51" w:rsidRDefault="00810788" w:rsidP="00B73EAF">
            <w:pPr>
              <w:jc w:val="both"/>
              <w:rPr>
                <w:rFonts w:ascii="Times New Roman" w:hAnsi="Times New Roman" w:cs="Times New Roman"/>
                <w:sz w:val="20"/>
                <w:szCs w:val="20"/>
                <w:lang w:val="en-US"/>
              </w:rPr>
            </w:pPr>
            <w:proofErr w:type="spellStart"/>
            <w:r w:rsidRPr="00087E51">
              <w:rPr>
                <w:rFonts w:ascii="Times New Roman" w:hAnsi="Times New Roman" w:cs="Times New Roman"/>
                <w:sz w:val="20"/>
                <w:szCs w:val="20"/>
                <w:lang w:val="en-US"/>
              </w:rPr>
              <w:t>TerminalID</w:t>
            </w:r>
            <w:proofErr w:type="spellEnd"/>
          </w:p>
        </w:tc>
        <w:tc>
          <w:tcPr>
            <w:tcW w:w="2589" w:type="dxa"/>
          </w:tcPr>
          <w:p w14:paraId="77341564"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Адрес размещения оборудования</w:t>
            </w:r>
          </w:p>
        </w:tc>
        <w:tc>
          <w:tcPr>
            <w:tcW w:w="1623" w:type="dxa"/>
          </w:tcPr>
          <w:p w14:paraId="242590CB"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Балансовая стоимость оборудования</w:t>
            </w:r>
          </w:p>
        </w:tc>
      </w:tr>
      <w:tr w:rsidR="00810788" w:rsidRPr="00087E51" w14:paraId="46E58D28" w14:textId="77777777" w:rsidTr="00B73EAF">
        <w:tc>
          <w:tcPr>
            <w:tcW w:w="704" w:type="dxa"/>
          </w:tcPr>
          <w:p w14:paraId="7263331C"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1</w:t>
            </w:r>
          </w:p>
        </w:tc>
        <w:tc>
          <w:tcPr>
            <w:tcW w:w="1418" w:type="dxa"/>
          </w:tcPr>
          <w:p w14:paraId="62ACB6AD" w14:textId="77777777" w:rsidR="00810788" w:rsidRPr="00087E51" w:rsidRDefault="00810788" w:rsidP="00B73EAF">
            <w:pPr>
              <w:jc w:val="both"/>
            </w:pPr>
          </w:p>
        </w:tc>
        <w:tc>
          <w:tcPr>
            <w:tcW w:w="1842" w:type="dxa"/>
          </w:tcPr>
          <w:p w14:paraId="16E8EE48" w14:textId="77777777" w:rsidR="00810788" w:rsidRPr="00087E51" w:rsidRDefault="00810788" w:rsidP="00B73EAF">
            <w:pPr>
              <w:jc w:val="both"/>
            </w:pPr>
          </w:p>
        </w:tc>
        <w:tc>
          <w:tcPr>
            <w:tcW w:w="1560" w:type="dxa"/>
          </w:tcPr>
          <w:p w14:paraId="0109F50F" w14:textId="77777777" w:rsidR="00810788" w:rsidRPr="00087E51" w:rsidRDefault="00810788" w:rsidP="00B73EAF">
            <w:pPr>
              <w:jc w:val="both"/>
            </w:pPr>
          </w:p>
        </w:tc>
        <w:tc>
          <w:tcPr>
            <w:tcW w:w="2589" w:type="dxa"/>
          </w:tcPr>
          <w:p w14:paraId="760AFD10" w14:textId="77777777" w:rsidR="00810788" w:rsidRPr="00087E51" w:rsidRDefault="00810788" w:rsidP="00B73EAF">
            <w:pPr>
              <w:jc w:val="both"/>
            </w:pPr>
          </w:p>
        </w:tc>
        <w:tc>
          <w:tcPr>
            <w:tcW w:w="1623" w:type="dxa"/>
          </w:tcPr>
          <w:p w14:paraId="1E9B4CFF" w14:textId="77777777" w:rsidR="00810788" w:rsidRPr="00087E51" w:rsidRDefault="00810788" w:rsidP="00B73EAF">
            <w:pPr>
              <w:jc w:val="both"/>
            </w:pPr>
          </w:p>
        </w:tc>
      </w:tr>
      <w:tr w:rsidR="00810788" w:rsidRPr="00087E51" w14:paraId="490976ED" w14:textId="77777777" w:rsidTr="00B73EAF">
        <w:tc>
          <w:tcPr>
            <w:tcW w:w="704" w:type="dxa"/>
          </w:tcPr>
          <w:p w14:paraId="6F650C0C"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2</w:t>
            </w:r>
          </w:p>
        </w:tc>
        <w:tc>
          <w:tcPr>
            <w:tcW w:w="1418" w:type="dxa"/>
          </w:tcPr>
          <w:p w14:paraId="128C245E" w14:textId="77777777" w:rsidR="00810788" w:rsidRPr="00087E51" w:rsidRDefault="00810788" w:rsidP="00B73EAF">
            <w:pPr>
              <w:jc w:val="both"/>
            </w:pPr>
          </w:p>
        </w:tc>
        <w:tc>
          <w:tcPr>
            <w:tcW w:w="1842" w:type="dxa"/>
          </w:tcPr>
          <w:p w14:paraId="255BF54E" w14:textId="77777777" w:rsidR="00810788" w:rsidRPr="00087E51" w:rsidRDefault="00810788" w:rsidP="00B73EAF">
            <w:pPr>
              <w:jc w:val="both"/>
            </w:pPr>
          </w:p>
        </w:tc>
        <w:tc>
          <w:tcPr>
            <w:tcW w:w="1560" w:type="dxa"/>
          </w:tcPr>
          <w:p w14:paraId="53DE6BEE" w14:textId="77777777" w:rsidR="00810788" w:rsidRPr="00087E51" w:rsidRDefault="00810788" w:rsidP="00B73EAF">
            <w:pPr>
              <w:jc w:val="both"/>
            </w:pPr>
          </w:p>
        </w:tc>
        <w:tc>
          <w:tcPr>
            <w:tcW w:w="2589" w:type="dxa"/>
          </w:tcPr>
          <w:p w14:paraId="16DF64F4" w14:textId="77777777" w:rsidR="00810788" w:rsidRPr="00087E51" w:rsidRDefault="00810788" w:rsidP="00B73EAF">
            <w:pPr>
              <w:jc w:val="both"/>
            </w:pPr>
          </w:p>
        </w:tc>
        <w:tc>
          <w:tcPr>
            <w:tcW w:w="1623" w:type="dxa"/>
          </w:tcPr>
          <w:p w14:paraId="13308FCD" w14:textId="77777777" w:rsidR="00810788" w:rsidRPr="00087E51" w:rsidRDefault="00810788" w:rsidP="00B73EAF">
            <w:pPr>
              <w:jc w:val="both"/>
            </w:pPr>
          </w:p>
        </w:tc>
      </w:tr>
      <w:tr w:rsidR="00810788" w:rsidRPr="00087E51" w14:paraId="741FDB79" w14:textId="77777777" w:rsidTr="00B73EAF">
        <w:tc>
          <w:tcPr>
            <w:tcW w:w="704" w:type="dxa"/>
          </w:tcPr>
          <w:p w14:paraId="0B243892" w14:textId="77777777" w:rsidR="00810788" w:rsidRPr="00087E51" w:rsidRDefault="00810788" w:rsidP="00B73EAF">
            <w:pPr>
              <w:jc w:val="both"/>
              <w:rPr>
                <w:rFonts w:ascii="Times New Roman" w:hAnsi="Times New Roman" w:cs="Times New Roman"/>
                <w:sz w:val="20"/>
                <w:szCs w:val="20"/>
              </w:rPr>
            </w:pPr>
            <w:r w:rsidRPr="00087E51">
              <w:rPr>
                <w:rFonts w:ascii="Times New Roman" w:hAnsi="Times New Roman" w:cs="Times New Roman"/>
                <w:sz w:val="20"/>
                <w:szCs w:val="20"/>
              </w:rPr>
              <w:t>…</w:t>
            </w:r>
          </w:p>
        </w:tc>
        <w:tc>
          <w:tcPr>
            <w:tcW w:w="1418" w:type="dxa"/>
          </w:tcPr>
          <w:p w14:paraId="079ADDAF" w14:textId="77777777" w:rsidR="00810788" w:rsidRPr="00087E51" w:rsidRDefault="00810788" w:rsidP="00B73EAF">
            <w:pPr>
              <w:jc w:val="both"/>
            </w:pPr>
          </w:p>
        </w:tc>
        <w:tc>
          <w:tcPr>
            <w:tcW w:w="1842" w:type="dxa"/>
          </w:tcPr>
          <w:p w14:paraId="5B372F3B" w14:textId="77777777" w:rsidR="00810788" w:rsidRPr="00087E51" w:rsidRDefault="00810788" w:rsidP="00B73EAF">
            <w:pPr>
              <w:jc w:val="both"/>
            </w:pPr>
          </w:p>
        </w:tc>
        <w:tc>
          <w:tcPr>
            <w:tcW w:w="1560" w:type="dxa"/>
          </w:tcPr>
          <w:p w14:paraId="6F1BCE29" w14:textId="77777777" w:rsidR="00810788" w:rsidRPr="00087E51" w:rsidRDefault="00810788" w:rsidP="00B73EAF">
            <w:pPr>
              <w:jc w:val="both"/>
            </w:pPr>
          </w:p>
        </w:tc>
        <w:tc>
          <w:tcPr>
            <w:tcW w:w="2589" w:type="dxa"/>
          </w:tcPr>
          <w:p w14:paraId="18C0F209" w14:textId="77777777" w:rsidR="00810788" w:rsidRPr="00087E51" w:rsidRDefault="00810788" w:rsidP="00B73EAF">
            <w:pPr>
              <w:jc w:val="both"/>
            </w:pPr>
          </w:p>
        </w:tc>
        <w:tc>
          <w:tcPr>
            <w:tcW w:w="1623" w:type="dxa"/>
          </w:tcPr>
          <w:p w14:paraId="3D11EF8D" w14:textId="77777777" w:rsidR="00810788" w:rsidRPr="00087E51" w:rsidRDefault="00810788" w:rsidP="00B73EAF">
            <w:pPr>
              <w:jc w:val="both"/>
            </w:pPr>
          </w:p>
        </w:tc>
      </w:tr>
    </w:tbl>
    <w:p w14:paraId="05339657" w14:textId="77777777" w:rsidR="00810788" w:rsidRPr="00087E51" w:rsidRDefault="00810788" w:rsidP="00810788">
      <w:pPr>
        <w:ind w:firstLine="709"/>
        <w:jc w:val="both"/>
      </w:pPr>
    </w:p>
    <w:p w14:paraId="271B31F1" w14:textId="77777777" w:rsidR="00810788" w:rsidRPr="00087E51" w:rsidRDefault="00810788" w:rsidP="00810788">
      <w:pPr>
        <w:pStyle w:val="20"/>
        <w:shd w:val="clear" w:color="auto" w:fill="auto"/>
        <w:spacing w:line="293" w:lineRule="exact"/>
        <w:jc w:val="left"/>
        <w:rPr>
          <w:b w:val="0"/>
        </w:rPr>
      </w:pPr>
      <w:r w:rsidRPr="00087E51">
        <w:rPr>
          <w:b w:val="0"/>
        </w:rPr>
        <w:t>Оборудование возвращено Банку:</w:t>
      </w:r>
    </w:p>
    <w:p w14:paraId="5957B614" w14:textId="77777777" w:rsidR="00810788" w:rsidRPr="00087E51" w:rsidRDefault="00810788" w:rsidP="00810788">
      <w:pPr>
        <w:pStyle w:val="20"/>
        <w:shd w:val="clear" w:color="auto" w:fill="auto"/>
        <w:spacing w:line="293" w:lineRule="exact"/>
        <w:jc w:val="left"/>
        <w:rPr>
          <w:b w:val="0"/>
        </w:rPr>
      </w:pPr>
      <w:r w:rsidRPr="00087E51">
        <w:rPr>
          <w:b w:val="0"/>
        </w:rPr>
        <w:t>ИТОГО количество электронных терминалов ___ (_____________________) штук ________________________________________________________________________</w:t>
      </w:r>
    </w:p>
    <w:p w14:paraId="14F0FAB4" w14:textId="77777777" w:rsidR="00810788" w:rsidRPr="00087E51" w:rsidRDefault="00810788" w:rsidP="00810788">
      <w:pPr>
        <w:pStyle w:val="20"/>
        <w:shd w:val="clear" w:color="auto" w:fill="auto"/>
        <w:spacing w:line="293" w:lineRule="exact"/>
        <w:jc w:val="left"/>
        <w:rPr>
          <w:b w:val="0"/>
          <w:sz w:val="20"/>
          <w:szCs w:val="20"/>
        </w:rPr>
      </w:pPr>
      <w:r w:rsidRPr="00087E51">
        <w:rPr>
          <w:b w:val="0"/>
          <w:sz w:val="20"/>
          <w:szCs w:val="20"/>
        </w:rPr>
        <w:t>(в полном комплекте в исправном состоянии с учетом естественного износа, наличие дефектов, непригодность к использованию, потеряно и прочее)</w:t>
      </w:r>
    </w:p>
    <w:p w14:paraId="7BCE9245" w14:textId="77777777" w:rsidR="00810788" w:rsidRPr="00087E51" w:rsidRDefault="00810788" w:rsidP="00810788">
      <w:pPr>
        <w:pStyle w:val="20"/>
        <w:shd w:val="clear" w:color="auto" w:fill="auto"/>
        <w:spacing w:line="293" w:lineRule="exact"/>
        <w:jc w:val="center"/>
        <w:rPr>
          <w:b w:val="0"/>
          <w:sz w:val="20"/>
          <w:szCs w:val="20"/>
        </w:rPr>
      </w:pPr>
    </w:p>
    <w:p w14:paraId="3ECE5AD3" w14:textId="77777777" w:rsidR="00810788" w:rsidRPr="00087E51" w:rsidRDefault="00810788" w:rsidP="00810788">
      <w:pPr>
        <w:pStyle w:val="20"/>
        <w:shd w:val="clear" w:color="auto" w:fill="auto"/>
        <w:spacing w:line="293" w:lineRule="exact"/>
        <w:jc w:val="center"/>
        <w:rPr>
          <w:b w:val="0"/>
        </w:rPr>
      </w:pPr>
    </w:p>
    <w:p w14:paraId="0D7F30F0" w14:textId="77777777" w:rsidR="00810788" w:rsidRPr="00087E51" w:rsidRDefault="00810788" w:rsidP="00810788">
      <w:pPr>
        <w:pStyle w:val="20"/>
        <w:shd w:val="clear" w:color="auto" w:fill="auto"/>
        <w:spacing w:line="293" w:lineRule="exact"/>
        <w:jc w:val="center"/>
        <w:rPr>
          <w:sz w:val="24"/>
          <w:szCs w:val="24"/>
        </w:rPr>
      </w:pPr>
      <w:r w:rsidRPr="00087E51">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87E51" w14:paraId="7C58717F" w14:textId="77777777" w:rsidTr="00B73EAF">
        <w:trPr>
          <w:trHeight w:val="298"/>
        </w:trPr>
        <w:tc>
          <w:tcPr>
            <w:tcW w:w="4868" w:type="dxa"/>
          </w:tcPr>
          <w:p w14:paraId="63852A52" w14:textId="77777777" w:rsidR="00810788" w:rsidRPr="00087E51" w:rsidRDefault="00810788" w:rsidP="00B73EAF">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14:paraId="06B58268" w14:textId="77777777" w:rsidR="00810788" w:rsidRPr="00087E51" w:rsidRDefault="00810788" w:rsidP="00B73EAF">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087E51" w14:paraId="5B977C06" w14:textId="77777777" w:rsidTr="00B73EAF">
        <w:trPr>
          <w:trHeight w:val="826"/>
        </w:trPr>
        <w:tc>
          <w:tcPr>
            <w:tcW w:w="4868" w:type="dxa"/>
          </w:tcPr>
          <w:p w14:paraId="68070B4C"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1494DAE"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2435FBB5" w14:textId="77777777" w:rsidR="00810788" w:rsidRPr="00087E51" w:rsidRDefault="00810788" w:rsidP="00B73EAF">
            <w:pPr>
              <w:pStyle w:val="6"/>
              <w:shd w:val="clear" w:color="auto" w:fill="auto"/>
              <w:spacing w:line="250" w:lineRule="exact"/>
              <w:ind w:firstLine="0"/>
              <w:jc w:val="left"/>
              <w:rPr>
                <w:sz w:val="24"/>
                <w:szCs w:val="24"/>
              </w:rPr>
            </w:pPr>
            <w:proofErr w:type="spellStart"/>
            <w:r w:rsidRPr="00087E51">
              <w:rPr>
                <w:sz w:val="20"/>
                <w:szCs w:val="20"/>
              </w:rPr>
              <w:t>м.п</w:t>
            </w:r>
            <w:proofErr w:type="spellEnd"/>
            <w:r w:rsidRPr="00087E51">
              <w:rPr>
                <w:sz w:val="20"/>
                <w:szCs w:val="20"/>
              </w:rPr>
              <w:t>.</w:t>
            </w:r>
          </w:p>
        </w:tc>
        <w:tc>
          <w:tcPr>
            <w:tcW w:w="4868" w:type="dxa"/>
          </w:tcPr>
          <w:p w14:paraId="46060D05"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12E507B"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18D26C75" w14:textId="77777777" w:rsidR="00810788" w:rsidRPr="00087E51"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087E51">
              <w:rPr>
                <w:sz w:val="20"/>
                <w:szCs w:val="20"/>
              </w:rPr>
              <w:t>м.п</w:t>
            </w:r>
            <w:proofErr w:type="spellEnd"/>
            <w:r w:rsidRPr="00087E51">
              <w:rPr>
                <w:sz w:val="20"/>
                <w:szCs w:val="20"/>
              </w:rPr>
              <w:t>.</w:t>
            </w:r>
          </w:p>
        </w:tc>
      </w:tr>
    </w:tbl>
    <w:p w14:paraId="5D7DE2DF" w14:textId="77777777" w:rsidR="00810788" w:rsidRPr="00087E51" w:rsidRDefault="00810788" w:rsidP="00810788">
      <w:pPr>
        <w:spacing w:line="600" w:lineRule="exact"/>
        <w:jc w:val="center"/>
        <w:rPr>
          <w:rFonts w:ascii="Times New Roman" w:hAnsi="Times New Roman" w:cs="Times New Roman"/>
          <w:b/>
        </w:rPr>
      </w:pPr>
      <w:r w:rsidRPr="00087E51">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087E51" w14:paraId="4310AD8B" w14:textId="77777777" w:rsidTr="00810788">
        <w:trPr>
          <w:trHeight w:val="298"/>
        </w:trPr>
        <w:tc>
          <w:tcPr>
            <w:tcW w:w="4868" w:type="dxa"/>
          </w:tcPr>
          <w:p w14:paraId="4175660B" w14:textId="77777777" w:rsidR="00810788" w:rsidRPr="00087E51" w:rsidRDefault="00810788" w:rsidP="00B73EAF">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14:paraId="4FD89674" w14:textId="77777777" w:rsidR="00810788" w:rsidRPr="00087E51" w:rsidRDefault="00810788" w:rsidP="00B73EAF">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96521C" w14:paraId="11F6EA56" w14:textId="77777777" w:rsidTr="00810788">
        <w:trPr>
          <w:trHeight w:val="826"/>
        </w:trPr>
        <w:tc>
          <w:tcPr>
            <w:tcW w:w="4868" w:type="dxa"/>
          </w:tcPr>
          <w:p w14:paraId="71DE7952"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EE13818"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2131F3EC" w14:textId="77777777" w:rsidR="00810788" w:rsidRPr="00087E51" w:rsidRDefault="00810788" w:rsidP="00B73EAF">
            <w:pPr>
              <w:pStyle w:val="6"/>
              <w:shd w:val="clear" w:color="auto" w:fill="auto"/>
              <w:spacing w:line="250" w:lineRule="exact"/>
              <w:ind w:firstLine="0"/>
              <w:jc w:val="left"/>
              <w:rPr>
                <w:sz w:val="24"/>
                <w:szCs w:val="24"/>
              </w:rPr>
            </w:pPr>
            <w:proofErr w:type="spellStart"/>
            <w:r w:rsidRPr="00087E51">
              <w:rPr>
                <w:sz w:val="20"/>
                <w:szCs w:val="20"/>
              </w:rPr>
              <w:t>м.п</w:t>
            </w:r>
            <w:proofErr w:type="spellEnd"/>
            <w:r w:rsidRPr="00087E51">
              <w:rPr>
                <w:sz w:val="20"/>
                <w:szCs w:val="20"/>
              </w:rPr>
              <w:t>.</w:t>
            </w:r>
          </w:p>
        </w:tc>
        <w:tc>
          <w:tcPr>
            <w:tcW w:w="4868" w:type="dxa"/>
          </w:tcPr>
          <w:p w14:paraId="14675A50"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5C005DAB" w14:textId="77777777" w:rsidR="00810788" w:rsidRPr="00087E51" w:rsidRDefault="00810788" w:rsidP="00B73EAF">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15164237"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087E51">
              <w:rPr>
                <w:sz w:val="20"/>
                <w:szCs w:val="20"/>
              </w:rPr>
              <w:t>м.п</w:t>
            </w:r>
            <w:proofErr w:type="spellEnd"/>
            <w:r w:rsidRPr="00087E51">
              <w:rPr>
                <w:sz w:val="20"/>
                <w:szCs w:val="20"/>
              </w:rPr>
              <w:t>.</w:t>
            </w:r>
          </w:p>
        </w:tc>
      </w:tr>
      <w:tr w:rsidR="00810788" w14:paraId="176F7729" w14:textId="77777777" w:rsidTr="0081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48889B1E" w14:textId="77777777" w:rsidR="00810788" w:rsidRDefault="00810788" w:rsidP="00B73EAF">
            <w:pPr>
              <w:pageBreakBefore/>
              <w:jc w:val="right"/>
              <w:rPr>
                <w:rFonts w:ascii="Times New Roman" w:eastAsia="Times New Roman" w:hAnsi="Times New Roman" w:cs="Times New Roman"/>
                <w:bCs/>
              </w:rPr>
            </w:pPr>
          </w:p>
        </w:tc>
        <w:tc>
          <w:tcPr>
            <w:tcW w:w="4868" w:type="dxa"/>
          </w:tcPr>
          <w:p w14:paraId="3BB39861" w14:textId="77777777" w:rsidR="00810788" w:rsidRPr="00E97ED8" w:rsidRDefault="00810788" w:rsidP="00B73EAF">
            <w:pPr>
              <w:pageBreakBefore/>
              <w:spacing w:line="240" w:lineRule="exact"/>
              <w:rPr>
                <w:rFonts w:ascii="Times New Roman" w:eastAsia="Times New Roman" w:hAnsi="Times New Roman" w:cs="Times New Roman"/>
                <w:b/>
                <w:bCs/>
              </w:rPr>
            </w:pPr>
            <w:r w:rsidRPr="00E97ED8">
              <w:rPr>
                <w:rFonts w:ascii="Times New Roman" w:eastAsia="Times New Roman" w:hAnsi="Times New Roman" w:cs="Times New Roman"/>
                <w:b/>
                <w:bCs/>
              </w:rPr>
              <w:t>Приложение № 6 к Договору</w:t>
            </w:r>
          </w:p>
          <w:p w14:paraId="73E989D7" w14:textId="77777777" w:rsidR="00810788" w:rsidRDefault="00810788" w:rsidP="00B73EAF">
            <w:pPr>
              <w:spacing w:line="240" w:lineRule="exact"/>
              <w:rPr>
                <w:rFonts w:ascii="Times New Roman" w:eastAsia="Times New Roman" w:hAnsi="Times New Roman" w:cs="Times New Roman"/>
                <w:bCs/>
              </w:rPr>
            </w:pPr>
          </w:p>
          <w:p w14:paraId="6159FDAE"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5465F0B9"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5D0D45A" w14:textId="77777777" w:rsidR="00810788" w:rsidRDefault="00810788" w:rsidP="00B73EAF">
            <w:pPr>
              <w:pageBreakBefore/>
              <w:jc w:val="right"/>
              <w:rPr>
                <w:rFonts w:ascii="Times New Roman" w:eastAsia="Times New Roman" w:hAnsi="Times New Roman" w:cs="Times New Roman"/>
                <w:bCs/>
              </w:rPr>
            </w:pPr>
          </w:p>
        </w:tc>
      </w:tr>
    </w:tbl>
    <w:p w14:paraId="2A3B1A0A" w14:textId="77777777" w:rsidR="00810788" w:rsidRPr="005C1B25" w:rsidRDefault="00810788" w:rsidP="00810788">
      <w:pPr>
        <w:pStyle w:val="20"/>
        <w:shd w:val="clear" w:color="auto" w:fill="auto"/>
        <w:spacing w:line="293" w:lineRule="exact"/>
        <w:jc w:val="right"/>
        <w:rPr>
          <w:b w:val="0"/>
        </w:rPr>
      </w:pPr>
      <w:r w:rsidRPr="005C1B25">
        <w:rPr>
          <w:b w:val="0"/>
        </w:rPr>
        <w:t>ФОРМА</w:t>
      </w:r>
    </w:p>
    <w:p w14:paraId="3862C9AD" w14:textId="77777777" w:rsidR="00810788" w:rsidRDefault="00810788" w:rsidP="00810788">
      <w:pPr>
        <w:pStyle w:val="20"/>
        <w:shd w:val="clear" w:color="auto" w:fill="auto"/>
        <w:spacing w:line="293" w:lineRule="exact"/>
        <w:jc w:val="center"/>
      </w:pPr>
      <w:r>
        <w:t>Акт проведения инструктажа персонала Учреждения</w:t>
      </w:r>
    </w:p>
    <w:p w14:paraId="40DFB5BC" w14:textId="77777777" w:rsidR="00810788" w:rsidRDefault="00810788" w:rsidP="00810788">
      <w:pPr>
        <w:pStyle w:val="20"/>
        <w:shd w:val="clear" w:color="auto" w:fill="auto"/>
        <w:spacing w:line="293" w:lineRule="exact"/>
        <w:jc w:val="center"/>
      </w:pPr>
    </w:p>
    <w:p w14:paraId="614BB680" w14:textId="77777777" w:rsidR="00810788" w:rsidRPr="00406F02" w:rsidRDefault="00810788" w:rsidP="00810788">
      <w:pPr>
        <w:ind w:firstLine="567"/>
        <w:jc w:val="center"/>
        <w:rPr>
          <w:rFonts w:ascii="Times New Roman" w:eastAsia="Times New Roman" w:hAnsi="Times New Roman" w:cs="Times New Roman"/>
          <w:b/>
          <w:bCs/>
          <w:smallCaps/>
        </w:rPr>
      </w:pPr>
      <w:r w:rsidRPr="0044604B">
        <w:rPr>
          <w:rFonts w:ascii="Times New Roman" w:hAnsi="Times New Roman"/>
          <w:b/>
        </w:rPr>
        <w:t>Акт о проведении инструктажа персонала Учреждения</w:t>
      </w:r>
      <w:r w:rsidRPr="00406F02">
        <w:rPr>
          <w:rFonts w:ascii="Times New Roman" w:eastAsia="Times New Roman" w:hAnsi="Times New Roman" w:cs="Times New Roman"/>
          <w:b/>
          <w:bCs/>
          <w:smallCaps/>
        </w:rPr>
        <w:t xml:space="preserve"> №____</w:t>
      </w:r>
      <w:r w:rsidRPr="005C1B25">
        <w:rPr>
          <w:rFonts w:ascii="Times New Roman" w:eastAsia="Times New Roman" w:hAnsi="Times New Roman" w:cs="Times New Roman"/>
          <w:bCs/>
          <w:smallCaps/>
          <w:vertAlign w:val="superscript"/>
        </w:rPr>
        <w:footnoteReference w:id="3"/>
      </w:r>
    </w:p>
    <w:p w14:paraId="30A53819" w14:textId="77777777" w:rsidR="00810788" w:rsidRPr="0044604B" w:rsidRDefault="00810788" w:rsidP="00810788">
      <w:pPr>
        <w:ind w:firstLine="567"/>
        <w:jc w:val="center"/>
        <w:rPr>
          <w:rFonts w:ascii="Times New Roman" w:hAnsi="Times New Roman"/>
          <w:b/>
          <w:smallCaps/>
        </w:rPr>
      </w:pPr>
    </w:p>
    <w:p w14:paraId="4D65EAA0" w14:textId="77777777" w:rsidR="00810788" w:rsidRPr="00E97ED8" w:rsidRDefault="00810788" w:rsidP="00810788">
      <w:pPr>
        <w:keepNext/>
        <w:keepLines/>
        <w:ind w:firstLine="567"/>
        <w:jc w:val="both"/>
        <w:rPr>
          <w:rFonts w:ascii="Times New Roman" w:eastAsia="Times New Roman" w:hAnsi="Times New Roman" w:cs="Times New Roman"/>
          <w:bCs/>
        </w:rPr>
      </w:pPr>
      <w:r w:rsidRPr="00E97ED8">
        <w:rPr>
          <w:rFonts w:ascii="Times New Roman" w:eastAsia="Times New Roman" w:hAnsi="Times New Roman" w:cs="Times New Roman"/>
          <w:bCs/>
        </w:rPr>
        <w:t xml:space="preserve">г. </w:t>
      </w:r>
      <w:r>
        <w:rPr>
          <w:rFonts w:ascii="Times New Roman" w:eastAsia="Times New Roman" w:hAnsi="Times New Roman" w:cs="Times New Roman"/>
          <w:bCs/>
        </w:rPr>
        <w:t>________________</w:t>
      </w:r>
      <w:r w:rsidRPr="00E97ED8">
        <w:rPr>
          <w:rFonts w:ascii="Times New Roman" w:eastAsia="Times New Roman" w:hAnsi="Times New Roman" w:cs="Times New Roman"/>
          <w:bCs/>
        </w:rPr>
        <w:t xml:space="preserve">                                                       </w:t>
      </w:r>
      <w:r w:rsidRPr="00E97ED8">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 xml:space="preserve">   </w:t>
      </w:r>
      <w:r w:rsidRPr="00E97ED8">
        <w:rPr>
          <w:rFonts w:ascii="Times New Roman" w:eastAsia="Times New Roman" w:hAnsi="Times New Roman" w:cs="Times New Roman"/>
          <w:bCs/>
        </w:rPr>
        <w:t>«</w:t>
      </w:r>
      <w:proofErr w:type="gramEnd"/>
      <w:r w:rsidRPr="00E97ED8">
        <w:rPr>
          <w:rFonts w:ascii="Times New Roman" w:eastAsia="Times New Roman" w:hAnsi="Times New Roman" w:cs="Times New Roman"/>
          <w:bCs/>
        </w:rPr>
        <w:t>____» _______________ 20___г</w:t>
      </w:r>
    </w:p>
    <w:p w14:paraId="59E6EA45" w14:textId="77777777" w:rsidR="00810788" w:rsidRPr="00E97ED8" w:rsidRDefault="00810788" w:rsidP="00810788">
      <w:pPr>
        <w:keepNext/>
        <w:keepLines/>
        <w:ind w:firstLine="567"/>
        <w:jc w:val="both"/>
        <w:rPr>
          <w:rFonts w:ascii="Times New Roman" w:eastAsia="Times New Roman" w:hAnsi="Times New Roman" w:cs="Times New Roman"/>
          <w:bCs/>
        </w:rPr>
      </w:pPr>
    </w:p>
    <w:p w14:paraId="0AB6335C" w14:textId="77777777" w:rsidR="00810788" w:rsidRPr="006D6D42" w:rsidRDefault="00810788" w:rsidP="00810788">
      <w:pPr>
        <w:ind w:firstLine="567"/>
        <w:jc w:val="both"/>
        <w:rPr>
          <w:rFonts w:ascii="Times New Roman" w:hAnsi="Times New Roman"/>
        </w:rPr>
      </w:pPr>
      <w:r w:rsidRPr="0044604B">
        <w:rPr>
          <w:rFonts w:ascii="Times New Roman" w:hAnsi="Times New Roman"/>
        </w:rPr>
        <w:t xml:space="preserve">Мы, нижеподписавшиеся, </w:t>
      </w:r>
      <w:r>
        <w:rPr>
          <w:rFonts w:ascii="Times New Roman" w:hAnsi="Times New Roman"/>
        </w:rPr>
        <w:t>_____________________________________________________</w:t>
      </w:r>
      <w:r w:rsidRPr="00406F02">
        <w:rPr>
          <w:rFonts w:ascii="Times New Roman" w:eastAsia="Times New Roman" w:hAnsi="Times New Roman" w:cs="Times New Roman"/>
        </w:rPr>
        <w:t>,</w:t>
      </w:r>
      <w:r w:rsidRPr="0044604B">
        <w:rPr>
          <w:rFonts w:ascii="Times New Roman" w:hAnsi="Times New Roman"/>
        </w:rPr>
        <w:t xml:space="preserve"> именуемое в дальнейшем «Банк», в лице </w:t>
      </w:r>
      <w:r w:rsidRPr="006D6D42">
        <w:rPr>
          <w:rFonts w:ascii="Times New Roman" w:eastAsia="Times New Roman" w:hAnsi="Times New Roman" w:cs="Times New Roman"/>
        </w:rPr>
        <w:t>________________________________, действующего на основании ___________________</w:t>
      </w:r>
      <w:r w:rsidRPr="006D6D42">
        <w:rPr>
          <w:rFonts w:ascii="Times New Roman" w:hAnsi="Times New Roman"/>
        </w:rPr>
        <w:t xml:space="preserve"> и </w:t>
      </w:r>
      <w:r w:rsidRPr="006D6D42">
        <w:rPr>
          <w:rFonts w:ascii="Times New Roman" w:eastAsia="Times New Roman" w:hAnsi="Times New Roman" w:cs="Times New Roman"/>
        </w:rPr>
        <w:t>__________________________________________,</w:t>
      </w:r>
      <w:r w:rsidRPr="006D6D42">
        <w:rPr>
          <w:rFonts w:ascii="Times New Roman" w:hAnsi="Times New Roman"/>
        </w:rPr>
        <w:t xml:space="preserve"> именуемое в дальнейшем «Учреждение</w:t>
      </w:r>
      <w:r w:rsidRPr="006D6D42">
        <w:rPr>
          <w:rFonts w:ascii="Times New Roman" w:hAnsi="Times New Roman"/>
          <w:b/>
        </w:rPr>
        <w:t>»</w:t>
      </w:r>
      <w:r w:rsidRPr="006D6D42">
        <w:rPr>
          <w:rFonts w:ascii="Times New Roman" w:eastAsia="Times New Roman" w:hAnsi="Times New Roman" w:cs="Times New Roman"/>
        </w:rPr>
        <w:t>,</w:t>
      </w:r>
      <w:r w:rsidRPr="006D6D42">
        <w:rPr>
          <w:rFonts w:ascii="Times New Roman" w:hAnsi="Times New Roman"/>
        </w:rPr>
        <w:t xml:space="preserve"> в лице </w:t>
      </w:r>
      <w:r w:rsidRPr="006D6D42">
        <w:rPr>
          <w:rFonts w:ascii="Times New Roman" w:eastAsia="Times New Roman" w:hAnsi="Times New Roman" w:cs="Times New Roman"/>
        </w:rPr>
        <w:t>____________________________________, действующего на основании _________________________________,</w:t>
      </w:r>
      <w:r w:rsidRPr="006D6D42">
        <w:rPr>
          <w:rFonts w:ascii="Times New Roman" w:hAnsi="Times New Roman"/>
        </w:rPr>
        <w:t xml:space="preserve"> настоящим подтверждаем следующее:</w:t>
      </w:r>
    </w:p>
    <w:p w14:paraId="0ADCFF2E" w14:textId="77777777" w:rsidR="00810788" w:rsidRDefault="00810788" w:rsidP="00810788">
      <w:pPr>
        <w:ind w:firstLine="567"/>
        <w:jc w:val="both"/>
        <w:rPr>
          <w:rFonts w:ascii="Times New Roman" w:eastAsia="Times New Roman" w:hAnsi="Times New Roman" w:cs="Times New Roman"/>
          <w:bCs/>
        </w:rPr>
      </w:pPr>
      <w:r w:rsidRPr="006D6D42">
        <w:rPr>
          <w:rFonts w:ascii="Times New Roman" w:hAnsi="Times New Roman"/>
        </w:rPr>
        <w:t xml:space="preserve">1. </w:t>
      </w:r>
      <w:r w:rsidRPr="006D6D42">
        <w:rPr>
          <w:rFonts w:ascii="Times New Roman" w:eastAsia="Times New Roman" w:hAnsi="Times New Roman" w:cs="Times New Roman"/>
          <w:bCs/>
        </w:rPr>
        <w:t>Учреждение организовало для работников, указанных в п.3 настоящего Акта</w:t>
      </w:r>
      <w:r w:rsidRPr="00E97ED8">
        <w:rPr>
          <w:rFonts w:ascii="Times New Roman" w:eastAsia="Times New Roman" w:hAnsi="Times New Roman" w:cs="Times New Roman"/>
          <w:bCs/>
        </w:rPr>
        <w:t>, проведение инструктажа по использованию электронных терминалов и установленного программно-аппаратного комплекса.</w:t>
      </w:r>
    </w:p>
    <w:p w14:paraId="5B36485F" w14:textId="77777777"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2. </w:t>
      </w:r>
      <w:r w:rsidRPr="00E97ED8">
        <w:rPr>
          <w:rFonts w:ascii="Times New Roman" w:eastAsia="Times New Roman" w:hAnsi="Times New Roman" w:cs="Times New Roman"/>
          <w:bCs/>
        </w:rPr>
        <w:t>Банк провел инструктаж работников Учреждения по использованию электронных терминалов и установленного программно-аппаратного комплекса, передал необходимые инструкции по работе в АРМ.</w:t>
      </w:r>
    </w:p>
    <w:p w14:paraId="4C835B59" w14:textId="77777777"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E97ED8">
        <w:rPr>
          <w:rFonts w:ascii="Times New Roman" w:eastAsia="Times New Roman" w:hAnsi="Times New Roman" w:cs="Times New Roman"/>
          <w:bCs/>
        </w:rPr>
        <w:t>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w:t>
      </w:r>
      <w:r w:rsidRPr="00406F02">
        <w:rPr>
          <w:rFonts w:ascii="Times New Roman" w:eastAsia="Times New Roman" w:hAnsi="Times New Roman" w:cs="Times New Roman"/>
          <w:bCs/>
        </w:rPr>
        <w:t xml:space="preserve"> 7 к Договору) и имеют право на использование электронных терминалов и программно-аппаратного комплекса Банка, установленного в Учреждении:</w:t>
      </w:r>
    </w:p>
    <w:p w14:paraId="66544251" w14:textId="77777777" w:rsidR="00810788" w:rsidRDefault="00810788" w:rsidP="00810788">
      <w:pPr>
        <w:ind w:firstLine="567"/>
        <w:jc w:val="both"/>
        <w:rPr>
          <w:rFonts w:ascii="Times New Roman" w:eastAsia="Times New Roman" w:hAnsi="Times New Roman" w:cs="Times New Roman"/>
          <w:bCs/>
        </w:rPr>
      </w:pPr>
    </w:p>
    <w:tbl>
      <w:tblPr>
        <w:tblStyle w:val="ab"/>
        <w:tblW w:w="0" w:type="auto"/>
        <w:tblLook w:val="04A0" w:firstRow="1" w:lastRow="0" w:firstColumn="1" w:lastColumn="0" w:noHBand="0" w:noVBand="1"/>
      </w:tblPr>
      <w:tblGrid>
        <w:gridCol w:w="704"/>
        <w:gridCol w:w="2410"/>
        <w:gridCol w:w="1984"/>
        <w:gridCol w:w="1985"/>
        <w:gridCol w:w="2653"/>
      </w:tblGrid>
      <w:tr w:rsidR="00810788" w14:paraId="0D314DD0" w14:textId="77777777" w:rsidTr="00B73EAF">
        <w:tc>
          <w:tcPr>
            <w:tcW w:w="704" w:type="dxa"/>
          </w:tcPr>
          <w:p w14:paraId="49810739" w14:textId="77777777" w:rsidR="00810788" w:rsidRPr="00E97ED8" w:rsidRDefault="00810788" w:rsidP="00B73EAF">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 п/п</w:t>
            </w:r>
          </w:p>
        </w:tc>
        <w:tc>
          <w:tcPr>
            <w:tcW w:w="2410" w:type="dxa"/>
          </w:tcPr>
          <w:p w14:paraId="75FF01D3" w14:textId="77777777" w:rsidR="00810788" w:rsidRPr="00E97ED8" w:rsidRDefault="00810788" w:rsidP="00B73EAF">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ФИО</w:t>
            </w:r>
          </w:p>
        </w:tc>
        <w:tc>
          <w:tcPr>
            <w:tcW w:w="1984" w:type="dxa"/>
          </w:tcPr>
          <w:p w14:paraId="52F5FFFA" w14:textId="77777777" w:rsidR="00810788" w:rsidRPr="00E97ED8" w:rsidRDefault="00810788" w:rsidP="00B73EAF">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Должность</w:t>
            </w:r>
          </w:p>
        </w:tc>
        <w:tc>
          <w:tcPr>
            <w:tcW w:w="1985" w:type="dxa"/>
          </w:tcPr>
          <w:p w14:paraId="4269EB44" w14:textId="77777777" w:rsidR="00810788" w:rsidRPr="00E97ED8" w:rsidRDefault="00810788" w:rsidP="00B73EAF">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Подпись</w:t>
            </w:r>
          </w:p>
        </w:tc>
        <w:tc>
          <w:tcPr>
            <w:tcW w:w="2653" w:type="dxa"/>
          </w:tcPr>
          <w:p w14:paraId="74737A8C" w14:textId="77777777" w:rsidR="00810788" w:rsidRPr="00E97ED8" w:rsidRDefault="00810788" w:rsidP="00B73EAF">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Дата проведения инструктажа</w:t>
            </w:r>
          </w:p>
        </w:tc>
      </w:tr>
      <w:tr w:rsidR="00810788" w14:paraId="64CC1300" w14:textId="77777777" w:rsidTr="00B73EAF">
        <w:tc>
          <w:tcPr>
            <w:tcW w:w="704" w:type="dxa"/>
          </w:tcPr>
          <w:p w14:paraId="3782EF44" w14:textId="77777777" w:rsidR="00810788" w:rsidRDefault="00810788" w:rsidP="00B73EAF">
            <w:pPr>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410" w:type="dxa"/>
          </w:tcPr>
          <w:p w14:paraId="3521E137" w14:textId="77777777" w:rsidR="00810788" w:rsidRDefault="00810788" w:rsidP="00B73EAF">
            <w:pPr>
              <w:jc w:val="both"/>
              <w:rPr>
                <w:rFonts w:ascii="Times New Roman" w:eastAsia="Times New Roman" w:hAnsi="Times New Roman" w:cs="Times New Roman"/>
                <w:bCs/>
              </w:rPr>
            </w:pPr>
          </w:p>
        </w:tc>
        <w:tc>
          <w:tcPr>
            <w:tcW w:w="1984" w:type="dxa"/>
          </w:tcPr>
          <w:p w14:paraId="6FC9C8D4" w14:textId="77777777" w:rsidR="00810788" w:rsidRDefault="00810788" w:rsidP="00B73EAF">
            <w:pPr>
              <w:jc w:val="both"/>
              <w:rPr>
                <w:rFonts w:ascii="Times New Roman" w:eastAsia="Times New Roman" w:hAnsi="Times New Roman" w:cs="Times New Roman"/>
                <w:bCs/>
              </w:rPr>
            </w:pPr>
          </w:p>
        </w:tc>
        <w:tc>
          <w:tcPr>
            <w:tcW w:w="1985" w:type="dxa"/>
          </w:tcPr>
          <w:p w14:paraId="2B2A62A8" w14:textId="77777777" w:rsidR="00810788" w:rsidRDefault="00810788" w:rsidP="00B73EAF">
            <w:pPr>
              <w:jc w:val="both"/>
              <w:rPr>
                <w:rFonts w:ascii="Times New Roman" w:eastAsia="Times New Roman" w:hAnsi="Times New Roman" w:cs="Times New Roman"/>
                <w:bCs/>
              </w:rPr>
            </w:pPr>
          </w:p>
        </w:tc>
        <w:tc>
          <w:tcPr>
            <w:tcW w:w="2653" w:type="dxa"/>
          </w:tcPr>
          <w:p w14:paraId="14178167" w14:textId="77777777" w:rsidR="00810788" w:rsidRDefault="00810788" w:rsidP="00B73EAF">
            <w:pPr>
              <w:jc w:val="both"/>
              <w:rPr>
                <w:rFonts w:ascii="Times New Roman" w:eastAsia="Times New Roman" w:hAnsi="Times New Roman" w:cs="Times New Roman"/>
                <w:bCs/>
              </w:rPr>
            </w:pPr>
          </w:p>
        </w:tc>
      </w:tr>
      <w:tr w:rsidR="00810788" w14:paraId="4B4D7CFF" w14:textId="77777777" w:rsidTr="00B73EAF">
        <w:tc>
          <w:tcPr>
            <w:tcW w:w="704" w:type="dxa"/>
          </w:tcPr>
          <w:p w14:paraId="0401C4E4" w14:textId="77777777" w:rsidR="00810788" w:rsidRDefault="00810788" w:rsidP="00B73EAF">
            <w:pPr>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410" w:type="dxa"/>
          </w:tcPr>
          <w:p w14:paraId="52EB02CB" w14:textId="77777777" w:rsidR="00810788" w:rsidRDefault="00810788" w:rsidP="00B73EAF">
            <w:pPr>
              <w:jc w:val="both"/>
              <w:rPr>
                <w:rFonts w:ascii="Times New Roman" w:eastAsia="Times New Roman" w:hAnsi="Times New Roman" w:cs="Times New Roman"/>
                <w:bCs/>
              </w:rPr>
            </w:pPr>
          </w:p>
        </w:tc>
        <w:tc>
          <w:tcPr>
            <w:tcW w:w="1984" w:type="dxa"/>
          </w:tcPr>
          <w:p w14:paraId="1CD706C8" w14:textId="77777777" w:rsidR="00810788" w:rsidRDefault="00810788" w:rsidP="00B73EAF">
            <w:pPr>
              <w:jc w:val="both"/>
              <w:rPr>
                <w:rFonts w:ascii="Times New Roman" w:eastAsia="Times New Roman" w:hAnsi="Times New Roman" w:cs="Times New Roman"/>
                <w:bCs/>
              </w:rPr>
            </w:pPr>
          </w:p>
        </w:tc>
        <w:tc>
          <w:tcPr>
            <w:tcW w:w="1985" w:type="dxa"/>
          </w:tcPr>
          <w:p w14:paraId="002BE2C1" w14:textId="77777777" w:rsidR="00810788" w:rsidRDefault="00810788" w:rsidP="00B73EAF">
            <w:pPr>
              <w:jc w:val="both"/>
              <w:rPr>
                <w:rFonts w:ascii="Times New Roman" w:eastAsia="Times New Roman" w:hAnsi="Times New Roman" w:cs="Times New Roman"/>
                <w:bCs/>
              </w:rPr>
            </w:pPr>
          </w:p>
        </w:tc>
        <w:tc>
          <w:tcPr>
            <w:tcW w:w="2653" w:type="dxa"/>
          </w:tcPr>
          <w:p w14:paraId="2EA6AD27" w14:textId="77777777" w:rsidR="00810788" w:rsidRDefault="00810788" w:rsidP="00B73EAF">
            <w:pPr>
              <w:jc w:val="both"/>
              <w:rPr>
                <w:rFonts w:ascii="Times New Roman" w:eastAsia="Times New Roman" w:hAnsi="Times New Roman" w:cs="Times New Roman"/>
                <w:bCs/>
              </w:rPr>
            </w:pPr>
          </w:p>
        </w:tc>
      </w:tr>
      <w:tr w:rsidR="00810788" w14:paraId="4283AD00" w14:textId="77777777" w:rsidTr="00B73EAF">
        <w:tc>
          <w:tcPr>
            <w:tcW w:w="704" w:type="dxa"/>
          </w:tcPr>
          <w:p w14:paraId="76C123F7" w14:textId="77777777" w:rsidR="00810788" w:rsidRDefault="00810788" w:rsidP="00B73EAF">
            <w:pPr>
              <w:jc w:val="both"/>
              <w:rPr>
                <w:rFonts w:ascii="Times New Roman" w:eastAsia="Times New Roman" w:hAnsi="Times New Roman" w:cs="Times New Roman"/>
                <w:bCs/>
              </w:rPr>
            </w:pPr>
            <w:r>
              <w:rPr>
                <w:rFonts w:ascii="Times New Roman" w:eastAsia="Times New Roman" w:hAnsi="Times New Roman" w:cs="Times New Roman"/>
                <w:bCs/>
              </w:rPr>
              <w:t>…..</w:t>
            </w:r>
          </w:p>
        </w:tc>
        <w:tc>
          <w:tcPr>
            <w:tcW w:w="2410" w:type="dxa"/>
          </w:tcPr>
          <w:p w14:paraId="6A8DB90F" w14:textId="77777777" w:rsidR="00810788" w:rsidRDefault="00810788" w:rsidP="00B73EAF">
            <w:pPr>
              <w:jc w:val="both"/>
              <w:rPr>
                <w:rFonts w:ascii="Times New Roman" w:eastAsia="Times New Roman" w:hAnsi="Times New Roman" w:cs="Times New Roman"/>
                <w:bCs/>
              </w:rPr>
            </w:pPr>
          </w:p>
        </w:tc>
        <w:tc>
          <w:tcPr>
            <w:tcW w:w="1984" w:type="dxa"/>
          </w:tcPr>
          <w:p w14:paraId="5A0157E1" w14:textId="77777777" w:rsidR="00810788" w:rsidRDefault="00810788" w:rsidP="00B73EAF">
            <w:pPr>
              <w:jc w:val="both"/>
              <w:rPr>
                <w:rFonts w:ascii="Times New Roman" w:eastAsia="Times New Roman" w:hAnsi="Times New Roman" w:cs="Times New Roman"/>
                <w:bCs/>
              </w:rPr>
            </w:pPr>
          </w:p>
        </w:tc>
        <w:tc>
          <w:tcPr>
            <w:tcW w:w="1985" w:type="dxa"/>
          </w:tcPr>
          <w:p w14:paraId="00952E01" w14:textId="77777777" w:rsidR="00810788" w:rsidRDefault="00810788" w:rsidP="00B73EAF">
            <w:pPr>
              <w:jc w:val="both"/>
              <w:rPr>
                <w:rFonts w:ascii="Times New Roman" w:eastAsia="Times New Roman" w:hAnsi="Times New Roman" w:cs="Times New Roman"/>
                <w:bCs/>
              </w:rPr>
            </w:pPr>
          </w:p>
        </w:tc>
        <w:tc>
          <w:tcPr>
            <w:tcW w:w="2653" w:type="dxa"/>
          </w:tcPr>
          <w:p w14:paraId="761298FA" w14:textId="77777777" w:rsidR="00810788" w:rsidRDefault="00810788" w:rsidP="00B73EAF">
            <w:pPr>
              <w:jc w:val="both"/>
              <w:rPr>
                <w:rFonts w:ascii="Times New Roman" w:eastAsia="Times New Roman" w:hAnsi="Times New Roman" w:cs="Times New Roman"/>
                <w:bCs/>
              </w:rPr>
            </w:pPr>
          </w:p>
        </w:tc>
      </w:tr>
    </w:tbl>
    <w:p w14:paraId="5090B9E2" w14:textId="77777777" w:rsidR="00810788" w:rsidRPr="005C1B25" w:rsidRDefault="00810788" w:rsidP="00810788">
      <w:pPr>
        <w:ind w:firstLine="567"/>
        <w:jc w:val="both"/>
        <w:rPr>
          <w:rFonts w:ascii="Times New Roman" w:eastAsia="Times New Roman" w:hAnsi="Times New Roman" w:cs="Times New Roman"/>
          <w:bCs/>
        </w:rPr>
      </w:pPr>
      <w:r w:rsidRPr="00406F02">
        <w:rPr>
          <w:rFonts w:ascii="Times New Roman" w:eastAsia="Times New Roman" w:hAnsi="Times New Roman" w:cs="Times New Roman"/>
        </w:rPr>
        <w:t>Должность, Ф.И.О. работника Банка, проводившего инструктаж __________________________________________</w:t>
      </w:r>
    </w:p>
    <w:p w14:paraId="5B37E79F" w14:textId="77777777" w:rsidR="00810788" w:rsidRPr="00406F02" w:rsidRDefault="00810788" w:rsidP="00810788">
      <w:pPr>
        <w:ind w:firstLine="567"/>
        <w:rPr>
          <w:rFonts w:ascii="Times New Roman" w:eastAsia="Times New Roman" w:hAnsi="Times New Roman" w:cs="Times New Roman"/>
        </w:rPr>
      </w:pPr>
    </w:p>
    <w:p w14:paraId="0ABD9469" w14:textId="77777777" w:rsidR="00810788" w:rsidRPr="005C1B25" w:rsidRDefault="00810788" w:rsidP="00810788">
      <w:pPr>
        <w:ind w:firstLine="567"/>
        <w:rPr>
          <w:rFonts w:ascii="Times New Roman" w:eastAsia="Times New Roman" w:hAnsi="Times New Roman" w:cs="Times New Roman"/>
          <w:sz w:val="20"/>
          <w:szCs w:val="20"/>
        </w:rPr>
      </w:pPr>
      <w:r w:rsidRPr="005C1B25">
        <w:rPr>
          <w:rFonts w:ascii="Times New Roman" w:eastAsia="Times New Roman" w:hAnsi="Times New Roman" w:cs="Times New Roman"/>
          <w:sz w:val="20"/>
          <w:szCs w:val="20"/>
        </w:rPr>
        <w:t>подпись___________________________   дата «___» _________________20___г.</w:t>
      </w:r>
    </w:p>
    <w:p w14:paraId="25F324DC" w14:textId="77777777" w:rsidR="00810788" w:rsidRDefault="00810788" w:rsidP="00810788">
      <w:pPr>
        <w:pStyle w:val="20"/>
        <w:shd w:val="clear" w:color="auto" w:fill="auto"/>
        <w:spacing w:line="293" w:lineRule="exact"/>
        <w:jc w:val="center"/>
        <w:rPr>
          <w:b w:val="0"/>
          <w:highlight w:val="green"/>
        </w:rPr>
      </w:pPr>
    </w:p>
    <w:p w14:paraId="7BD9E5E8" w14:textId="77777777" w:rsidR="00810788" w:rsidRDefault="00810788" w:rsidP="00810788">
      <w:pPr>
        <w:pStyle w:val="20"/>
        <w:shd w:val="clear" w:color="auto" w:fill="auto"/>
        <w:spacing w:line="293" w:lineRule="exact"/>
        <w:jc w:val="center"/>
        <w:rPr>
          <w:b w:val="0"/>
          <w:highlight w:val="green"/>
        </w:rPr>
      </w:pPr>
    </w:p>
    <w:p w14:paraId="7155FB40" w14:textId="77777777" w:rsidR="00810788" w:rsidRDefault="00810788" w:rsidP="00810788">
      <w:pPr>
        <w:pStyle w:val="20"/>
        <w:shd w:val="clear" w:color="auto" w:fill="auto"/>
        <w:spacing w:line="293" w:lineRule="exact"/>
        <w:jc w:val="center"/>
        <w:rPr>
          <w:b w:val="0"/>
          <w:highlight w:val="green"/>
        </w:rPr>
      </w:pPr>
    </w:p>
    <w:p w14:paraId="0A94BDC4" w14:textId="77777777" w:rsidR="00810788" w:rsidRPr="00E97ED8" w:rsidRDefault="00810788" w:rsidP="00810788">
      <w:pPr>
        <w:pStyle w:val="20"/>
        <w:shd w:val="clear" w:color="auto" w:fill="auto"/>
        <w:spacing w:line="293" w:lineRule="exact"/>
        <w:jc w:val="center"/>
        <w:rPr>
          <w:b w:val="0"/>
          <w:highlight w:val="green"/>
        </w:rPr>
      </w:pPr>
    </w:p>
    <w:p w14:paraId="0740B0E5" w14:textId="77777777" w:rsidR="00810788" w:rsidRPr="005C1B25" w:rsidRDefault="00810788" w:rsidP="00810788">
      <w:pPr>
        <w:pStyle w:val="20"/>
        <w:shd w:val="clear" w:color="auto" w:fill="auto"/>
        <w:spacing w:line="293" w:lineRule="exact"/>
        <w:jc w:val="center"/>
        <w:rPr>
          <w:sz w:val="24"/>
          <w:szCs w:val="24"/>
        </w:rPr>
      </w:pPr>
      <w:r w:rsidRPr="005C1B25">
        <w:lastRenderedPageBreak/>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0A8DB8CE" w14:textId="77777777" w:rsidTr="00B73EAF">
        <w:trPr>
          <w:trHeight w:val="298"/>
        </w:trPr>
        <w:tc>
          <w:tcPr>
            <w:tcW w:w="4868" w:type="dxa"/>
          </w:tcPr>
          <w:p w14:paraId="57CEE681"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76DCE3D"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1A060D0F" w14:textId="77777777" w:rsidTr="00B73EAF">
        <w:trPr>
          <w:trHeight w:val="826"/>
        </w:trPr>
        <w:tc>
          <w:tcPr>
            <w:tcW w:w="4868" w:type="dxa"/>
          </w:tcPr>
          <w:p w14:paraId="79F7649D"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22DBDA91"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675CA625"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685EBF7E"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15E52DC0"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1418E496" w14:textId="77777777" w:rsidR="00810788" w:rsidRPr="005C1B25"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752FC59F"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1A0614A7" w14:textId="77777777" w:rsidTr="00B73EAF">
        <w:trPr>
          <w:trHeight w:val="298"/>
        </w:trPr>
        <w:tc>
          <w:tcPr>
            <w:tcW w:w="4868" w:type="dxa"/>
          </w:tcPr>
          <w:p w14:paraId="44BD6869"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15B6388" w14:textId="77777777" w:rsidR="00810788" w:rsidRPr="005C1B25" w:rsidRDefault="00810788" w:rsidP="00B73EAF">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35154F57" w14:textId="77777777" w:rsidTr="00B73EAF">
        <w:trPr>
          <w:trHeight w:val="826"/>
        </w:trPr>
        <w:tc>
          <w:tcPr>
            <w:tcW w:w="4868" w:type="dxa"/>
          </w:tcPr>
          <w:p w14:paraId="7652FFA4"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69262086"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6BAAEE2" w14:textId="77777777" w:rsidR="00810788" w:rsidRPr="005C1B25" w:rsidRDefault="00810788" w:rsidP="00B73EAF">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72D41E1E"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E945537" w14:textId="77777777" w:rsidR="00810788" w:rsidRPr="005C1B25" w:rsidRDefault="00810788" w:rsidP="00B73EAF">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B96039C"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0D918404" w14:textId="77777777" w:rsidR="00810788" w:rsidRDefault="00810788" w:rsidP="00810788">
      <w:pPr>
        <w:pStyle w:val="20"/>
        <w:shd w:val="clear" w:color="auto" w:fill="auto"/>
        <w:spacing w:line="293" w:lineRule="exact"/>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44D72828" w14:textId="77777777" w:rsidTr="00B73EAF">
        <w:tc>
          <w:tcPr>
            <w:tcW w:w="4868" w:type="dxa"/>
          </w:tcPr>
          <w:p w14:paraId="228244E7" w14:textId="77777777" w:rsidR="00810788" w:rsidRDefault="00810788" w:rsidP="00B73EAF">
            <w:pPr>
              <w:pageBreakBefore/>
              <w:jc w:val="right"/>
              <w:rPr>
                <w:rFonts w:ascii="Times New Roman" w:eastAsia="Times New Roman" w:hAnsi="Times New Roman" w:cs="Times New Roman"/>
                <w:bCs/>
              </w:rPr>
            </w:pPr>
          </w:p>
        </w:tc>
        <w:tc>
          <w:tcPr>
            <w:tcW w:w="4868" w:type="dxa"/>
          </w:tcPr>
          <w:p w14:paraId="7A9A1546" w14:textId="77777777" w:rsidR="00810788" w:rsidRPr="005C1B25" w:rsidRDefault="00810788" w:rsidP="00B73EAF">
            <w:pPr>
              <w:pageBreakBefore/>
              <w:spacing w:line="240" w:lineRule="exact"/>
              <w:rPr>
                <w:rFonts w:ascii="Times New Roman" w:eastAsia="Times New Roman" w:hAnsi="Times New Roman" w:cs="Times New Roman"/>
                <w:b/>
                <w:bCs/>
              </w:rPr>
            </w:pPr>
            <w:r w:rsidRPr="005C1B25">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5C1B25">
              <w:rPr>
                <w:rFonts w:ascii="Times New Roman" w:eastAsia="Times New Roman" w:hAnsi="Times New Roman" w:cs="Times New Roman"/>
                <w:b/>
                <w:bCs/>
              </w:rPr>
              <w:t>7 к Договору</w:t>
            </w:r>
          </w:p>
          <w:p w14:paraId="042F29F3" w14:textId="77777777" w:rsidR="00810788" w:rsidRDefault="00810788" w:rsidP="00B73EAF">
            <w:pPr>
              <w:spacing w:line="240" w:lineRule="exact"/>
              <w:rPr>
                <w:rFonts w:ascii="Times New Roman" w:eastAsia="Times New Roman" w:hAnsi="Times New Roman" w:cs="Times New Roman"/>
                <w:bCs/>
              </w:rPr>
            </w:pPr>
          </w:p>
          <w:p w14:paraId="20690B26"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8DD694C"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11D8729" w14:textId="77777777" w:rsidR="00810788" w:rsidRDefault="00810788" w:rsidP="00B73EAF">
            <w:pPr>
              <w:pageBreakBefore/>
              <w:jc w:val="right"/>
              <w:rPr>
                <w:rFonts w:ascii="Times New Roman" w:eastAsia="Times New Roman" w:hAnsi="Times New Roman" w:cs="Times New Roman"/>
                <w:bCs/>
              </w:rPr>
            </w:pPr>
          </w:p>
        </w:tc>
      </w:tr>
    </w:tbl>
    <w:p w14:paraId="0D2C4E77" w14:textId="77777777" w:rsidR="00810788" w:rsidRDefault="00810788" w:rsidP="00810788">
      <w:pPr>
        <w:pStyle w:val="20"/>
        <w:shd w:val="clear" w:color="auto" w:fill="auto"/>
        <w:spacing w:line="293" w:lineRule="exact"/>
        <w:jc w:val="center"/>
      </w:pPr>
    </w:p>
    <w:p w14:paraId="77CAED17" w14:textId="77777777" w:rsidR="00810788" w:rsidRDefault="00810788" w:rsidP="00810788">
      <w:pPr>
        <w:pStyle w:val="20"/>
        <w:shd w:val="clear" w:color="auto" w:fill="auto"/>
        <w:spacing w:line="293" w:lineRule="exact"/>
        <w:jc w:val="center"/>
      </w:pPr>
    </w:p>
    <w:p w14:paraId="3EF67E98" w14:textId="77777777" w:rsidR="00810788" w:rsidRDefault="00810788" w:rsidP="00810788">
      <w:pPr>
        <w:pStyle w:val="20"/>
        <w:shd w:val="clear" w:color="auto" w:fill="auto"/>
        <w:spacing w:line="293" w:lineRule="exact"/>
        <w:jc w:val="center"/>
      </w:pPr>
    </w:p>
    <w:p w14:paraId="11637526" w14:textId="77777777" w:rsidR="00810788" w:rsidRDefault="00810788" w:rsidP="00810788">
      <w:pPr>
        <w:pStyle w:val="20"/>
        <w:shd w:val="clear" w:color="auto" w:fill="auto"/>
        <w:spacing w:line="293" w:lineRule="exact"/>
        <w:jc w:val="center"/>
      </w:pPr>
      <w:r>
        <w:t>Настройки подключения Электронных терминалов</w:t>
      </w:r>
    </w:p>
    <w:p w14:paraId="2F91E3CF" w14:textId="77777777" w:rsidR="00810788" w:rsidRDefault="00810788" w:rsidP="00810788">
      <w:pPr>
        <w:pStyle w:val="20"/>
        <w:shd w:val="clear" w:color="auto" w:fill="auto"/>
        <w:spacing w:line="293" w:lineRule="exact"/>
        <w:jc w:val="center"/>
      </w:pPr>
    </w:p>
    <w:p w14:paraId="0ADD4E19" w14:textId="77777777" w:rsidR="00810788" w:rsidRDefault="00810788" w:rsidP="00810788">
      <w:pPr>
        <w:pStyle w:val="20"/>
        <w:shd w:val="clear" w:color="auto" w:fill="auto"/>
        <w:spacing w:line="293" w:lineRule="exact"/>
        <w:jc w:val="center"/>
      </w:pPr>
    </w:p>
    <w:p w14:paraId="6709DD03" w14:textId="77777777" w:rsidR="00810788" w:rsidRDefault="00810788" w:rsidP="00810788">
      <w:pPr>
        <w:pStyle w:val="20"/>
        <w:shd w:val="clear" w:color="auto" w:fill="auto"/>
        <w:spacing w:line="293" w:lineRule="exact"/>
        <w:jc w:val="center"/>
      </w:pPr>
    </w:p>
    <w:p w14:paraId="0070A452" w14:textId="77777777" w:rsidR="00810788" w:rsidRDefault="00810788" w:rsidP="00810788">
      <w:pPr>
        <w:pStyle w:val="20"/>
        <w:shd w:val="clear" w:color="auto" w:fill="auto"/>
        <w:spacing w:line="293" w:lineRule="exact"/>
        <w:jc w:val="center"/>
      </w:pPr>
    </w:p>
    <w:p w14:paraId="7C5C844D" w14:textId="77777777" w:rsidR="00810788" w:rsidRDefault="00810788" w:rsidP="00810788">
      <w:pPr>
        <w:pStyle w:val="20"/>
        <w:shd w:val="clear" w:color="auto" w:fill="auto"/>
        <w:spacing w:line="293" w:lineRule="exact"/>
        <w:jc w:val="left"/>
        <w:rPr>
          <w:lang w:val="en-US"/>
        </w:rPr>
      </w:pPr>
      <w:r>
        <w:rPr>
          <w:lang w:val="en-US"/>
        </w:rPr>
        <w:t>IP</w:t>
      </w:r>
    </w:p>
    <w:p w14:paraId="044C65C1" w14:textId="77777777" w:rsidR="00810788" w:rsidRPr="0019646B" w:rsidRDefault="00810788" w:rsidP="00810788">
      <w:pPr>
        <w:pStyle w:val="20"/>
        <w:shd w:val="clear" w:color="auto" w:fill="auto"/>
        <w:spacing w:line="293" w:lineRule="exact"/>
      </w:pPr>
      <w:r>
        <w:t>Код агента</w:t>
      </w:r>
    </w:p>
    <w:p w14:paraId="01E84BCC" w14:textId="77777777" w:rsidR="00810788" w:rsidRPr="0019646B" w:rsidRDefault="00810788" w:rsidP="00810788">
      <w:pPr>
        <w:pStyle w:val="20"/>
        <w:shd w:val="clear" w:color="auto" w:fill="auto"/>
        <w:spacing w:line="293" w:lineRule="exact"/>
        <w:jc w:val="center"/>
        <w:rPr>
          <w:lang w:val="en-US"/>
        </w:rPr>
      </w:pPr>
    </w:p>
    <w:p w14:paraId="47B08ACE" w14:textId="77777777" w:rsidR="00810788" w:rsidRDefault="00810788" w:rsidP="00810788">
      <w:pPr>
        <w:pStyle w:val="20"/>
        <w:shd w:val="clear" w:color="auto" w:fill="auto"/>
        <w:spacing w:line="293" w:lineRule="exact"/>
        <w:jc w:val="center"/>
      </w:pPr>
    </w:p>
    <w:p w14:paraId="5AC9D56E" w14:textId="77777777" w:rsidR="00810788" w:rsidRDefault="00810788" w:rsidP="00810788">
      <w:pPr>
        <w:pStyle w:val="20"/>
        <w:shd w:val="clear" w:color="auto" w:fill="auto"/>
        <w:spacing w:line="293" w:lineRule="exact"/>
        <w:jc w:val="center"/>
      </w:pPr>
    </w:p>
    <w:p w14:paraId="0C0DD094" w14:textId="77777777" w:rsidR="00810788" w:rsidRDefault="00810788" w:rsidP="00810788">
      <w:pPr>
        <w:pStyle w:val="20"/>
        <w:shd w:val="clear" w:color="auto" w:fill="auto"/>
        <w:spacing w:line="293" w:lineRule="exact"/>
        <w:jc w:val="center"/>
      </w:pPr>
    </w:p>
    <w:p w14:paraId="09077BA9" w14:textId="77777777" w:rsidR="00810788" w:rsidRDefault="00810788" w:rsidP="00810788">
      <w:pPr>
        <w:pStyle w:val="20"/>
        <w:shd w:val="clear" w:color="auto" w:fill="auto"/>
        <w:spacing w:line="293" w:lineRule="exact"/>
        <w:jc w:val="center"/>
      </w:pPr>
    </w:p>
    <w:p w14:paraId="7F1FB737" w14:textId="77777777" w:rsidR="00810788" w:rsidRDefault="00810788" w:rsidP="00810788">
      <w:pPr>
        <w:pStyle w:val="20"/>
        <w:shd w:val="clear" w:color="auto" w:fill="auto"/>
        <w:spacing w:line="293" w:lineRule="exact"/>
        <w:jc w:val="center"/>
      </w:pPr>
    </w:p>
    <w:p w14:paraId="7EC4BB5A" w14:textId="77777777" w:rsidR="00810788" w:rsidRDefault="00810788" w:rsidP="00810788">
      <w:pPr>
        <w:pStyle w:val="20"/>
        <w:shd w:val="clear" w:color="auto" w:fill="auto"/>
        <w:spacing w:line="293" w:lineRule="exact"/>
        <w:jc w:val="center"/>
      </w:pPr>
    </w:p>
    <w:p w14:paraId="5C546DFF" w14:textId="77777777" w:rsidR="00810788" w:rsidRDefault="00810788" w:rsidP="00810788">
      <w:pPr>
        <w:pStyle w:val="20"/>
        <w:shd w:val="clear" w:color="auto" w:fill="auto"/>
        <w:spacing w:line="293" w:lineRule="exact"/>
        <w:jc w:val="center"/>
      </w:pPr>
    </w:p>
    <w:p w14:paraId="2E0CA4AF" w14:textId="77777777" w:rsidR="00810788" w:rsidRDefault="00810788" w:rsidP="00810788">
      <w:pPr>
        <w:pStyle w:val="20"/>
        <w:shd w:val="clear" w:color="auto" w:fill="auto"/>
        <w:spacing w:line="293" w:lineRule="exact"/>
        <w:jc w:val="center"/>
      </w:pPr>
    </w:p>
    <w:p w14:paraId="36168745" w14:textId="77777777" w:rsidR="00810788" w:rsidRDefault="00810788" w:rsidP="00810788">
      <w:pPr>
        <w:pStyle w:val="20"/>
        <w:shd w:val="clear" w:color="auto" w:fill="auto"/>
        <w:spacing w:line="293" w:lineRule="exact"/>
        <w:jc w:val="center"/>
      </w:pPr>
    </w:p>
    <w:p w14:paraId="195036AA" w14:textId="77777777" w:rsidR="00810788" w:rsidRDefault="00810788" w:rsidP="00810788">
      <w:pPr>
        <w:pStyle w:val="20"/>
        <w:shd w:val="clear" w:color="auto" w:fill="auto"/>
        <w:spacing w:line="293" w:lineRule="exact"/>
        <w:jc w:val="center"/>
      </w:pPr>
    </w:p>
    <w:p w14:paraId="354DCE02" w14:textId="77777777" w:rsidR="00810788" w:rsidRDefault="00810788" w:rsidP="00810788">
      <w:pPr>
        <w:pStyle w:val="20"/>
        <w:shd w:val="clear" w:color="auto" w:fill="auto"/>
        <w:spacing w:line="293" w:lineRule="exact"/>
        <w:jc w:val="center"/>
      </w:pPr>
    </w:p>
    <w:p w14:paraId="04E4E9B0" w14:textId="77777777" w:rsidR="00810788" w:rsidRDefault="00810788" w:rsidP="00810788">
      <w:pPr>
        <w:pStyle w:val="20"/>
        <w:shd w:val="clear" w:color="auto" w:fill="auto"/>
        <w:spacing w:line="293" w:lineRule="exact"/>
        <w:jc w:val="center"/>
      </w:pPr>
    </w:p>
    <w:p w14:paraId="5CE5B8F0" w14:textId="77777777" w:rsidR="00810788" w:rsidRDefault="00810788" w:rsidP="00810788">
      <w:pPr>
        <w:pStyle w:val="20"/>
        <w:shd w:val="clear" w:color="auto" w:fill="auto"/>
        <w:spacing w:line="293" w:lineRule="exact"/>
        <w:jc w:val="right"/>
        <w:rPr>
          <w:sz w:val="24"/>
          <w:szCs w:val="24"/>
        </w:rPr>
      </w:pPr>
    </w:p>
    <w:p w14:paraId="73F4AB46" w14:textId="77777777" w:rsidR="00810788" w:rsidRDefault="00810788" w:rsidP="00810788">
      <w:pPr>
        <w:pStyle w:val="20"/>
        <w:shd w:val="clear" w:color="auto" w:fill="auto"/>
        <w:spacing w:line="293" w:lineRule="exact"/>
        <w:jc w:val="right"/>
        <w:rPr>
          <w:sz w:val="24"/>
          <w:szCs w:val="24"/>
        </w:rPr>
      </w:pPr>
    </w:p>
    <w:p w14:paraId="0C5B7F57" w14:textId="77777777" w:rsidR="00810788" w:rsidRDefault="00810788" w:rsidP="00810788">
      <w:pPr>
        <w:pStyle w:val="20"/>
        <w:shd w:val="clear" w:color="auto" w:fill="auto"/>
        <w:spacing w:line="293" w:lineRule="exact"/>
        <w:jc w:val="right"/>
        <w:rPr>
          <w:sz w:val="24"/>
          <w:szCs w:val="24"/>
        </w:rPr>
      </w:pPr>
    </w:p>
    <w:p w14:paraId="2D30D717" w14:textId="77777777" w:rsidR="00810788" w:rsidRDefault="00810788" w:rsidP="00810788">
      <w:pPr>
        <w:pStyle w:val="20"/>
        <w:shd w:val="clear" w:color="auto" w:fill="auto"/>
        <w:spacing w:line="293" w:lineRule="exact"/>
        <w:jc w:val="right"/>
        <w:rPr>
          <w:sz w:val="24"/>
          <w:szCs w:val="24"/>
        </w:rPr>
      </w:pPr>
    </w:p>
    <w:p w14:paraId="45B866D2" w14:textId="77777777" w:rsidR="00810788" w:rsidRDefault="00810788" w:rsidP="00810788">
      <w:pPr>
        <w:pStyle w:val="20"/>
        <w:shd w:val="clear" w:color="auto" w:fill="auto"/>
        <w:spacing w:line="293" w:lineRule="exact"/>
        <w:jc w:val="right"/>
        <w:rPr>
          <w:sz w:val="24"/>
          <w:szCs w:val="24"/>
        </w:rPr>
      </w:pPr>
    </w:p>
    <w:p w14:paraId="4E4D5B7B" w14:textId="77777777" w:rsidR="00810788" w:rsidRDefault="00810788" w:rsidP="00810788">
      <w:pPr>
        <w:pStyle w:val="20"/>
        <w:shd w:val="clear" w:color="auto" w:fill="auto"/>
        <w:spacing w:line="293" w:lineRule="exact"/>
        <w:jc w:val="right"/>
        <w:rPr>
          <w:sz w:val="24"/>
          <w:szCs w:val="24"/>
        </w:rPr>
      </w:pPr>
    </w:p>
    <w:p w14:paraId="08BB6BAF"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40D8E7C3" w14:textId="77777777" w:rsidTr="00B73EAF">
        <w:trPr>
          <w:trHeight w:val="298"/>
        </w:trPr>
        <w:tc>
          <w:tcPr>
            <w:tcW w:w="5222" w:type="dxa"/>
            <w:tcBorders>
              <w:top w:val="single" w:sz="4" w:space="0" w:color="auto"/>
              <w:left w:val="single" w:sz="4" w:space="0" w:color="auto"/>
            </w:tcBorders>
            <w:shd w:val="clear" w:color="auto" w:fill="FFFFFF"/>
          </w:tcPr>
          <w:p w14:paraId="191EBE91"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4B8177AC"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3812E973"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5C3FFB5B"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D9AB1E5"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52A75DE1"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9C969B6"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EE95750"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8C77CFE"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739828C7" w14:textId="77777777" w:rsidTr="00B73EAF">
        <w:tc>
          <w:tcPr>
            <w:tcW w:w="4868" w:type="dxa"/>
          </w:tcPr>
          <w:p w14:paraId="4892BE10" w14:textId="77777777" w:rsidR="00810788" w:rsidRDefault="00810788" w:rsidP="00B73EAF">
            <w:pPr>
              <w:pageBreakBefore/>
              <w:jc w:val="right"/>
              <w:rPr>
                <w:rFonts w:ascii="Times New Roman" w:eastAsia="Times New Roman" w:hAnsi="Times New Roman" w:cs="Times New Roman"/>
                <w:bCs/>
              </w:rPr>
            </w:pPr>
          </w:p>
        </w:tc>
        <w:tc>
          <w:tcPr>
            <w:tcW w:w="4868" w:type="dxa"/>
          </w:tcPr>
          <w:p w14:paraId="40924B1F" w14:textId="77777777" w:rsidR="00810788" w:rsidRPr="00045DEB" w:rsidRDefault="00810788" w:rsidP="00B73EAF">
            <w:pPr>
              <w:pageBreakBefore/>
              <w:spacing w:line="240" w:lineRule="exact"/>
              <w:rPr>
                <w:rFonts w:ascii="Times New Roman" w:eastAsia="Times New Roman" w:hAnsi="Times New Roman" w:cs="Times New Roman"/>
                <w:b/>
                <w:bCs/>
              </w:rPr>
            </w:pPr>
            <w:r w:rsidRPr="00045DEB">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045DEB">
              <w:rPr>
                <w:rFonts w:ascii="Times New Roman" w:eastAsia="Times New Roman" w:hAnsi="Times New Roman" w:cs="Times New Roman"/>
                <w:b/>
                <w:bCs/>
              </w:rPr>
              <w:t>8 к Договору</w:t>
            </w:r>
          </w:p>
          <w:p w14:paraId="4758BFE6" w14:textId="77777777" w:rsidR="00810788" w:rsidRDefault="00810788" w:rsidP="00B73EAF">
            <w:pPr>
              <w:spacing w:line="240" w:lineRule="exact"/>
              <w:rPr>
                <w:rFonts w:ascii="Times New Roman" w:eastAsia="Times New Roman" w:hAnsi="Times New Roman" w:cs="Times New Roman"/>
                <w:bCs/>
              </w:rPr>
            </w:pPr>
          </w:p>
          <w:p w14:paraId="32C6BA04" w14:textId="77777777" w:rsidR="00810788" w:rsidRPr="00EA1CB2" w:rsidRDefault="00810788" w:rsidP="00B73EAF">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0CDAEEAB"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4602C6F9" w14:textId="77777777" w:rsidR="00810788" w:rsidRDefault="00810788" w:rsidP="00B73EAF">
            <w:pPr>
              <w:pageBreakBefore/>
              <w:jc w:val="right"/>
              <w:rPr>
                <w:rFonts w:ascii="Times New Roman" w:eastAsia="Times New Roman" w:hAnsi="Times New Roman" w:cs="Times New Roman"/>
                <w:bCs/>
              </w:rPr>
            </w:pPr>
          </w:p>
        </w:tc>
      </w:tr>
    </w:tbl>
    <w:p w14:paraId="2F6150D5"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4366BCA4"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575FC16F"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0F8CA1B5"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21246330"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ПОРЯДОК ПРОВЕДЕНИЯ ОПЕРАЦИЙ С ИСПОЛЬЗОВАНИЕМ КАРТ </w:t>
      </w:r>
    </w:p>
    <w:p w14:paraId="0BFDF864" w14:textId="77777777" w:rsidR="00810788" w:rsidRPr="003D4F66" w:rsidRDefault="00810788" w:rsidP="00810788">
      <w:pPr>
        <w:pStyle w:val="a5"/>
        <w:widowControl/>
        <w:numPr>
          <w:ilvl w:val="0"/>
          <w:numId w:val="9"/>
        </w:numPr>
        <w:ind w:left="0" w:firstLine="567"/>
        <w:rPr>
          <w:rFonts w:ascii="Times New Roman" w:eastAsia="Times New Roman" w:hAnsi="Times New Roman" w:cs="Times New Roman"/>
          <w:sz w:val="18"/>
          <w:szCs w:val="18"/>
        </w:rPr>
      </w:pPr>
      <w:bookmarkStart w:id="12" w:name="_Ref356312389"/>
      <w:bookmarkStart w:id="13" w:name="_Toc506473638"/>
      <w:r w:rsidRPr="003D4F66">
        <w:rPr>
          <w:rFonts w:ascii="Times New Roman" w:eastAsia="Times New Roman" w:hAnsi="Times New Roman" w:cs="Times New Roman"/>
          <w:b/>
          <w:kern w:val="32"/>
          <w:sz w:val="20"/>
          <w:szCs w:val="20"/>
        </w:rPr>
        <w:t>Перечень Карт, которые Учреждение принимает в оплату услуг</w:t>
      </w:r>
      <w:bookmarkEnd w:id="12"/>
      <w:bookmarkEnd w:id="13"/>
      <w:r w:rsidRPr="003D4F66">
        <w:rPr>
          <w:rFonts w:ascii="Times New Roman" w:eastAsia="Times New Roman" w:hAnsi="Times New Roman" w:cs="Times New Roman"/>
          <w:sz w:val="18"/>
          <w:szCs w:val="18"/>
        </w:rPr>
        <w:t>.</w:t>
      </w:r>
    </w:p>
    <w:p w14:paraId="292EC08A" w14:textId="77777777" w:rsidR="00810788" w:rsidRPr="003D4F66" w:rsidRDefault="00810788" w:rsidP="00810788">
      <w:pPr>
        <w:ind w:firstLine="567"/>
        <w:rPr>
          <w:rFonts w:ascii="Times New Roman" w:eastAsia="Times New Roman" w:hAnsi="Times New Roman" w:cs="Times New Roman"/>
          <w:b/>
          <w:sz w:val="18"/>
          <w:szCs w:val="1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89"/>
        <w:gridCol w:w="3216"/>
        <w:gridCol w:w="2913"/>
      </w:tblGrid>
      <w:tr w:rsidR="00810788" w:rsidRPr="003D4F66" w14:paraId="0516643A" w14:textId="77777777" w:rsidTr="00B73EAF">
        <w:trPr>
          <w:trHeight w:val="203"/>
        </w:trPr>
        <w:tc>
          <w:tcPr>
            <w:tcW w:w="9463" w:type="dxa"/>
            <w:gridSpan w:val="4"/>
            <w:vAlign w:val="center"/>
          </w:tcPr>
          <w:p w14:paraId="019D280E" w14:textId="77777777" w:rsidR="00810788" w:rsidRPr="003D4F66" w:rsidRDefault="00810788" w:rsidP="00B73EAF">
            <w:pPr>
              <w:ind w:firstLine="567"/>
              <w:jc w:val="center"/>
              <w:rPr>
                <w:rFonts w:ascii="Times New Roman" w:eastAsia="Times New Roman" w:hAnsi="Times New Roman" w:cs="Times New Roman"/>
                <w:b/>
                <w:noProof/>
                <w:sz w:val="18"/>
                <w:szCs w:val="18"/>
              </w:rPr>
            </w:pPr>
            <w:r w:rsidRPr="003D4F66">
              <w:rPr>
                <w:rFonts w:ascii="Times New Roman" w:eastAsia="Times New Roman" w:hAnsi="Times New Roman" w:cs="Times New Roman"/>
                <w:b/>
                <w:noProof/>
                <w:sz w:val="18"/>
                <w:szCs w:val="18"/>
              </w:rPr>
              <w:t>Карты</w:t>
            </w:r>
          </w:p>
        </w:tc>
      </w:tr>
      <w:tr w:rsidR="00810788" w:rsidRPr="003D4F66" w14:paraId="0763EAF9" w14:textId="77777777" w:rsidTr="00B73EAF">
        <w:trPr>
          <w:trHeight w:val="406"/>
        </w:trPr>
        <w:tc>
          <w:tcPr>
            <w:tcW w:w="2658" w:type="dxa"/>
            <w:vAlign w:val="center"/>
          </w:tcPr>
          <w:p w14:paraId="470FAEF5" w14:textId="77777777" w:rsidR="00810788" w:rsidRPr="003D4F66" w:rsidRDefault="00810788" w:rsidP="00B73EAF">
            <w:pPr>
              <w:ind w:firstLine="567"/>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b/>
                <w:bCs/>
                <w:i/>
                <w:iCs/>
                <w:sz w:val="18"/>
                <w:szCs w:val="18"/>
              </w:rPr>
              <w:t>MasterCard</w:t>
            </w:r>
            <w:proofErr w:type="spellEnd"/>
          </w:p>
        </w:tc>
        <w:tc>
          <w:tcPr>
            <w:tcW w:w="6805" w:type="dxa"/>
            <w:gridSpan w:val="3"/>
            <w:vAlign w:val="center"/>
          </w:tcPr>
          <w:p w14:paraId="3FB7C095"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1A8B6BC0" wp14:editId="71B16D81">
                  <wp:extent cx="744220" cy="201930"/>
                  <wp:effectExtent l="0" t="0" r="0" b="7620"/>
                  <wp:docPr id="7" name="Рисунок 7" descr="C:\Users\dag-ao\Desktop\логотипы\mc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ag-ao\Desktop\логотипы\mc_hrz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201930"/>
                          </a:xfrm>
                          <a:prstGeom prst="rect">
                            <a:avLst/>
                          </a:prstGeom>
                          <a:noFill/>
                          <a:ln>
                            <a:noFill/>
                          </a:ln>
                        </pic:spPr>
                      </pic:pic>
                    </a:graphicData>
                  </a:graphic>
                </wp:inline>
              </w:drawing>
            </w:r>
          </w:p>
        </w:tc>
      </w:tr>
      <w:tr w:rsidR="00810788" w:rsidRPr="003D4F66" w14:paraId="4C861955" w14:textId="77777777" w:rsidTr="00B73EAF">
        <w:trPr>
          <w:trHeight w:val="458"/>
        </w:trPr>
        <w:tc>
          <w:tcPr>
            <w:tcW w:w="2658" w:type="dxa"/>
            <w:vAlign w:val="center"/>
          </w:tcPr>
          <w:p w14:paraId="1F3A19F1" w14:textId="77777777" w:rsidR="00810788" w:rsidRPr="003D4F66" w:rsidRDefault="00810788" w:rsidP="00B73EAF">
            <w:pPr>
              <w:ind w:firstLine="567"/>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b/>
                <w:bCs/>
                <w:i/>
                <w:iCs/>
                <w:sz w:val="18"/>
                <w:szCs w:val="18"/>
              </w:rPr>
              <w:t>MasterCard</w:t>
            </w:r>
            <w:proofErr w:type="spellEnd"/>
            <w:r w:rsidRPr="003D4F66">
              <w:rPr>
                <w:rFonts w:ascii="Times New Roman" w:eastAsia="Times New Roman" w:hAnsi="Times New Roman" w:cs="Times New Roman"/>
                <w:b/>
                <w:bCs/>
                <w:i/>
                <w:iCs/>
                <w:sz w:val="18"/>
                <w:szCs w:val="18"/>
              </w:rPr>
              <w:t xml:space="preserve"> </w:t>
            </w:r>
            <w:proofErr w:type="spellStart"/>
            <w:r w:rsidRPr="003D4F66">
              <w:rPr>
                <w:rFonts w:ascii="Times New Roman" w:eastAsia="Times New Roman" w:hAnsi="Times New Roman" w:cs="Times New Roman"/>
                <w:b/>
                <w:bCs/>
                <w:i/>
                <w:iCs/>
                <w:sz w:val="18"/>
                <w:szCs w:val="18"/>
              </w:rPr>
              <w:t>Electronic</w:t>
            </w:r>
            <w:proofErr w:type="spellEnd"/>
          </w:p>
        </w:tc>
        <w:tc>
          <w:tcPr>
            <w:tcW w:w="6805" w:type="dxa"/>
            <w:gridSpan w:val="3"/>
            <w:vAlign w:val="center"/>
          </w:tcPr>
          <w:p w14:paraId="1301F0F8"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noProof/>
                <w:sz w:val="18"/>
                <w:szCs w:val="18"/>
                <w:lang w:eastAsia="ru-RU"/>
              </w:rPr>
              <w:drawing>
                <wp:inline distT="0" distB="0" distL="0" distR="0" wp14:anchorId="3EC2D604" wp14:editId="53991D83">
                  <wp:extent cx="495935"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264160"/>
                          </a:xfrm>
                          <a:prstGeom prst="rect">
                            <a:avLst/>
                          </a:prstGeom>
                          <a:noFill/>
                          <a:ln>
                            <a:noFill/>
                          </a:ln>
                        </pic:spPr>
                      </pic:pic>
                    </a:graphicData>
                  </a:graphic>
                </wp:inline>
              </w:drawing>
            </w:r>
          </w:p>
        </w:tc>
      </w:tr>
      <w:tr w:rsidR="00810788" w:rsidRPr="003D4F66" w14:paraId="451F35E7" w14:textId="77777777" w:rsidTr="00B73EAF">
        <w:trPr>
          <w:cantSplit/>
          <w:trHeight w:val="423"/>
        </w:trPr>
        <w:tc>
          <w:tcPr>
            <w:tcW w:w="2658" w:type="dxa"/>
            <w:vAlign w:val="center"/>
          </w:tcPr>
          <w:p w14:paraId="4F86B768" w14:textId="77777777" w:rsidR="00810788" w:rsidRPr="003D4F66" w:rsidRDefault="00810788" w:rsidP="00B73EAF">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Maestro</w:t>
            </w:r>
            <w:proofErr w:type="spellEnd"/>
          </w:p>
          <w:p w14:paraId="7E36EF56" w14:textId="77777777" w:rsidR="00810788" w:rsidRPr="003D4F66" w:rsidRDefault="00810788" w:rsidP="00B73EAF">
            <w:pPr>
              <w:ind w:firstLine="567"/>
              <w:rPr>
                <w:rFonts w:ascii="Times New Roman" w:eastAsia="Times New Roman" w:hAnsi="Times New Roman" w:cs="Times New Roman"/>
                <w:i/>
                <w:iCs/>
                <w:sz w:val="18"/>
                <w:szCs w:val="18"/>
              </w:rPr>
            </w:pPr>
          </w:p>
        </w:tc>
        <w:tc>
          <w:tcPr>
            <w:tcW w:w="6805" w:type="dxa"/>
            <w:gridSpan w:val="3"/>
            <w:vAlign w:val="center"/>
          </w:tcPr>
          <w:p w14:paraId="1C88BF4A"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340DFE10" wp14:editId="17D86CA1">
                  <wp:extent cx="735330" cy="201930"/>
                  <wp:effectExtent l="0" t="0" r="0" b="7620"/>
                  <wp:docPr id="6" name="Рисунок 6" descr="C:\Users\dag-ao\Desktop\логотипы\ms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ag-ao\Desktop\логотипы\ms_hrz_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330" cy="201930"/>
                          </a:xfrm>
                          <a:prstGeom prst="rect">
                            <a:avLst/>
                          </a:prstGeom>
                          <a:noFill/>
                          <a:ln>
                            <a:noFill/>
                          </a:ln>
                        </pic:spPr>
                      </pic:pic>
                    </a:graphicData>
                  </a:graphic>
                </wp:inline>
              </w:drawing>
            </w:r>
          </w:p>
        </w:tc>
      </w:tr>
      <w:tr w:rsidR="00810788" w:rsidRPr="003D4F66" w14:paraId="3608B583" w14:textId="77777777" w:rsidTr="00B73EAF">
        <w:trPr>
          <w:trHeight w:val="415"/>
        </w:trPr>
        <w:tc>
          <w:tcPr>
            <w:tcW w:w="2658" w:type="dxa"/>
            <w:vAlign w:val="center"/>
          </w:tcPr>
          <w:p w14:paraId="5963A559" w14:textId="77777777" w:rsidR="00810788" w:rsidRPr="003D4F66" w:rsidRDefault="00810788" w:rsidP="00B73EAF">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Visa</w:t>
            </w:r>
            <w:proofErr w:type="spellEnd"/>
          </w:p>
        </w:tc>
        <w:tc>
          <w:tcPr>
            <w:tcW w:w="6805" w:type="dxa"/>
            <w:gridSpan w:val="3"/>
            <w:vAlign w:val="center"/>
          </w:tcPr>
          <w:p w14:paraId="5ECB3DA4"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64CC1488" wp14:editId="043CA084">
                  <wp:extent cx="533400" cy="183515"/>
                  <wp:effectExtent l="0" t="0" r="0" b="6985"/>
                  <wp:docPr id="5" name="Рисунок 5" descr="C:\Users\dag-ao\Desktop\логотипы\vbm_bl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ag-ao\Desktop\логотипы\vbm_blu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183515"/>
                          </a:xfrm>
                          <a:prstGeom prst="rect">
                            <a:avLst/>
                          </a:prstGeom>
                          <a:noFill/>
                          <a:ln>
                            <a:noFill/>
                          </a:ln>
                        </pic:spPr>
                      </pic:pic>
                    </a:graphicData>
                  </a:graphic>
                </wp:inline>
              </w:drawing>
            </w:r>
          </w:p>
        </w:tc>
      </w:tr>
      <w:tr w:rsidR="00810788" w:rsidRPr="003D4F66" w14:paraId="70C2C7D6" w14:textId="77777777" w:rsidTr="00B73EAF">
        <w:trPr>
          <w:trHeight w:val="407"/>
        </w:trPr>
        <w:tc>
          <w:tcPr>
            <w:tcW w:w="2658" w:type="dxa"/>
            <w:vAlign w:val="center"/>
          </w:tcPr>
          <w:p w14:paraId="072842E0" w14:textId="77777777" w:rsidR="00810788" w:rsidRPr="003D4F66" w:rsidRDefault="00810788" w:rsidP="00B73EAF">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Visa</w:t>
            </w:r>
            <w:proofErr w:type="spellEnd"/>
            <w:r w:rsidRPr="003D4F66">
              <w:rPr>
                <w:rFonts w:ascii="Times New Roman" w:eastAsia="Times New Roman" w:hAnsi="Times New Roman" w:cs="Times New Roman"/>
                <w:b/>
                <w:bCs/>
                <w:i/>
                <w:iCs/>
                <w:sz w:val="18"/>
                <w:szCs w:val="18"/>
              </w:rPr>
              <w:t xml:space="preserve"> </w:t>
            </w:r>
            <w:proofErr w:type="spellStart"/>
            <w:r w:rsidRPr="003D4F66">
              <w:rPr>
                <w:rFonts w:ascii="Times New Roman" w:eastAsia="Times New Roman" w:hAnsi="Times New Roman" w:cs="Times New Roman"/>
                <w:b/>
                <w:bCs/>
                <w:i/>
                <w:iCs/>
                <w:sz w:val="18"/>
                <w:szCs w:val="18"/>
              </w:rPr>
              <w:t>Electron</w:t>
            </w:r>
            <w:proofErr w:type="spellEnd"/>
          </w:p>
        </w:tc>
        <w:tc>
          <w:tcPr>
            <w:tcW w:w="6805" w:type="dxa"/>
            <w:gridSpan w:val="3"/>
            <w:vAlign w:val="center"/>
          </w:tcPr>
          <w:p w14:paraId="2E9A4E83"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24E6AC24" wp14:editId="40669FCB">
                  <wp:extent cx="627380" cy="273685"/>
                  <wp:effectExtent l="0" t="0" r="1270" b="0"/>
                  <wp:docPr id="4" name="Рисунок 4" descr="C:\Users\dag-ao\Desktop\логотипы\visa elec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ag-ao\Desktop\логотипы\visa electr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273685"/>
                          </a:xfrm>
                          <a:prstGeom prst="rect">
                            <a:avLst/>
                          </a:prstGeom>
                          <a:noFill/>
                          <a:ln>
                            <a:noFill/>
                          </a:ln>
                        </pic:spPr>
                      </pic:pic>
                    </a:graphicData>
                  </a:graphic>
                </wp:inline>
              </w:drawing>
            </w:r>
          </w:p>
        </w:tc>
      </w:tr>
      <w:tr w:rsidR="00810788" w:rsidRPr="003D4F66" w14:paraId="5D20E89C" w14:textId="77777777" w:rsidTr="00B73EAF">
        <w:trPr>
          <w:trHeight w:val="398"/>
        </w:trPr>
        <w:tc>
          <w:tcPr>
            <w:tcW w:w="2658" w:type="dxa"/>
            <w:vAlign w:val="center"/>
          </w:tcPr>
          <w:p w14:paraId="7B794B2F" w14:textId="77777777" w:rsidR="00810788" w:rsidRPr="003D4F66" w:rsidRDefault="00810788" w:rsidP="00B73EAF">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МИР</w:t>
            </w:r>
          </w:p>
        </w:tc>
        <w:tc>
          <w:tcPr>
            <w:tcW w:w="6805" w:type="dxa"/>
            <w:gridSpan w:val="3"/>
            <w:vAlign w:val="center"/>
          </w:tcPr>
          <w:p w14:paraId="77464062" w14:textId="77777777" w:rsidR="00810788" w:rsidRPr="003D4F66" w:rsidRDefault="00810788" w:rsidP="00B73EAF">
            <w:pPr>
              <w:ind w:firstLine="567"/>
              <w:jc w:val="center"/>
              <w:rPr>
                <w:rFonts w:ascii="Times New Roman" w:eastAsia="Times New Roman" w:hAnsi="Times New Roman" w:cs="Times New Roman"/>
                <w:noProof/>
                <w:sz w:val="18"/>
                <w:szCs w:val="18"/>
              </w:rPr>
            </w:pPr>
            <w:r w:rsidRPr="003D4F66">
              <w:rPr>
                <w:rFonts w:ascii="Times New Roman" w:eastAsia="Times New Roman" w:hAnsi="Times New Roman" w:cs="Times New Roman"/>
                <w:noProof/>
                <w:sz w:val="18"/>
                <w:szCs w:val="18"/>
                <w:lang w:eastAsia="ru-RU"/>
              </w:rPr>
              <w:drawing>
                <wp:inline distT="0" distB="0" distL="0" distR="0" wp14:anchorId="3C0D09DC" wp14:editId="5B4011F7">
                  <wp:extent cx="672465"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197485"/>
                          </a:xfrm>
                          <a:prstGeom prst="rect">
                            <a:avLst/>
                          </a:prstGeom>
                          <a:noFill/>
                          <a:ln>
                            <a:noFill/>
                          </a:ln>
                        </pic:spPr>
                      </pic:pic>
                    </a:graphicData>
                  </a:graphic>
                </wp:inline>
              </w:drawing>
            </w:r>
          </w:p>
        </w:tc>
      </w:tr>
      <w:tr w:rsidR="00810788" w:rsidRPr="003D4F66" w14:paraId="639D310C" w14:textId="77777777" w:rsidTr="00B73EAF">
        <w:trPr>
          <w:trHeight w:val="419"/>
        </w:trPr>
        <w:tc>
          <w:tcPr>
            <w:tcW w:w="2658" w:type="dxa"/>
            <w:vAlign w:val="center"/>
          </w:tcPr>
          <w:p w14:paraId="52888FFF" w14:textId="77777777" w:rsidR="00810788" w:rsidRPr="003D4F66" w:rsidRDefault="00810788" w:rsidP="00B73EAF">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lang w:val="en-US"/>
              </w:rPr>
              <w:t>UnionPay</w:t>
            </w:r>
            <w:proofErr w:type="spellEnd"/>
          </w:p>
        </w:tc>
        <w:tc>
          <w:tcPr>
            <w:tcW w:w="6805" w:type="dxa"/>
            <w:gridSpan w:val="3"/>
            <w:vAlign w:val="center"/>
          </w:tcPr>
          <w:p w14:paraId="5C0915FB"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43FE10CA" wp14:editId="04D6E9FB">
                  <wp:extent cx="65024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330200"/>
                          </a:xfrm>
                          <a:prstGeom prst="rect">
                            <a:avLst/>
                          </a:prstGeom>
                          <a:noFill/>
                          <a:ln>
                            <a:noFill/>
                          </a:ln>
                        </pic:spPr>
                      </pic:pic>
                    </a:graphicData>
                  </a:graphic>
                </wp:inline>
              </w:drawing>
            </w:r>
          </w:p>
        </w:tc>
      </w:tr>
      <w:tr w:rsidR="00810788" w:rsidRPr="003D4F66" w14:paraId="65860770" w14:textId="77777777" w:rsidTr="00B73EAF">
        <w:trPr>
          <w:trHeight w:val="372"/>
        </w:trPr>
        <w:tc>
          <w:tcPr>
            <w:tcW w:w="2658" w:type="dxa"/>
            <w:vAlign w:val="center"/>
          </w:tcPr>
          <w:p w14:paraId="206F84A9" w14:textId="77777777" w:rsidR="00810788" w:rsidRPr="003D4F66" w:rsidRDefault="00810788" w:rsidP="00B73EAF">
            <w:pPr>
              <w:ind w:firstLine="567"/>
              <w:rPr>
                <w:rFonts w:ascii="Times New Roman" w:eastAsia="Times New Roman" w:hAnsi="Times New Roman" w:cs="Times New Roman"/>
                <w:b/>
                <w:bCs/>
                <w:i/>
                <w:iCs/>
                <w:sz w:val="18"/>
                <w:szCs w:val="18"/>
                <w:lang w:val="en-US"/>
              </w:rPr>
            </w:pPr>
            <w:bookmarkStart w:id="14" w:name="_Ref367893099"/>
            <w:r w:rsidRPr="003D4F66">
              <w:rPr>
                <w:rFonts w:ascii="Times New Roman" w:eastAsia="Times New Roman" w:hAnsi="Times New Roman" w:cs="Times New Roman"/>
                <w:b/>
                <w:bCs/>
                <w:i/>
                <w:iCs/>
                <w:sz w:val="18"/>
                <w:szCs w:val="18"/>
                <w:lang w:val="en-US"/>
              </w:rPr>
              <w:t>JCB</w:t>
            </w:r>
          </w:p>
        </w:tc>
        <w:tc>
          <w:tcPr>
            <w:tcW w:w="6805" w:type="dxa"/>
            <w:gridSpan w:val="3"/>
            <w:vAlign w:val="center"/>
          </w:tcPr>
          <w:p w14:paraId="7140FF10"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lang w:eastAsia="ru-RU"/>
              </w:rPr>
              <w:drawing>
                <wp:inline distT="0" distB="0" distL="0" distR="0" wp14:anchorId="43DAF86F" wp14:editId="42798148">
                  <wp:extent cx="636270" cy="407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 cy="407670"/>
                          </a:xfrm>
                          <a:prstGeom prst="rect">
                            <a:avLst/>
                          </a:prstGeom>
                          <a:noFill/>
                          <a:ln>
                            <a:noFill/>
                          </a:ln>
                        </pic:spPr>
                      </pic:pic>
                    </a:graphicData>
                  </a:graphic>
                </wp:inline>
              </w:drawing>
            </w:r>
          </w:p>
        </w:tc>
      </w:tr>
      <w:tr w:rsidR="00810788" w:rsidRPr="003D4F66" w14:paraId="3E6CC834" w14:textId="77777777" w:rsidTr="00B73EAF">
        <w:trPr>
          <w:trHeight w:val="140"/>
        </w:trPr>
        <w:tc>
          <w:tcPr>
            <w:tcW w:w="9463" w:type="dxa"/>
            <w:gridSpan w:val="4"/>
            <w:vAlign w:val="center"/>
          </w:tcPr>
          <w:p w14:paraId="61D852FD" w14:textId="77777777" w:rsidR="00810788" w:rsidRPr="003D4F66" w:rsidRDefault="00810788" w:rsidP="00B73EAF">
            <w:pPr>
              <w:ind w:firstLine="567"/>
              <w:jc w:val="center"/>
              <w:rPr>
                <w:rFonts w:ascii="Times New Roman" w:eastAsia="Times New Roman" w:hAnsi="Times New Roman" w:cs="Times New Roman"/>
                <w:b/>
                <w:bCs/>
                <w:i/>
                <w:iCs/>
                <w:sz w:val="18"/>
                <w:szCs w:val="18"/>
              </w:rPr>
            </w:pPr>
          </w:p>
          <w:p w14:paraId="42F4A50D"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Иные способы оплаты</w:t>
            </w:r>
          </w:p>
        </w:tc>
      </w:tr>
      <w:tr w:rsidR="00810788" w:rsidRPr="003D4F66" w14:paraId="7E9A5786" w14:textId="77777777" w:rsidTr="00B73EAF">
        <w:trPr>
          <w:trHeight w:val="320"/>
        </w:trPr>
        <w:tc>
          <w:tcPr>
            <w:tcW w:w="2977" w:type="dxa"/>
            <w:gridSpan w:val="2"/>
            <w:vAlign w:val="center"/>
          </w:tcPr>
          <w:p w14:paraId="6E493C9E" w14:textId="77777777" w:rsidR="00810788" w:rsidRPr="003D4F66" w:rsidRDefault="00810788" w:rsidP="00B73EAF">
            <w:pPr>
              <w:ind w:firstLine="567"/>
              <w:rPr>
                <w:rFonts w:ascii="Times New Roman" w:eastAsia="Times New Roman" w:hAnsi="Times New Roman" w:cs="Times New Roman"/>
                <w:b/>
                <w:bCs/>
                <w:i/>
                <w:iCs/>
                <w:sz w:val="18"/>
                <w:szCs w:val="18"/>
                <w:lang w:val="en-US"/>
              </w:rPr>
            </w:pPr>
            <w:r w:rsidRPr="003D4F66">
              <w:rPr>
                <w:rFonts w:ascii="Times New Roman" w:eastAsia="Times New Roman" w:hAnsi="Times New Roman" w:cs="Times New Roman"/>
                <w:b/>
                <w:bCs/>
                <w:i/>
                <w:iCs/>
                <w:sz w:val="18"/>
                <w:szCs w:val="18"/>
                <w:lang w:val="en-US"/>
              </w:rPr>
              <w:t>Apple Pay</w:t>
            </w:r>
          </w:p>
        </w:tc>
        <w:tc>
          <w:tcPr>
            <w:tcW w:w="3402" w:type="dxa"/>
            <w:vAlign w:val="center"/>
          </w:tcPr>
          <w:p w14:paraId="0AA76F6A"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Samsung Pay</w:t>
            </w:r>
          </w:p>
        </w:tc>
        <w:tc>
          <w:tcPr>
            <w:tcW w:w="3084" w:type="dxa"/>
            <w:vAlign w:val="center"/>
          </w:tcPr>
          <w:p w14:paraId="5469EC48" w14:textId="77777777" w:rsidR="00810788" w:rsidRPr="003D4F66" w:rsidRDefault="00810788" w:rsidP="00B73EAF">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Google Pay</w:t>
            </w:r>
          </w:p>
        </w:tc>
      </w:tr>
    </w:tbl>
    <w:p w14:paraId="021CB9ED" w14:textId="77777777" w:rsidR="00810788" w:rsidRPr="003D4F66" w:rsidRDefault="00810788" w:rsidP="00810788">
      <w:pPr>
        <w:ind w:firstLine="567"/>
        <w:rPr>
          <w:rFonts w:ascii="Times New Roman" w:eastAsia="Times New Roman" w:hAnsi="Times New Roman" w:cs="Times New Roman"/>
          <w:sz w:val="18"/>
          <w:szCs w:val="18"/>
        </w:rPr>
      </w:pPr>
    </w:p>
    <w:p w14:paraId="23157185" w14:textId="77777777" w:rsidR="00810788" w:rsidRPr="005673EC" w:rsidRDefault="00810788" w:rsidP="00810788">
      <w:pPr>
        <w:ind w:firstLine="567"/>
        <w:rPr>
          <w:rFonts w:ascii="Times New Roman" w:eastAsia="Times New Roman" w:hAnsi="Times New Roman" w:cs="Times New Roman"/>
          <w:b/>
          <w:kern w:val="32"/>
        </w:rPr>
      </w:pPr>
      <w:bookmarkStart w:id="15" w:name="_Toc506473639"/>
      <w:r w:rsidRPr="003D4F66">
        <w:rPr>
          <w:rFonts w:ascii="Times New Roman" w:eastAsia="Times New Roman" w:hAnsi="Times New Roman" w:cs="Times New Roman"/>
          <w:b/>
          <w:kern w:val="32"/>
          <w:sz w:val="20"/>
          <w:szCs w:val="20"/>
        </w:rPr>
        <w:t>2</w:t>
      </w:r>
      <w:r w:rsidRPr="005673EC">
        <w:rPr>
          <w:rFonts w:ascii="Times New Roman" w:eastAsia="Times New Roman" w:hAnsi="Times New Roman" w:cs="Times New Roman"/>
          <w:b/>
          <w:kern w:val="32"/>
        </w:rPr>
        <w:t>. Контактные телефоны Банка</w:t>
      </w:r>
      <w:bookmarkEnd w:id="15"/>
      <w:r w:rsidRPr="005673EC">
        <w:rPr>
          <w:rFonts w:ascii="Times New Roman" w:eastAsia="Times New Roman" w:hAnsi="Times New Roman" w:cs="Times New Roman"/>
          <w:b/>
          <w:kern w:val="32"/>
        </w:rPr>
        <w:t xml:space="preserve">. </w:t>
      </w:r>
      <w:bookmarkEnd w:id="14"/>
    </w:p>
    <w:tbl>
      <w:tblPr>
        <w:tblW w:w="949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395"/>
      </w:tblGrid>
      <w:tr w:rsidR="00810788" w:rsidRPr="003D4F66" w14:paraId="00B35828" w14:textId="77777777" w:rsidTr="00B73EAF">
        <w:trPr>
          <w:cantSplit/>
          <w:trHeight w:val="574"/>
        </w:trPr>
        <w:tc>
          <w:tcPr>
            <w:tcW w:w="5103" w:type="dxa"/>
          </w:tcPr>
          <w:p w14:paraId="08B0CC8B" w14:textId="77777777" w:rsidR="00810788" w:rsidRPr="003D4F66" w:rsidRDefault="00810788" w:rsidP="00B73EAF">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ТЕЛЕФОН СЛУЖБЫ ПОДДЕРЖКИ БАНКА</w:t>
            </w:r>
            <w:r w:rsidRPr="003D4F66">
              <w:rPr>
                <w:rFonts w:ascii="Times New Roman" w:eastAsia="Times New Roman" w:hAnsi="Times New Roman" w:cs="Times New Roman"/>
                <w:b/>
                <w:sz w:val="18"/>
                <w:szCs w:val="18"/>
              </w:rPr>
              <w:t xml:space="preserve"> по вопросам торгового </w:t>
            </w:r>
            <w:proofErr w:type="spellStart"/>
            <w:r w:rsidRPr="003D4F66">
              <w:rPr>
                <w:rFonts w:ascii="Times New Roman" w:eastAsia="Times New Roman" w:hAnsi="Times New Roman" w:cs="Times New Roman"/>
                <w:b/>
                <w:sz w:val="18"/>
                <w:szCs w:val="18"/>
              </w:rPr>
              <w:t>эквайринга</w:t>
            </w:r>
            <w:proofErr w:type="spellEnd"/>
          </w:p>
        </w:tc>
        <w:tc>
          <w:tcPr>
            <w:tcW w:w="4395" w:type="dxa"/>
          </w:tcPr>
          <w:p w14:paraId="01A3B715" w14:textId="77777777" w:rsidR="00810788" w:rsidRPr="003D4F66" w:rsidRDefault="00810788" w:rsidP="00B73EAF">
            <w:pPr>
              <w:autoSpaceDE w:val="0"/>
              <w:autoSpaceDN w:val="0"/>
              <w:ind w:firstLine="567"/>
              <w:jc w:val="center"/>
              <w:rPr>
                <w:rFonts w:ascii="Times New Roman" w:eastAsia="Times New Roman" w:hAnsi="Times New Roman" w:cs="Times New Roman"/>
                <w:b/>
                <w:i/>
                <w:iCs/>
                <w:sz w:val="18"/>
                <w:szCs w:val="18"/>
              </w:rPr>
            </w:pPr>
            <w:r w:rsidRPr="003D4F66">
              <w:rPr>
                <w:rFonts w:ascii="Times New Roman" w:eastAsia="Times New Roman" w:hAnsi="Times New Roman" w:cs="Times New Roman"/>
                <w:b/>
                <w:iCs/>
                <w:sz w:val="20"/>
                <w:szCs w:val="20"/>
              </w:rPr>
              <w:t>8 800 3500 123</w:t>
            </w:r>
            <w:r w:rsidRPr="003D4F66">
              <w:rPr>
                <w:rFonts w:ascii="Times New Roman" w:eastAsia="Times New Roman" w:hAnsi="Times New Roman" w:cs="Times New Roman"/>
                <w:i/>
                <w:iCs/>
              </w:rPr>
              <w:t xml:space="preserve"> </w:t>
            </w:r>
            <w:r w:rsidRPr="003D4F66">
              <w:rPr>
                <w:rFonts w:ascii="Times New Roman" w:eastAsia="Times New Roman" w:hAnsi="Times New Roman" w:cs="Times New Roman"/>
                <w:i/>
                <w:iCs/>
                <w:sz w:val="18"/>
                <w:szCs w:val="18"/>
              </w:rPr>
              <w:t>(звонок бесплатный</w:t>
            </w:r>
            <w:r w:rsidRPr="003D4F66">
              <w:rPr>
                <w:rFonts w:ascii="Times New Roman" w:eastAsia="Times New Roman" w:hAnsi="Times New Roman" w:cs="Times New Roman"/>
                <w:i/>
                <w:iCs/>
              </w:rPr>
              <w:t>)</w:t>
            </w:r>
          </w:p>
        </w:tc>
      </w:tr>
      <w:tr w:rsidR="00810788" w:rsidRPr="003D4F66" w14:paraId="3D760843" w14:textId="77777777" w:rsidTr="00B73EAF">
        <w:trPr>
          <w:cantSplit/>
          <w:trHeight w:val="59"/>
        </w:trPr>
        <w:tc>
          <w:tcPr>
            <w:tcW w:w="5103" w:type="dxa"/>
          </w:tcPr>
          <w:p w14:paraId="7B499A7F" w14:textId="77777777" w:rsidR="00810788" w:rsidRPr="003D4F66" w:rsidRDefault="00810788" w:rsidP="00B73EAF">
            <w:pPr>
              <w:autoSpaceDE w:val="0"/>
              <w:autoSpaceDN w:val="0"/>
              <w:ind w:firstLine="567"/>
              <w:jc w:val="both"/>
              <w:rPr>
                <w:rFonts w:ascii="Times New Roman" w:eastAsia="Times New Roman" w:hAnsi="Times New Roman" w:cs="Times New Roman"/>
                <w:b/>
                <w:sz w:val="18"/>
                <w:szCs w:val="18"/>
              </w:rPr>
            </w:pPr>
            <w:r w:rsidRPr="003D4F66">
              <w:rPr>
                <w:rFonts w:ascii="Times New Roman" w:eastAsia="Times New Roman" w:hAnsi="Times New Roman" w:cs="Times New Roman"/>
                <w:b/>
                <w:sz w:val="18"/>
                <w:szCs w:val="18"/>
              </w:rPr>
              <w:t>время работы</w:t>
            </w:r>
          </w:p>
        </w:tc>
        <w:tc>
          <w:tcPr>
            <w:tcW w:w="4395" w:type="dxa"/>
          </w:tcPr>
          <w:p w14:paraId="51B8E6AB" w14:textId="77777777" w:rsidR="00810788" w:rsidRPr="003D4F66" w:rsidRDefault="00810788" w:rsidP="00B73EAF">
            <w:pPr>
              <w:autoSpaceDE w:val="0"/>
              <w:autoSpaceDN w:val="0"/>
              <w:ind w:firstLine="567"/>
              <w:jc w:val="both"/>
              <w:rPr>
                <w:rFonts w:ascii="Times New Roman" w:eastAsia="Times New Roman" w:hAnsi="Times New Roman" w:cs="Times New Roman"/>
                <w:b/>
                <w:bCs/>
                <w:sz w:val="18"/>
                <w:szCs w:val="18"/>
              </w:rPr>
            </w:pPr>
            <w:r w:rsidRPr="003D4F66">
              <w:rPr>
                <w:rFonts w:ascii="Times New Roman" w:eastAsia="Times New Roman" w:hAnsi="Times New Roman" w:cs="Times New Roman"/>
                <w:b/>
                <w:i/>
                <w:iCs/>
                <w:sz w:val="18"/>
                <w:szCs w:val="18"/>
                <w:lang w:val="en-US"/>
              </w:rPr>
              <w:t xml:space="preserve">                                       </w:t>
            </w:r>
            <w:r w:rsidRPr="003D4F66">
              <w:rPr>
                <w:rFonts w:ascii="Times New Roman" w:eastAsia="Times New Roman" w:hAnsi="Times New Roman" w:cs="Times New Roman"/>
                <w:b/>
                <w:i/>
                <w:iCs/>
                <w:sz w:val="18"/>
                <w:szCs w:val="18"/>
              </w:rPr>
              <w:t xml:space="preserve">Круглосуточно </w:t>
            </w:r>
          </w:p>
        </w:tc>
      </w:tr>
      <w:tr w:rsidR="00810788" w:rsidRPr="003D4F66" w14:paraId="33051296" w14:textId="77777777" w:rsidTr="00B73EAF">
        <w:trPr>
          <w:cantSplit/>
          <w:trHeight w:val="59"/>
        </w:trPr>
        <w:tc>
          <w:tcPr>
            <w:tcW w:w="9498" w:type="dxa"/>
            <w:gridSpan w:val="2"/>
          </w:tcPr>
          <w:p w14:paraId="7427B985" w14:textId="77777777" w:rsidR="00810788" w:rsidRPr="003D4F66" w:rsidRDefault="00810788" w:rsidP="00B73EAF">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ПРИ ОБРАЩЕНИИ В СЛУЖБУ ПОДДЕРЖКИ БАНКА НЕОБХОДИМО НАЗВАТЬ:</w:t>
            </w:r>
          </w:p>
        </w:tc>
      </w:tr>
      <w:tr w:rsidR="00810788" w:rsidRPr="003D4F66" w14:paraId="2D3F002A" w14:textId="77777777" w:rsidTr="00B73EAF">
        <w:trPr>
          <w:cantSplit/>
          <w:trHeight w:val="59"/>
        </w:trPr>
        <w:tc>
          <w:tcPr>
            <w:tcW w:w="9498" w:type="dxa"/>
            <w:gridSpan w:val="2"/>
          </w:tcPr>
          <w:p w14:paraId="64A6D44A" w14:textId="77777777" w:rsidR="00810788" w:rsidRPr="003D4F66" w:rsidRDefault="00810788" w:rsidP="00B73EAF">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lastRenderedPageBreak/>
              <w:t>1. Номер электронного терминала (представлен на чеке или на экране Электронного терминала)</w:t>
            </w:r>
          </w:p>
          <w:p w14:paraId="6F2B05E1" w14:textId="77777777" w:rsidR="00810788" w:rsidRPr="003D4F66" w:rsidRDefault="00810788" w:rsidP="00B73EAF">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2. Юридическое наименование организации</w:t>
            </w:r>
          </w:p>
          <w:p w14:paraId="608D7143" w14:textId="77777777" w:rsidR="00810788" w:rsidRPr="003D4F66" w:rsidRDefault="00810788" w:rsidP="00B73EAF">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3.Контактый телефон Учреждения</w:t>
            </w:r>
          </w:p>
        </w:tc>
      </w:tr>
    </w:tbl>
    <w:p w14:paraId="64F62984" w14:textId="77777777" w:rsidR="00810788" w:rsidRPr="005673EC" w:rsidRDefault="00810788" w:rsidP="00810788">
      <w:pPr>
        <w:pStyle w:val="a5"/>
        <w:widowControl/>
        <w:numPr>
          <w:ilvl w:val="0"/>
          <w:numId w:val="10"/>
        </w:numPr>
        <w:ind w:left="0" w:firstLine="567"/>
        <w:rPr>
          <w:rFonts w:ascii="Times New Roman" w:eastAsia="Times New Roman" w:hAnsi="Times New Roman" w:cs="Times New Roman"/>
          <w:b/>
          <w:kern w:val="32"/>
        </w:rPr>
      </w:pPr>
      <w:bookmarkStart w:id="16" w:name="_Toc506473640"/>
      <w:r w:rsidRPr="005673EC">
        <w:rPr>
          <w:rFonts w:ascii="Times New Roman" w:eastAsia="Times New Roman" w:hAnsi="Times New Roman" w:cs="Times New Roman"/>
          <w:b/>
          <w:kern w:val="32"/>
        </w:rPr>
        <w:t>Общие положения</w:t>
      </w:r>
      <w:bookmarkEnd w:id="16"/>
    </w:p>
    <w:p w14:paraId="52A39A1F" w14:textId="77777777"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использованием Карт в Учреждении проводятся в соответствии с настоящим Порядком проведения операций с учетом информации, содержащейся в руководстве по использованию Электронного терминала.</w:t>
      </w:r>
    </w:p>
    <w:p w14:paraId="695C8A0D" w14:textId="77777777"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Картами могут проводиться на Электронном терминале непосредственно Клиентом, без передачи Карты работнику Учреждения.</w:t>
      </w:r>
    </w:p>
    <w:p w14:paraId="1E28F90E"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Перед совершением Операций с использованием Электронного терминала необходимо убедиться в подключении Электронного терминала к электрической сети и каналу связи. </w:t>
      </w:r>
    </w:p>
    <w:p w14:paraId="24E749E1" w14:textId="77777777" w:rsidR="00810788" w:rsidRPr="005673EC" w:rsidRDefault="00810788" w:rsidP="00810788">
      <w:pPr>
        <w:numPr>
          <w:ilvl w:val="1"/>
          <w:numId w:val="11"/>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проведении Операции работник Учреждения должен обращать внимание на поведение Клиента. При возникновении любых подозрений в незаконном использовании Карты до завершения Операции (до выдачи чеков Клиенту) работнику Учреждения следует позвонить по телефону авторизации Банка, указанному в п.2 данного Порядка, сообщить оператору фразу "код десять" и следовать указаниям оператора.</w:t>
      </w:r>
    </w:p>
    <w:p w14:paraId="580A14A1" w14:textId="77777777" w:rsidR="00810788" w:rsidRPr="005673EC" w:rsidRDefault="00810788" w:rsidP="00810788">
      <w:pPr>
        <w:numPr>
          <w:ilvl w:val="0"/>
          <w:numId w:val="11"/>
        </w:numPr>
        <w:autoSpaceDE w:val="0"/>
        <w:autoSpaceDN w:val="0"/>
        <w:spacing w:after="0" w:line="240" w:lineRule="auto"/>
        <w:ind w:left="0" w:firstLine="567"/>
        <w:jc w:val="both"/>
        <w:rPr>
          <w:rFonts w:ascii="Times New Roman" w:eastAsia="Times New Roman" w:hAnsi="Times New Roman" w:cs="Times New Roman"/>
          <w:b/>
        </w:rPr>
      </w:pPr>
      <w:bookmarkStart w:id="17" w:name="_Toc506473641"/>
      <w:r w:rsidRPr="005673EC">
        <w:rPr>
          <w:rFonts w:ascii="Times New Roman" w:eastAsia="Times New Roman" w:hAnsi="Times New Roman" w:cs="Times New Roman"/>
          <w:b/>
          <w:kern w:val="32"/>
        </w:rPr>
        <w:t>Проведение Операции оплаты услуг с применением Электронного терминал</w:t>
      </w:r>
      <w:bookmarkEnd w:id="17"/>
      <w:r w:rsidRPr="005673EC">
        <w:rPr>
          <w:rFonts w:ascii="Times New Roman" w:eastAsia="Times New Roman" w:hAnsi="Times New Roman" w:cs="Times New Roman"/>
          <w:b/>
          <w:kern w:val="32"/>
        </w:rPr>
        <w:t>а</w:t>
      </w:r>
      <w:r w:rsidRPr="005673EC">
        <w:rPr>
          <w:rFonts w:ascii="Times New Roman" w:eastAsia="Times New Roman" w:hAnsi="Times New Roman" w:cs="Times New Roman"/>
          <w:b/>
          <w:bCs/>
        </w:rPr>
        <w:t>.</w:t>
      </w:r>
    </w:p>
    <w:p w14:paraId="15C640CE"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Для совершения Операции оплаты услуг с использованием Карты работник Учреждения выполняет следующие действия:</w:t>
      </w:r>
    </w:p>
    <w:p w14:paraId="71B0C9EB" w14:textId="77777777"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 xml:space="preserve"> Инициирует Операцию оплаты услуг безналичным способом, выбирает в меню Электронного терминала операцию. После успешного считывания карты и выбора операции «Оплата» работник следует указаниям на дисплее.</w:t>
      </w:r>
    </w:p>
    <w:p w14:paraId="263F2739" w14:textId="77777777"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Операция должна оформляться на общую сумму услуг, оплачиваемым Держателем по одному Распоряжению на перевод средств. Не допускается без указания Банка разбивать</w:t>
      </w:r>
      <w:r w:rsidRPr="005673EC">
        <w:rPr>
          <w:rFonts w:ascii="Times New Roman" w:hAnsi="Times New Roman" w:cs="Times New Roman"/>
          <w:u w:val="single"/>
        </w:rPr>
        <w:t xml:space="preserve"> сумму одной Операции на несколько меньших сумм и проводить отдельные Операции на каждую из этих сумм, оплаты стоимости услуг с использованием разных Карт (но не более 2-х Карт), либо с использованием Карты и наличных.</w:t>
      </w:r>
    </w:p>
    <w:p w14:paraId="5FD06A15" w14:textId="77777777" w:rsidR="00810788" w:rsidRPr="005673EC" w:rsidRDefault="00810788" w:rsidP="00810788">
      <w:pPr>
        <w:numPr>
          <w:ilvl w:val="0"/>
          <w:numId w:val="7"/>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Предлагает Клиенту считать Карту в </w:t>
      </w:r>
      <w:proofErr w:type="spellStart"/>
      <w:r w:rsidRPr="005673EC">
        <w:rPr>
          <w:rFonts w:ascii="Times New Roman" w:eastAsia="Times New Roman" w:hAnsi="Times New Roman" w:cs="Times New Roman"/>
        </w:rPr>
        <w:t>ридере</w:t>
      </w:r>
      <w:proofErr w:type="spellEnd"/>
      <w:r w:rsidRPr="005673EC">
        <w:rPr>
          <w:rFonts w:ascii="Times New Roman" w:eastAsia="Times New Roman" w:hAnsi="Times New Roman" w:cs="Times New Roman"/>
        </w:rPr>
        <w:t xml:space="preserve"> Электронного терминала одним из следующих способов в зависимости от типа Карты и модели Электронного терминала: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194"/>
      </w:tblGrid>
      <w:tr w:rsidR="00810788" w:rsidRPr="005673EC" w14:paraId="14BCC3F4" w14:textId="77777777" w:rsidTr="00B73EAF">
        <w:tc>
          <w:tcPr>
            <w:tcW w:w="4547" w:type="dxa"/>
            <w:shd w:val="clear" w:color="auto" w:fill="auto"/>
          </w:tcPr>
          <w:p w14:paraId="59828031" w14:textId="77777777" w:rsidR="00810788" w:rsidRPr="005673EC" w:rsidRDefault="00810788" w:rsidP="00B73EAF">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 xml:space="preserve">Носитель информации ЭСП </w:t>
            </w:r>
          </w:p>
        </w:tc>
        <w:tc>
          <w:tcPr>
            <w:tcW w:w="5194" w:type="dxa"/>
            <w:shd w:val="clear" w:color="auto" w:fill="auto"/>
          </w:tcPr>
          <w:p w14:paraId="7E7CCC76" w14:textId="77777777" w:rsidR="00810788" w:rsidRPr="005673EC" w:rsidRDefault="00810788" w:rsidP="00B73EAF">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Действия работника Учреждения</w:t>
            </w:r>
          </w:p>
        </w:tc>
      </w:tr>
      <w:tr w:rsidR="00810788" w:rsidRPr="005673EC" w14:paraId="3B077FB1" w14:textId="77777777" w:rsidTr="00B73EAF">
        <w:tc>
          <w:tcPr>
            <w:tcW w:w="4547" w:type="dxa"/>
            <w:shd w:val="clear" w:color="auto" w:fill="auto"/>
          </w:tcPr>
          <w:p w14:paraId="28B62F80"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с микропроцессором</w:t>
            </w:r>
          </w:p>
        </w:tc>
        <w:tc>
          <w:tcPr>
            <w:tcW w:w="5194" w:type="dxa"/>
            <w:shd w:val="clear" w:color="auto" w:fill="auto"/>
          </w:tcPr>
          <w:p w14:paraId="7048FC64"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Вставить Карту в </w:t>
            </w:r>
            <w:proofErr w:type="spellStart"/>
            <w:r w:rsidRPr="005673EC">
              <w:rPr>
                <w:rFonts w:ascii="Times New Roman" w:eastAsia="Calibri" w:hAnsi="Times New Roman" w:cs="Times New Roman"/>
              </w:rPr>
              <w:t>ридер</w:t>
            </w:r>
            <w:proofErr w:type="spellEnd"/>
            <w:r w:rsidRPr="005673EC">
              <w:rPr>
                <w:rFonts w:ascii="Times New Roman" w:eastAsia="Calibri" w:hAnsi="Times New Roman" w:cs="Times New Roman"/>
              </w:rPr>
              <w:t xml:space="preserve"> для микропроцессорных карт</w:t>
            </w:r>
          </w:p>
        </w:tc>
      </w:tr>
      <w:tr w:rsidR="00810788" w:rsidRPr="005673EC" w14:paraId="312E9839" w14:textId="77777777" w:rsidTr="00B73EAF">
        <w:tc>
          <w:tcPr>
            <w:tcW w:w="4547" w:type="dxa"/>
            <w:shd w:val="clear" w:color="auto" w:fill="auto"/>
          </w:tcPr>
          <w:p w14:paraId="29BA6A6A"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Карта, размещенная в мобильном телефоне/носимом устройстве/ Карта на физическом носителе со знаком   </w:t>
            </w:r>
            <w:r w:rsidRPr="005673EC">
              <w:rPr>
                <w:rFonts w:ascii="Times New Roman" w:eastAsia="Times New Roman" w:hAnsi="Times New Roman" w:cs="Times New Roman"/>
              </w:rPr>
              <w:t xml:space="preserve"> </w:t>
            </w:r>
            <w:r w:rsidRPr="005673EC">
              <w:rPr>
                <w:rFonts w:ascii="Times New Roman" w:eastAsia="Times New Roman" w:hAnsi="Times New Roman" w:cs="Times New Roman"/>
                <w:noProof/>
                <w:lang w:eastAsia="ru-RU"/>
              </w:rPr>
              <w:drawing>
                <wp:inline distT="0" distB="0" distL="0" distR="0" wp14:anchorId="4A618185" wp14:editId="19B2A768">
                  <wp:extent cx="156845" cy="156845"/>
                  <wp:effectExtent l="0" t="0" r="0" b="0"/>
                  <wp:docPr id="1" name="Рисунок 1" descr="440px-EMVCoContactless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0px-EMVCoContactlessIndica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194" w:type="dxa"/>
            <w:shd w:val="clear" w:color="auto" w:fill="auto"/>
          </w:tcPr>
          <w:p w14:paraId="6F91386D"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Приложить Карту/устройство к экрану Электронного терминала внешней </w:t>
            </w:r>
            <w:proofErr w:type="spellStart"/>
            <w:r w:rsidRPr="005673EC">
              <w:rPr>
                <w:rFonts w:ascii="Times New Roman" w:eastAsia="Calibri" w:hAnsi="Times New Roman" w:cs="Times New Roman"/>
              </w:rPr>
              <w:t>Пин</w:t>
            </w:r>
            <w:proofErr w:type="spellEnd"/>
            <w:r w:rsidRPr="005673EC">
              <w:rPr>
                <w:rFonts w:ascii="Times New Roman" w:eastAsia="Calibri" w:hAnsi="Times New Roman" w:cs="Times New Roman"/>
              </w:rPr>
              <w:t xml:space="preserve">-клавиатуре / внешнему бесконтактному </w:t>
            </w:r>
            <w:proofErr w:type="spellStart"/>
            <w:r w:rsidRPr="005673EC">
              <w:rPr>
                <w:rFonts w:ascii="Times New Roman" w:eastAsia="Calibri" w:hAnsi="Times New Roman" w:cs="Times New Roman"/>
              </w:rPr>
              <w:t>ридеру</w:t>
            </w:r>
            <w:proofErr w:type="spellEnd"/>
          </w:p>
        </w:tc>
      </w:tr>
      <w:tr w:rsidR="00810788" w:rsidRPr="005673EC" w14:paraId="5841F819" w14:textId="77777777" w:rsidTr="00B73EAF">
        <w:tc>
          <w:tcPr>
            <w:tcW w:w="4547" w:type="dxa"/>
            <w:shd w:val="clear" w:color="auto" w:fill="auto"/>
          </w:tcPr>
          <w:p w14:paraId="63928877"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без микропроцессора</w:t>
            </w:r>
          </w:p>
        </w:tc>
        <w:tc>
          <w:tcPr>
            <w:tcW w:w="5194" w:type="dxa"/>
            <w:shd w:val="clear" w:color="auto" w:fill="auto"/>
          </w:tcPr>
          <w:p w14:paraId="078A1B32" w14:textId="77777777" w:rsidR="00810788" w:rsidRPr="005673EC" w:rsidRDefault="00810788" w:rsidP="00B73EAF">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Прокатать Карту в магнитном </w:t>
            </w:r>
            <w:proofErr w:type="spellStart"/>
            <w:r w:rsidRPr="005673EC">
              <w:rPr>
                <w:rFonts w:ascii="Times New Roman" w:eastAsia="Calibri" w:hAnsi="Times New Roman" w:cs="Times New Roman"/>
              </w:rPr>
              <w:t>ридере</w:t>
            </w:r>
            <w:proofErr w:type="spellEnd"/>
          </w:p>
        </w:tc>
      </w:tr>
    </w:tbl>
    <w:p w14:paraId="75D7B3FD"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ab/>
        <w:t xml:space="preserve">В случае считывания Карты в </w:t>
      </w:r>
      <w:proofErr w:type="spellStart"/>
      <w:r w:rsidRPr="005673EC">
        <w:rPr>
          <w:rFonts w:ascii="Times New Roman" w:eastAsia="Times New Roman" w:hAnsi="Times New Roman" w:cs="Times New Roman"/>
        </w:rPr>
        <w:t>ридере</w:t>
      </w:r>
      <w:proofErr w:type="spellEnd"/>
      <w:r w:rsidRPr="005673EC">
        <w:rPr>
          <w:rFonts w:ascii="Times New Roman" w:eastAsia="Times New Roman" w:hAnsi="Times New Roman" w:cs="Times New Roman"/>
        </w:rPr>
        <w:t xml:space="preserve"> для микропроцессорных карт запрещается вынимать карту из считывающего устройства до завершения Операции (появление сообщения «УДАЛИТЕ КАРТУ»). В случае если при попытке считать Карту Электронный терминал остается в режиме ожидания или выводит на дисплей сообщение «КАРТА НЕ ЧИТАЕТСЯ», необходимо выбрать другой способ считывания Карты или отказать в проведении операции, предложив оплатить покупку наличными или другой Картой;</w:t>
      </w:r>
    </w:p>
    <w:p w14:paraId="6F20FA1A" w14:textId="77777777" w:rsidR="00810788" w:rsidRPr="005673EC" w:rsidRDefault="00810788" w:rsidP="00810788">
      <w:pPr>
        <w:numPr>
          <w:ilvl w:val="0"/>
          <w:numId w:val="7"/>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предлагает подтвердить Операцию путем ввода ПИН-кода (в случае если Электронный терминал запросил ввод ПИН-кода). Допускается пропустить шаг ввода ПИН-кода путем нажатия </w:t>
      </w:r>
      <w:r w:rsidRPr="005673EC">
        <w:rPr>
          <w:rFonts w:ascii="Times New Roman" w:eastAsia="Times New Roman" w:hAnsi="Times New Roman" w:cs="Times New Roman"/>
        </w:rPr>
        <w:lastRenderedPageBreak/>
        <w:t>клавиши «ОТМЕНА» на клавиатуре Электронного терминала, однако следует предупредить Клиента о том, что в случае отказа от ввода ПИН-кода Операция может быть отклонена Банком.</w:t>
      </w:r>
    </w:p>
    <w:p w14:paraId="5F27A7C3"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При проведении Операций оплаты услуг с использованием </w:t>
      </w:r>
      <w:proofErr w:type="spellStart"/>
      <w:r w:rsidRPr="005673EC">
        <w:rPr>
          <w:rFonts w:ascii="Times New Roman" w:eastAsia="Times New Roman" w:hAnsi="Times New Roman" w:cs="Times New Roman"/>
        </w:rPr>
        <w:t>Apple</w:t>
      </w:r>
      <w:proofErr w:type="spellEnd"/>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 xml:space="preserve">/ </w:t>
      </w:r>
      <w:r w:rsidRPr="005673EC">
        <w:rPr>
          <w:rFonts w:ascii="Times New Roman" w:eastAsia="Times New Roman" w:hAnsi="Times New Roman" w:cs="Times New Roman"/>
          <w:lang w:val="en-US"/>
        </w:rPr>
        <w:t>Google</w:t>
      </w:r>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w:t>
      </w:r>
      <w:proofErr w:type="spellStart"/>
      <w:r w:rsidRPr="005673EC">
        <w:rPr>
          <w:rFonts w:ascii="Times New Roman" w:eastAsia="Times New Roman" w:hAnsi="Times New Roman" w:cs="Times New Roman"/>
        </w:rPr>
        <w:t>Samsung</w:t>
      </w:r>
      <w:proofErr w:type="spellEnd"/>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 xml:space="preserve"> в Учреждении, Операция не подтверждается ПИН-кодом, а осуществляется с применением идентификации Клиента предусмотренной технологией (по отпечатку пальца или по персональному коду).</w:t>
      </w:r>
    </w:p>
    <w:p w14:paraId="0F5BC879"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В случае если Электронный терминал не запросил ввод ПИН-кода, или шаг ввода ПИН-кода был пропущен, то работник Учреждения предлагает Клиенту расписаться на каждом экземпляре Чека электронного терминала (при наличии</w:t>
      </w:r>
      <w:r w:rsidRPr="005673EC">
        <w:rPr>
          <w:rFonts w:ascii="Times New Roman" w:eastAsia="Times New Roman" w:hAnsi="Times New Roman" w:cs="Times New Roman"/>
          <w:snapToGrid w:val="0"/>
          <w:vertAlign w:val="superscript"/>
        </w:rPr>
        <w:footnoteReference w:id="4"/>
      </w:r>
      <w:r w:rsidRPr="005673EC">
        <w:rPr>
          <w:rFonts w:ascii="Times New Roman" w:eastAsia="Times New Roman" w:hAnsi="Times New Roman" w:cs="Times New Roman"/>
        </w:rPr>
        <w:t xml:space="preserve">). Передает Клиенту один экземпляр Чека электронного терминала (при наличии) и кассовый чек; </w:t>
      </w:r>
    </w:p>
    <w:p w14:paraId="4F267B42"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неуспешном завершении операции работник Учреждения должен выполнить следующие действия: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5103"/>
      </w:tblGrid>
      <w:tr w:rsidR="00810788" w:rsidRPr="003D4F66" w14:paraId="485FF99E" w14:textId="77777777" w:rsidTr="00B73EAF">
        <w:tc>
          <w:tcPr>
            <w:tcW w:w="1985" w:type="dxa"/>
          </w:tcPr>
          <w:p w14:paraId="125380C0" w14:textId="77777777" w:rsidR="00810788" w:rsidRPr="003D4F66" w:rsidRDefault="00810788" w:rsidP="00B73EAF">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Сообщение на экране/чеке Электронного терминала</w:t>
            </w:r>
          </w:p>
        </w:tc>
        <w:tc>
          <w:tcPr>
            <w:tcW w:w="2551" w:type="dxa"/>
          </w:tcPr>
          <w:p w14:paraId="287EFD33" w14:textId="77777777" w:rsidR="00810788" w:rsidRPr="003D4F66" w:rsidRDefault="00810788" w:rsidP="00B73EAF">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Возможная причина</w:t>
            </w:r>
          </w:p>
        </w:tc>
        <w:tc>
          <w:tcPr>
            <w:tcW w:w="5103" w:type="dxa"/>
          </w:tcPr>
          <w:p w14:paraId="2AC450E4" w14:textId="77777777" w:rsidR="00810788" w:rsidRPr="003D4F66" w:rsidRDefault="00810788" w:rsidP="00B73EAF">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Действия работника Учреждения </w:t>
            </w:r>
          </w:p>
        </w:tc>
      </w:tr>
      <w:tr w:rsidR="00810788" w:rsidRPr="003D4F66" w14:paraId="4C825216" w14:textId="77777777" w:rsidTr="00B73EAF">
        <w:tc>
          <w:tcPr>
            <w:tcW w:w="1985" w:type="dxa"/>
          </w:tcPr>
          <w:p w14:paraId="24F8047B"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Отказано, Транзакция не разрешена</w:t>
            </w:r>
          </w:p>
        </w:tc>
        <w:tc>
          <w:tcPr>
            <w:tcW w:w="2551" w:type="dxa"/>
          </w:tcPr>
          <w:p w14:paraId="59D0B39B"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Карта недействительна, имеются ограничения на использование Карты, Клиент отказался от ввода ПИН-кода</w:t>
            </w:r>
          </w:p>
        </w:tc>
        <w:tc>
          <w:tcPr>
            <w:tcW w:w="5103" w:type="dxa"/>
            <w:vMerge w:val="restart"/>
          </w:tcPr>
          <w:p w14:paraId="368721BE"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Клиенту расплатиться другой Картой</w:t>
            </w:r>
            <w:r>
              <w:rPr>
                <w:rFonts w:ascii="Times New Roman" w:eastAsia="Times New Roman" w:hAnsi="Times New Roman" w:cs="Times New Roman"/>
                <w:sz w:val="18"/>
                <w:szCs w:val="18"/>
              </w:rPr>
              <w:t>.</w:t>
            </w:r>
            <w:r w:rsidRPr="003D4F66">
              <w:rPr>
                <w:rFonts w:ascii="Times New Roman" w:eastAsia="Times New Roman" w:hAnsi="Times New Roman" w:cs="Times New Roman"/>
                <w:sz w:val="18"/>
                <w:szCs w:val="18"/>
              </w:rPr>
              <w:t xml:space="preserve"> Для выяснения причин отказа рекомендовать Клиенту обратиться в банк, выдавший Карту.</w:t>
            </w:r>
          </w:p>
          <w:p w14:paraId="79264718"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u w:val="single"/>
              </w:rPr>
            </w:pPr>
            <w:r w:rsidRPr="003D4F66">
              <w:rPr>
                <w:rFonts w:ascii="Times New Roman" w:eastAsia="Times New Roman" w:hAnsi="Times New Roman" w:cs="Times New Roman"/>
                <w:sz w:val="18"/>
                <w:szCs w:val="18"/>
                <w:u w:val="single"/>
              </w:rPr>
              <w:t xml:space="preserve">Запрещается разбивать сумму операции </w:t>
            </w:r>
            <w:r w:rsidRPr="003D4F66">
              <w:rPr>
                <w:rFonts w:ascii="Times New Roman" w:eastAsia="Times New Roman" w:hAnsi="Times New Roman" w:cs="Times New Roman"/>
                <w:sz w:val="18"/>
                <w:szCs w:val="18"/>
                <w:u w:val="single"/>
                <w:lang w:val="en-US"/>
              </w:rPr>
              <w:t>m</w:t>
            </w:r>
            <w:r>
              <w:rPr>
                <w:rFonts w:ascii="Times New Roman" w:eastAsia="Times New Roman" w:hAnsi="Times New Roman" w:cs="Times New Roman"/>
                <w:sz w:val="18"/>
                <w:szCs w:val="18"/>
                <w:u w:val="single"/>
              </w:rPr>
              <w:t xml:space="preserve"> </w:t>
            </w:r>
            <w:r w:rsidRPr="003D4F66">
              <w:rPr>
                <w:rFonts w:ascii="Times New Roman" w:eastAsia="Times New Roman" w:hAnsi="Times New Roman" w:cs="Times New Roman"/>
                <w:sz w:val="18"/>
                <w:szCs w:val="18"/>
                <w:u w:val="single"/>
              </w:rPr>
              <w:t>на меньшие суммы.</w:t>
            </w:r>
          </w:p>
        </w:tc>
      </w:tr>
      <w:tr w:rsidR="00810788" w:rsidRPr="003D4F66" w14:paraId="7A3FECC0" w14:textId="77777777" w:rsidTr="00B73EAF">
        <w:tc>
          <w:tcPr>
            <w:tcW w:w="1985" w:type="dxa"/>
          </w:tcPr>
          <w:p w14:paraId="3E940543" w14:textId="77777777" w:rsidR="00810788" w:rsidRPr="003D4F66" w:rsidDel="00922AE3"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Недостаточно средств</w:t>
            </w:r>
          </w:p>
        </w:tc>
        <w:tc>
          <w:tcPr>
            <w:tcW w:w="2551" w:type="dxa"/>
          </w:tcPr>
          <w:p w14:paraId="4F9AAB10"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Расходный лимит на Карте меньше суммы Операции</w:t>
            </w:r>
          </w:p>
        </w:tc>
        <w:tc>
          <w:tcPr>
            <w:tcW w:w="5103" w:type="dxa"/>
            <w:vMerge/>
          </w:tcPr>
          <w:p w14:paraId="7BA168D7"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p>
        </w:tc>
      </w:tr>
      <w:tr w:rsidR="00810788" w:rsidRPr="003D4F66" w14:paraId="7AF7DAA5" w14:textId="77777777" w:rsidTr="00B73EAF">
        <w:tc>
          <w:tcPr>
            <w:tcW w:w="1985" w:type="dxa"/>
          </w:tcPr>
          <w:p w14:paraId="016A6A47"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Повторите</w:t>
            </w:r>
            <w:r w:rsidRPr="003D4F66">
              <w:rPr>
                <w:rFonts w:ascii="Times New Roman" w:eastAsia="Times New Roman" w:hAnsi="Times New Roman" w:cs="Times New Roman"/>
                <w:sz w:val="18"/>
                <w:szCs w:val="18"/>
                <w:lang w:val="en-US"/>
              </w:rPr>
              <w:t xml:space="preserve"> </w:t>
            </w:r>
            <w:r w:rsidRPr="003D4F66">
              <w:rPr>
                <w:rFonts w:ascii="Times New Roman" w:eastAsia="Times New Roman" w:hAnsi="Times New Roman" w:cs="Times New Roman"/>
                <w:sz w:val="18"/>
                <w:szCs w:val="18"/>
              </w:rPr>
              <w:t>позже</w:t>
            </w:r>
          </w:p>
        </w:tc>
        <w:tc>
          <w:tcPr>
            <w:tcW w:w="2551" w:type="dxa"/>
          </w:tcPr>
          <w:p w14:paraId="6A7BE841"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Технический сбой на стороне Банка </w:t>
            </w:r>
          </w:p>
        </w:tc>
        <w:tc>
          <w:tcPr>
            <w:tcW w:w="5103" w:type="dxa"/>
          </w:tcPr>
          <w:p w14:paraId="2E89E3E0"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Повторить Операцию через 3-5 минут. Если при проведении повторной Операции будет получено такое же сообщение, предложить оплатить услугу другой Картой </w:t>
            </w:r>
          </w:p>
        </w:tc>
      </w:tr>
      <w:tr w:rsidR="00810788" w:rsidRPr="003D4F66" w14:paraId="6A4EB093" w14:textId="77777777" w:rsidTr="00B73EAF">
        <w:tc>
          <w:tcPr>
            <w:tcW w:w="1985" w:type="dxa"/>
          </w:tcPr>
          <w:p w14:paraId="118BD6B8"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Терминал неверен</w:t>
            </w:r>
          </w:p>
          <w:p w14:paraId="3CB8FE2D"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sz w:val="18"/>
                <w:szCs w:val="18"/>
              </w:rPr>
              <w:t>Мерчант</w:t>
            </w:r>
            <w:proofErr w:type="spellEnd"/>
            <w:r w:rsidRPr="003D4F66">
              <w:rPr>
                <w:rFonts w:ascii="Times New Roman" w:eastAsia="Times New Roman" w:hAnsi="Times New Roman" w:cs="Times New Roman"/>
                <w:sz w:val="18"/>
                <w:szCs w:val="18"/>
              </w:rPr>
              <w:t xml:space="preserve"> неверен</w:t>
            </w:r>
          </w:p>
        </w:tc>
        <w:tc>
          <w:tcPr>
            <w:tcW w:w="2551" w:type="dxa"/>
          </w:tcPr>
          <w:p w14:paraId="1FFBDA11"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Некорректная настройка Электронного терминала</w:t>
            </w:r>
          </w:p>
        </w:tc>
        <w:tc>
          <w:tcPr>
            <w:tcW w:w="5103" w:type="dxa"/>
          </w:tcPr>
          <w:p w14:paraId="1BE9903A"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расплатиться другой Картой Незамедлительно обратиться по телефону службы поддержки Банка, указанному в п.2. настоящего Порядка, для устранения неисправности Электронного терминала.</w:t>
            </w:r>
          </w:p>
        </w:tc>
      </w:tr>
      <w:tr w:rsidR="00810788" w:rsidRPr="003D4F66" w14:paraId="61A4A1BB" w14:textId="77777777" w:rsidTr="00B73EAF">
        <w:tc>
          <w:tcPr>
            <w:tcW w:w="1985" w:type="dxa"/>
          </w:tcPr>
          <w:p w14:paraId="67D8D762"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ПИН-код неверен</w:t>
            </w:r>
          </w:p>
        </w:tc>
        <w:tc>
          <w:tcPr>
            <w:tcW w:w="2551" w:type="dxa"/>
          </w:tcPr>
          <w:p w14:paraId="04CBBE98"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Клиент ввел некорректный ПИН-код</w:t>
            </w:r>
          </w:p>
        </w:tc>
        <w:tc>
          <w:tcPr>
            <w:tcW w:w="5103" w:type="dxa"/>
          </w:tcPr>
          <w:p w14:paraId="175B8797"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предложив Клиент ввести корректный ПИН-код.</w:t>
            </w:r>
          </w:p>
          <w:p w14:paraId="2D6D7270"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В случае повторения ошибки предложить оплатить услугу другой Картой </w:t>
            </w:r>
          </w:p>
          <w:p w14:paraId="5ACC1092"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При некорректном вводе ПИН-кода более двух раз Карта может быть заблокирована</w:t>
            </w:r>
          </w:p>
        </w:tc>
      </w:tr>
      <w:tr w:rsidR="00810788" w:rsidRPr="003D4F66" w14:paraId="55CACEEF" w14:textId="77777777" w:rsidTr="00B73EAF">
        <w:tc>
          <w:tcPr>
            <w:tcW w:w="1985" w:type="dxa"/>
          </w:tcPr>
          <w:p w14:paraId="03DD63F8"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Позвоните в Банк</w:t>
            </w:r>
          </w:p>
        </w:tc>
        <w:tc>
          <w:tcPr>
            <w:tcW w:w="2551" w:type="dxa"/>
          </w:tcPr>
          <w:p w14:paraId="5F50DD2F"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Подозрительная Операция</w:t>
            </w:r>
          </w:p>
        </w:tc>
        <w:tc>
          <w:tcPr>
            <w:tcW w:w="5103" w:type="dxa"/>
          </w:tcPr>
          <w:p w14:paraId="3C4247D7"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Незамедлительно связаться со службой поддержки Банка, по телефону, указанному в п.2 настоящего Порядка, для проверки Операции и далее следовать указаниям оператора</w:t>
            </w:r>
          </w:p>
        </w:tc>
      </w:tr>
      <w:tr w:rsidR="00810788" w:rsidRPr="003D4F66" w14:paraId="399ABC57" w14:textId="77777777" w:rsidTr="00B73EAF">
        <w:tc>
          <w:tcPr>
            <w:tcW w:w="1985" w:type="dxa"/>
          </w:tcPr>
          <w:p w14:paraId="607179C5"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Нет связи с Банком</w:t>
            </w:r>
          </w:p>
        </w:tc>
        <w:tc>
          <w:tcPr>
            <w:tcW w:w="2551" w:type="dxa"/>
          </w:tcPr>
          <w:p w14:paraId="7C595753"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Отсутствует соединение с банком</w:t>
            </w:r>
          </w:p>
        </w:tc>
        <w:tc>
          <w:tcPr>
            <w:tcW w:w="5103" w:type="dxa"/>
          </w:tcPr>
          <w:p w14:paraId="0A78066A" w14:textId="77777777" w:rsidR="00810788" w:rsidRPr="003D4F66" w:rsidRDefault="00810788" w:rsidP="00B73EAF">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При повторении ошибки обратиться в службу поддержки Банка по телефону, указанному в п.2 настоящего Порядка, и далее следовать указаниям оператора</w:t>
            </w:r>
          </w:p>
        </w:tc>
      </w:tr>
    </w:tbl>
    <w:p w14:paraId="0038396A" w14:textId="77777777" w:rsidR="00810788" w:rsidRPr="003D4F66" w:rsidRDefault="00810788" w:rsidP="00810788">
      <w:pPr>
        <w:autoSpaceDE w:val="0"/>
        <w:autoSpaceDN w:val="0"/>
        <w:ind w:firstLine="567"/>
        <w:jc w:val="both"/>
        <w:rPr>
          <w:rFonts w:ascii="Times New Roman" w:eastAsia="Times New Roman" w:hAnsi="Times New Roman" w:cs="Times New Roman"/>
          <w:sz w:val="18"/>
          <w:szCs w:val="18"/>
        </w:rPr>
      </w:pPr>
    </w:p>
    <w:p w14:paraId="07FF48E4" w14:textId="77777777" w:rsidR="00810788" w:rsidRPr="0019646B" w:rsidRDefault="00810788" w:rsidP="00810788">
      <w:pPr>
        <w:autoSpaceDE w:val="0"/>
        <w:autoSpaceDN w:val="0"/>
        <w:ind w:left="567"/>
        <w:jc w:val="both"/>
        <w:rPr>
          <w:rFonts w:ascii="Times New Roman" w:eastAsia="Times New Roman" w:hAnsi="Times New Roman" w:cs="Times New Roman"/>
        </w:rPr>
      </w:pPr>
      <w:bookmarkStart w:id="18" w:name="_Toc506473646"/>
      <w:r>
        <w:rPr>
          <w:rFonts w:ascii="Times New Roman" w:eastAsia="Times New Roman" w:hAnsi="Times New Roman" w:cs="Times New Roman"/>
          <w:b/>
          <w:kern w:val="32"/>
        </w:rPr>
        <w:t xml:space="preserve">5. </w:t>
      </w:r>
      <w:r w:rsidRPr="005673EC">
        <w:rPr>
          <w:rFonts w:ascii="Times New Roman" w:eastAsia="Times New Roman" w:hAnsi="Times New Roman" w:cs="Times New Roman"/>
          <w:b/>
          <w:kern w:val="32"/>
        </w:rPr>
        <w:t xml:space="preserve">Проведение операции сверка итогов </w:t>
      </w:r>
    </w:p>
    <w:p w14:paraId="679BFAD7" w14:textId="77777777" w:rsidR="00810788" w:rsidRPr="00300A8E" w:rsidRDefault="00810788" w:rsidP="00810788">
      <w:pPr>
        <w:autoSpaceDE w:val="0"/>
        <w:autoSpaceDN w:val="0"/>
        <w:ind w:firstLine="567"/>
        <w:jc w:val="both"/>
        <w:rPr>
          <w:rFonts w:ascii="Times New Roman" w:hAnsi="Times New Roman" w:cs="Times New Roman"/>
        </w:rPr>
      </w:pPr>
      <w:r w:rsidRPr="0019646B">
        <w:rPr>
          <w:rFonts w:ascii="Times New Roman" w:eastAsia="Times New Roman" w:hAnsi="Times New Roman" w:cs="Times New Roman"/>
        </w:rPr>
        <w:lastRenderedPageBreak/>
        <w:t xml:space="preserve">При завершении рабочей смены, специалист Учреждения должен совершить операцию «электронная сверка итогов» путем закрытия рабочего дня в программном обеспечении АРМ. Успешное проведение данной операции является гарантией своевременного предоставления в Банк информации о совершенных в течение дня операциях на </w:t>
      </w:r>
      <w:proofErr w:type="spellStart"/>
      <w:r w:rsidRPr="0019646B">
        <w:rPr>
          <w:rFonts w:ascii="Times New Roman" w:eastAsia="Times New Roman" w:hAnsi="Times New Roman" w:cs="Times New Roman"/>
        </w:rPr>
        <w:t>pos</w:t>
      </w:r>
      <w:proofErr w:type="spellEnd"/>
      <w:r w:rsidRPr="0019646B">
        <w:rPr>
          <w:rFonts w:ascii="Times New Roman" w:eastAsia="Times New Roman" w:hAnsi="Times New Roman" w:cs="Times New Roman"/>
        </w:rPr>
        <w:t xml:space="preserve"> терминале.</w:t>
      </w:r>
    </w:p>
    <w:p w14:paraId="65F2F22B" w14:textId="77777777" w:rsidR="00810788" w:rsidRPr="0019646B" w:rsidRDefault="00810788" w:rsidP="00810788">
      <w:pPr>
        <w:autoSpaceDE w:val="0"/>
        <w:autoSpaceDN w:val="0"/>
        <w:jc w:val="both"/>
        <w:rPr>
          <w:rFonts w:ascii="Times New Roman" w:eastAsia="Times New Roman" w:hAnsi="Times New Roman" w:cs="Times New Roman"/>
          <w:b/>
          <w:kern w:val="32"/>
        </w:rPr>
      </w:pPr>
      <w:r>
        <w:rPr>
          <w:rFonts w:ascii="Times New Roman" w:eastAsia="Times New Roman" w:hAnsi="Times New Roman" w:cs="Times New Roman"/>
          <w:b/>
          <w:kern w:val="32"/>
        </w:rPr>
        <w:tab/>
        <w:t>6</w:t>
      </w:r>
      <w:r w:rsidRPr="00126C80">
        <w:rPr>
          <w:rFonts w:ascii="Times New Roman" w:eastAsia="Times New Roman" w:hAnsi="Times New Roman" w:cs="Times New Roman"/>
          <w:b/>
          <w:kern w:val="32"/>
        </w:rPr>
        <w:t>.</w:t>
      </w:r>
      <w:r w:rsidRPr="0019646B">
        <w:rPr>
          <w:rFonts w:ascii="Times New Roman" w:eastAsia="Times New Roman" w:hAnsi="Times New Roman" w:cs="Times New Roman"/>
          <w:b/>
          <w:kern w:val="32"/>
        </w:rPr>
        <w:t xml:space="preserve"> </w:t>
      </w:r>
      <w:bookmarkEnd w:id="18"/>
      <w:r w:rsidRPr="0019646B">
        <w:rPr>
          <w:rFonts w:ascii="Times New Roman" w:eastAsia="Times New Roman" w:hAnsi="Times New Roman" w:cs="Times New Roman"/>
          <w:b/>
          <w:kern w:val="32"/>
        </w:rPr>
        <w:t xml:space="preserve">Хранение и передача документов в банк. </w:t>
      </w:r>
    </w:p>
    <w:p w14:paraId="34415801" w14:textId="77777777" w:rsidR="00810788" w:rsidRPr="00C769BA" w:rsidRDefault="00810788" w:rsidP="00810788">
      <w:pPr>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C769BA">
        <w:rPr>
          <w:rFonts w:ascii="Times New Roman" w:eastAsia="Times New Roman" w:hAnsi="Times New Roman" w:cs="Times New Roman"/>
        </w:rPr>
        <w:t>Документы по операциям с картами должны храниться в Учреждении в месте, обеспечивающем безопасность и сохранность документации (сейфе).</w:t>
      </w:r>
    </w:p>
    <w:p w14:paraId="49D9E5EB" w14:textId="77777777" w:rsidR="00810788" w:rsidRDefault="00810788" w:rsidP="00810788">
      <w:pPr>
        <w:autoSpaceDE w:val="0"/>
        <w:autoSpaceDN w:val="0"/>
        <w:jc w:val="both"/>
        <w:rPr>
          <w:rFonts w:ascii="Times New Roman" w:eastAsia="Times New Roman" w:hAnsi="Times New Roman" w:cs="Times New Roman"/>
        </w:rPr>
      </w:pPr>
      <w:r w:rsidRPr="00C769BA">
        <w:rPr>
          <w:rFonts w:ascii="Times New Roman" w:eastAsia="Times New Roman" w:hAnsi="Times New Roman" w:cs="Times New Roman"/>
        </w:rPr>
        <w:t xml:space="preserve">Документы по операциям (распоряжения), должны храниться на Учреждении не менее 18 месяцев с даты совершения операции. По запросу Банка Учреждение в течение 3-х рабочих дней предоставляет в Банк копии запрошенных документов по операции. Для анализа спорных ситуаций Банк также может потребовать от Учреждения, письменного заявления Учреждения с изложением обстоятельств проведения операции. </w:t>
      </w:r>
    </w:p>
    <w:p w14:paraId="4756541E" w14:textId="77777777" w:rsidR="00810788" w:rsidRDefault="00810788" w:rsidP="00810788">
      <w:pPr>
        <w:autoSpaceDE w:val="0"/>
        <w:autoSpaceDN w:val="0"/>
        <w:jc w:val="both"/>
        <w:rPr>
          <w:rFonts w:ascii="Times New Roman" w:eastAsia="Times New Roman" w:hAnsi="Times New Roman" w:cs="Times New Roman"/>
        </w:rPr>
      </w:pPr>
    </w:p>
    <w:p w14:paraId="55E5E461" w14:textId="77777777" w:rsidR="00810788" w:rsidRDefault="00810788" w:rsidP="00810788">
      <w:pPr>
        <w:autoSpaceDE w:val="0"/>
        <w:autoSpaceDN w:val="0"/>
        <w:jc w:val="both"/>
        <w:rPr>
          <w:rFonts w:ascii="Times New Roman" w:eastAsia="Times New Roman" w:hAnsi="Times New Roman" w:cs="Times New Roman"/>
        </w:rPr>
      </w:pPr>
    </w:p>
    <w:p w14:paraId="6F774323" w14:textId="77777777" w:rsidR="00810788" w:rsidRDefault="00810788" w:rsidP="00810788">
      <w:pPr>
        <w:autoSpaceDE w:val="0"/>
        <w:autoSpaceDN w:val="0"/>
        <w:jc w:val="both"/>
        <w:rPr>
          <w:rFonts w:ascii="Times New Roman" w:eastAsia="Times New Roman" w:hAnsi="Times New Roman" w:cs="Times New Roman"/>
        </w:rPr>
      </w:pPr>
    </w:p>
    <w:p w14:paraId="4D57971E" w14:textId="77777777" w:rsidR="00810788" w:rsidRDefault="00810788" w:rsidP="00810788">
      <w:pPr>
        <w:autoSpaceDE w:val="0"/>
        <w:autoSpaceDN w:val="0"/>
        <w:jc w:val="both"/>
        <w:rPr>
          <w:rFonts w:ascii="Times New Roman" w:eastAsia="Times New Roman" w:hAnsi="Times New Roman" w:cs="Times New Roman"/>
        </w:rPr>
      </w:pPr>
    </w:p>
    <w:p w14:paraId="344D280D"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2A6106A9" w14:textId="77777777" w:rsidTr="00B73EAF">
        <w:trPr>
          <w:trHeight w:val="298"/>
        </w:trPr>
        <w:tc>
          <w:tcPr>
            <w:tcW w:w="5222" w:type="dxa"/>
            <w:tcBorders>
              <w:top w:val="single" w:sz="4" w:space="0" w:color="auto"/>
              <w:left w:val="single" w:sz="4" w:space="0" w:color="auto"/>
            </w:tcBorders>
            <w:shd w:val="clear" w:color="auto" w:fill="FFFFFF"/>
          </w:tcPr>
          <w:p w14:paraId="0F063F83"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DBF2E52"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0857AD8D"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6749596F"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03F8E194"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DF28D9B"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D2F5EE7"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D58BDD3"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507735CC"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26A9B6EB" w14:textId="77777777" w:rsidR="00810788" w:rsidRPr="00C769BA" w:rsidRDefault="00810788" w:rsidP="00810788">
      <w:pPr>
        <w:autoSpaceDE w:val="0"/>
        <w:autoSpaceDN w:val="0"/>
        <w:jc w:val="both"/>
        <w:rPr>
          <w:rFonts w:ascii="Times New Roman" w:eastAsia="Times New Roman" w:hAnsi="Times New Roman" w:cs="Times New Roman"/>
        </w:rPr>
      </w:pPr>
    </w:p>
    <w:p w14:paraId="57DB0DCA" w14:textId="77777777" w:rsidR="00810788" w:rsidRDefault="00810788" w:rsidP="00810788">
      <w:pPr>
        <w:ind w:firstLine="567"/>
        <w:jc w:val="right"/>
        <w:rPr>
          <w:rFonts w:ascii="Times New Roman" w:hAnsi="Times New Roman" w:cs="Times New Roman"/>
          <w:b/>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1C73DD06" w14:textId="77777777" w:rsidTr="00B73EAF">
        <w:tc>
          <w:tcPr>
            <w:tcW w:w="4868" w:type="dxa"/>
          </w:tcPr>
          <w:p w14:paraId="09ACF5F9" w14:textId="77777777" w:rsidR="00810788" w:rsidRDefault="00810788" w:rsidP="00B73EAF">
            <w:pPr>
              <w:pageBreakBefore/>
              <w:jc w:val="right"/>
              <w:rPr>
                <w:rFonts w:ascii="Times New Roman" w:eastAsia="Times New Roman" w:hAnsi="Times New Roman" w:cs="Times New Roman"/>
                <w:bCs/>
              </w:rPr>
            </w:pPr>
          </w:p>
        </w:tc>
        <w:tc>
          <w:tcPr>
            <w:tcW w:w="4868" w:type="dxa"/>
          </w:tcPr>
          <w:p w14:paraId="4B650109" w14:textId="77777777" w:rsidR="00810788" w:rsidRPr="00FB4B56" w:rsidRDefault="00810788" w:rsidP="00B73EAF">
            <w:pPr>
              <w:pageBreakBefore/>
              <w:spacing w:line="240" w:lineRule="exact"/>
              <w:rPr>
                <w:rFonts w:ascii="Times New Roman" w:eastAsia="Times New Roman" w:hAnsi="Times New Roman" w:cs="Times New Roman"/>
                <w:b/>
                <w:bCs/>
              </w:rPr>
            </w:pPr>
            <w:r w:rsidRPr="00FB4B56">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FB4B56">
              <w:rPr>
                <w:rFonts w:ascii="Times New Roman" w:eastAsia="Times New Roman" w:hAnsi="Times New Roman" w:cs="Times New Roman"/>
                <w:b/>
                <w:bCs/>
              </w:rPr>
              <w:t>9 к Договору</w:t>
            </w:r>
          </w:p>
          <w:p w14:paraId="7CE59D38" w14:textId="77777777" w:rsidR="00810788" w:rsidRDefault="00810788" w:rsidP="00B73EAF">
            <w:pPr>
              <w:spacing w:line="240" w:lineRule="exact"/>
              <w:rPr>
                <w:rFonts w:ascii="Times New Roman" w:eastAsia="Times New Roman" w:hAnsi="Times New Roman" w:cs="Times New Roman"/>
                <w:bCs/>
              </w:rPr>
            </w:pPr>
          </w:p>
          <w:p w14:paraId="0FCD5D37"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547DC1CC"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77809F80" w14:textId="77777777" w:rsidR="00810788" w:rsidRDefault="00810788" w:rsidP="00B73EAF">
            <w:pPr>
              <w:pageBreakBefore/>
              <w:jc w:val="right"/>
              <w:rPr>
                <w:rFonts w:ascii="Times New Roman" w:eastAsia="Times New Roman" w:hAnsi="Times New Roman" w:cs="Times New Roman"/>
                <w:bCs/>
              </w:rPr>
            </w:pPr>
          </w:p>
        </w:tc>
      </w:tr>
    </w:tbl>
    <w:p w14:paraId="23F2FBD5" w14:textId="77777777" w:rsidR="00810788" w:rsidRPr="003D4F66" w:rsidRDefault="00810788" w:rsidP="00810788">
      <w:pPr>
        <w:ind w:firstLine="567"/>
        <w:jc w:val="right"/>
        <w:rPr>
          <w:rFonts w:ascii="Times New Roman" w:hAnsi="Times New Roman" w:cs="Times New Roman"/>
          <w:color w:val="000000" w:themeColor="text1"/>
        </w:rPr>
      </w:pPr>
    </w:p>
    <w:p w14:paraId="3BB3ED40" w14:textId="77777777"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Описание программного продукта для ЭВМ АРМ «Мои платежи»</w:t>
      </w:r>
    </w:p>
    <w:p w14:paraId="00A1860C" w14:textId="77777777" w:rsidR="00810788" w:rsidRDefault="00810788" w:rsidP="00810788">
      <w:pPr>
        <w:outlineLvl w:val="3"/>
        <w:rPr>
          <w:rFonts w:ascii="Segoe UI" w:eastAsia="Times New Roman" w:hAnsi="Segoe UI" w:cs="Segoe UI"/>
          <w:b/>
          <w:bCs/>
          <w:color w:val="172B4D"/>
          <w:spacing w:val="-1"/>
        </w:rPr>
      </w:pPr>
    </w:p>
    <w:p w14:paraId="4FA02D03"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разработано Банком для приема безналичных платежей с использованием банковских карт любого банка в </w:t>
      </w:r>
      <w:r>
        <w:rPr>
          <w:rFonts w:ascii="Times New Roman" w:hAnsi="Times New Roman"/>
        </w:rPr>
        <w:t>м</w:t>
      </w:r>
      <w:r w:rsidRPr="00E569D9">
        <w:rPr>
          <w:rFonts w:ascii="Times New Roman" w:hAnsi="Times New Roman"/>
        </w:rPr>
        <w:t xml:space="preserve">ногофункциональных </w:t>
      </w:r>
      <w:proofErr w:type="gramStart"/>
      <w:r w:rsidRPr="00E569D9">
        <w:rPr>
          <w:rFonts w:ascii="Times New Roman" w:hAnsi="Times New Roman"/>
        </w:rPr>
        <w:t>центрах</w:t>
      </w:r>
      <w:r>
        <w:rPr>
          <w:rFonts w:ascii="Times New Roman" w:hAnsi="Times New Roman"/>
        </w:rPr>
        <w:t xml:space="preserve"> </w:t>
      </w:r>
      <w:r w:rsidRPr="00695130">
        <w:rPr>
          <w:rFonts w:ascii="Times New Roman" w:hAnsi="Times New Roman"/>
          <w:strike/>
        </w:rPr>
        <w:t xml:space="preserve"> </w:t>
      </w:r>
      <w:r w:rsidRPr="006D6D42">
        <w:rPr>
          <w:rFonts w:ascii="Times New Roman" w:hAnsi="Times New Roman"/>
        </w:rPr>
        <w:t>предоставления</w:t>
      </w:r>
      <w:proofErr w:type="gramEnd"/>
      <w:r w:rsidRPr="006D6D42">
        <w:rPr>
          <w:rFonts w:ascii="Times New Roman" w:hAnsi="Times New Roman"/>
        </w:rPr>
        <w:t xml:space="preserve"> г</w:t>
      </w:r>
      <w:r w:rsidRPr="00E569D9">
        <w:rPr>
          <w:rFonts w:ascii="Times New Roman" w:hAnsi="Times New Roman"/>
        </w:rPr>
        <w:t>осударственных и муниципальных услуг</w:t>
      </w:r>
      <w:r>
        <w:rPr>
          <w:rFonts w:ascii="Times New Roman" w:hAnsi="Times New Roman"/>
        </w:rPr>
        <w:t xml:space="preserve"> </w:t>
      </w:r>
      <w:r w:rsidRPr="006D6D42">
        <w:rPr>
          <w:rFonts w:ascii="Times New Roman" w:hAnsi="Times New Roman"/>
        </w:rPr>
        <w:t>(МФЦ).</w:t>
      </w:r>
    </w:p>
    <w:p w14:paraId="4EEB9DD6"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w:t>
      </w:r>
      <w:r>
        <w:rPr>
          <w:rFonts w:ascii="Times New Roman" w:hAnsi="Times New Roman"/>
        </w:rPr>
        <w:t xml:space="preserve">состоит из пользовательской части (тонкого клиента) и сервера приложений. Сервер приложений </w:t>
      </w:r>
      <w:r w:rsidRPr="00E569D9">
        <w:rPr>
          <w:rFonts w:ascii="Times New Roman" w:hAnsi="Times New Roman"/>
        </w:rPr>
        <w:t xml:space="preserve">может быть установлен как на уровне отдельного МФЦ, так и на уровне уполномоченного МФЦ. </w:t>
      </w:r>
      <w:r>
        <w:rPr>
          <w:rFonts w:ascii="Times New Roman" w:hAnsi="Times New Roman"/>
        </w:rPr>
        <w:t xml:space="preserve">Тонкий клиент используется на клиентских рабочих местах (ПК) сотрудников МФЦ, осуществляющих прием платежей за оказание государственных </w:t>
      </w:r>
      <w:r w:rsidRPr="006D6D42">
        <w:rPr>
          <w:rFonts w:ascii="Times New Roman" w:hAnsi="Times New Roman"/>
        </w:rPr>
        <w:t xml:space="preserve">и </w:t>
      </w:r>
      <w:r>
        <w:rPr>
          <w:rFonts w:ascii="Times New Roman" w:hAnsi="Times New Roman"/>
        </w:rPr>
        <w:t>муниципальных услуг (кассиров).</w:t>
      </w:r>
    </w:p>
    <w:p w14:paraId="40130690" w14:textId="77777777" w:rsidR="00810788" w:rsidRPr="00E569D9" w:rsidRDefault="00810788" w:rsidP="00810788">
      <w:pPr>
        <w:jc w:val="both"/>
        <w:outlineLvl w:val="3"/>
        <w:rPr>
          <w:rFonts w:ascii="Times New Roman" w:hAnsi="Times New Roman"/>
        </w:rPr>
      </w:pPr>
    </w:p>
    <w:p w14:paraId="34EFAAC3" w14:textId="77777777" w:rsidR="00810788" w:rsidRPr="00E569D9" w:rsidRDefault="00810788" w:rsidP="00810788">
      <w:pPr>
        <w:jc w:val="both"/>
        <w:outlineLvl w:val="3"/>
        <w:rPr>
          <w:rFonts w:ascii="Times New Roman" w:hAnsi="Times New Roman"/>
        </w:rPr>
      </w:pPr>
      <w:r w:rsidRPr="00E569D9">
        <w:rPr>
          <w:rFonts w:ascii="Times New Roman" w:hAnsi="Times New Roman"/>
        </w:rPr>
        <w:t xml:space="preserve">В </w:t>
      </w:r>
      <w:r>
        <w:rPr>
          <w:rFonts w:ascii="Times New Roman" w:hAnsi="Times New Roman"/>
        </w:rPr>
        <w:t xml:space="preserve">настройках сервера приложений </w:t>
      </w:r>
      <w:r w:rsidRPr="00E569D9">
        <w:rPr>
          <w:rFonts w:ascii="Times New Roman" w:hAnsi="Times New Roman"/>
        </w:rPr>
        <w:t>АРМ «Мои платежи» предусмотрены следующие роли:</w:t>
      </w:r>
    </w:p>
    <w:p w14:paraId="6976DC9E" w14:textId="77777777"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Администратор – для администрирования работы филиалов МФЦ, добавление и изменение информации о филиалах, адресах, </w:t>
      </w:r>
      <w:r>
        <w:rPr>
          <w:rFonts w:ascii="Times New Roman" w:hAnsi="Times New Roman"/>
        </w:rPr>
        <w:t>учетных записях кассиров</w:t>
      </w:r>
      <w:r w:rsidRPr="00E569D9">
        <w:rPr>
          <w:rFonts w:ascii="Times New Roman" w:hAnsi="Times New Roman"/>
        </w:rPr>
        <w:t xml:space="preserve"> и окнах,</w:t>
      </w:r>
    </w:p>
    <w:p w14:paraId="0FFA9B2D" w14:textId="77777777"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Кассир – для оформления распоряжения о переводе </w:t>
      </w:r>
      <w:r>
        <w:rPr>
          <w:rFonts w:ascii="Times New Roman" w:hAnsi="Times New Roman"/>
        </w:rPr>
        <w:t xml:space="preserve">денежных </w:t>
      </w:r>
      <w:r w:rsidRPr="00E569D9">
        <w:rPr>
          <w:rFonts w:ascii="Times New Roman" w:hAnsi="Times New Roman"/>
        </w:rPr>
        <w:t xml:space="preserve">средств. Рабочее место кассира должно быть оборудовано в соответствии с техническими требованиями Банка и снабжено настроенным </w:t>
      </w:r>
      <w:r w:rsidRPr="00E569D9">
        <w:rPr>
          <w:rFonts w:ascii="Times New Roman" w:hAnsi="Times New Roman"/>
          <w:lang w:val="en-US"/>
        </w:rPr>
        <w:t>POS</w:t>
      </w:r>
      <w:r w:rsidRPr="00E569D9">
        <w:rPr>
          <w:rFonts w:ascii="Times New Roman" w:hAnsi="Times New Roman"/>
        </w:rPr>
        <w:t>-терминалом</w:t>
      </w:r>
    </w:p>
    <w:p w14:paraId="1C1FD7E7" w14:textId="77777777" w:rsidR="00810788" w:rsidRPr="00E569D9" w:rsidRDefault="00810788" w:rsidP="00810788">
      <w:pPr>
        <w:jc w:val="both"/>
        <w:outlineLvl w:val="3"/>
        <w:rPr>
          <w:rFonts w:ascii="Times New Roman" w:hAnsi="Times New Roman"/>
        </w:rPr>
      </w:pPr>
    </w:p>
    <w:p w14:paraId="0CAA887F" w14:textId="77777777" w:rsidR="00810788" w:rsidRPr="00E569D9" w:rsidRDefault="00810788" w:rsidP="00810788">
      <w:pPr>
        <w:jc w:val="both"/>
        <w:outlineLvl w:val="3"/>
        <w:rPr>
          <w:rFonts w:ascii="Times New Roman" w:hAnsi="Times New Roman"/>
        </w:rPr>
      </w:pPr>
      <w:r w:rsidRPr="00E569D9">
        <w:rPr>
          <w:rFonts w:ascii="Times New Roman" w:hAnsi="Times New Roman"/>
        </w:rPr>
        <w:t xml:space="preserve">Пользователями АРМ «Мои платежи» </w:t>
      </w:r>
      <w:r>
        <w:rPr>
          <w:rFonts w:ascii="Times New Roman" w:hAnsi="Times New Roman"/>
        </w:rPr>
        <w:t xml:space="preserve">с ролью «Кассир» </w:t>
      </w:r>
      <w:r w:rsidRPr="00E569D9">
        <w:rPr>
          <w:rFonts w:ascii="Times New Roman" w:hAnsi="Times New Roman"/>
        </w:rPr>
        <w:t xml:space="preserve">могут быть только уполномоченные сотрудники МФЦ, прошедшие обучение по работе с АРМ «Мои платежи» и </w:t>
      </w:r>
      <w:r w:rsidRPr="00E569D9">
        <w:rPr>
          <w:rFonts w:ascii="Times New Roman" w:hAnsi="Times New Roman"/>
          <w:lang w:val="en-US"/>
        </w:rPr>
        <w:t>POS</w:t>
      </w:r>
      <w:r w:rsidRPr="00E569D9">
        <w:rPr>
          <w:rFonts w:ascii="Times New Roman" w:hAnsi="Times New Roman"/>
        </w:rPr>
        <w:t>-терминалом.</w:t>
      </w:r>
    </w:p>
    <w:p w14:paraId="05431FDF" w14:textId="77777777" w:rsidR="00810788" w:rsidRPr="00E569D9" w:rsidRDefault="00810788" w:rsidP="00810788">
      <w:pPr>
        <w:jc w:val="both"/>
        <w:outlineLvl w:val="3"/>
        <w:rPr>
          <w:rFonts w:ascii="Times New Roman" w:hAnsi="Times New Roman"/>
        </w:rPr>
      </w:pPr>
    </w:p>
    <w:p w14:paraId="7B2A562C" w14:textId="77777777" w:rsidR="00810788" w:rsidRPr="00E569D9" w:rsidRDefault="00810788" w:rsidP="00810788">
      <w:pPr>
        <w:jc w:val="both"/>
        <w:outlineLvl w:val="3"/>
        <w:rPr>
          <w:rFonts w:ascii="Times New Roman" w:hAnsi="Times New Roman"/>
        </w:rPr>
      </w:pPr>
      <w:r>
        <w:rPr>
          <w:rFonts w:ascii="Times New Roman" w:hAnsi="Times New Roman"/>
        </w:rPr>
        <w:t xml:space="preserve">Пользовательская часть </w:t>
      </w:r>
      <w:r w:rsidRPr="00E569D9">
        <w:rPr>
          <w:rFonts w:ascii="Times New Roman" w:hAnsi="Times New Roman"/>
        </w:rPr>
        <w:t xml:space="preserve">АРМ обеспечивает </w:t>
      </w:r>
      <w:r>
        <w:rPr>
          <w:rFonts w:ascii="Times New Roman" w:hAnsi="Times New Roman"/>
        </w:rPr>
        <w:t>кассирам</w:t>
      </w:r>
      <w:r w:rsidRPr="00E569D9">
        <w:rPr>
          <w:rFonts w:ascii="Times New Roman" w:hAnsi="Times New Roman"/>
        </w:rPr>
        <w:t xml:space="preserve"> возможность:</w:t>
      </w:r>
    </w:p>
    <w:p w14:paraId="2238BD9D"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выбора и автоматического заполнения банковских реквизитов по согласованному перечню услуг</w:t>
      </w:r>
      <w:r>
        <w:rPr>
          <w:rFonts w:ascii="Times New Roman" w:hAnsi="Times New Roman"/>
        </w:rPr>
        <w:t>;</w:t>
      </w:r>
      <w:r w:rsidRPr="00E569D9">
        <w:rPr>
          <w:rFonts w:ascii="Times New Roman" w:hAnsi="Times New Roman"/>
        </w:rPr>
        <w:t xml:space="preserve"> </w:t>
      </w:r>
    </w:p>
    <w:p w14:paraId="75CEEB9A"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ввод ФИО заявителя и оформление 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w:t>
      </w:r>
    </w:p>
    <w:p w14:paraId="1E315C4C"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инициирование операции </w:t>
      </w:r>
      <w:r>
        <w:rPr>
          <w:rFonts w:ascii="Times New Roman" w:hAnsi="Times New Roman"/>
        </w:rPr>
        <w:t>авторизации по карте плательщика</w:t>
      </w:r>
      <w:r w:rsidRPr="00E569D9">
        <w:rPr>
          <w:rFonts w:ascii="Times New Roman" w:hAnsi="Times New Roman"/>
        </w:rPr>
        <w:t xml:space="preserve"> 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14:paraId="66AE9212"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печать чека по оформлен</w:t>
      </w:r>
      <w:r>
        <w:rPr>
          <w:rFonts w:ascii="Times New Roman" w:hAnsi="Times New Roman"/>
        </w:rPr>
        <w:t>ному</w:t>
      </w:r>
      <w:r w:rsidRPr="00E569D9">
        <w:rPr>
          <w:rFonts w:ascii="Times New Roman" w:hAnsi="Times New Roman"/>
        </w:rPr>
        <w:t xml:space="preserve"> распоряжени</w:t>
      </w:r>
      <w:r>
        <w:rPr>
          <w:rFonts w:ascii="Times New Roman" w:hAnsi="Times New Roman"/>
        </w:rPr>
        <w:t>ю</w:t>
      </w:r>
      <w:r w:rsidRPr="00E569D9">
        <w:rPr>
          <w:rFonts w:ascii="Times New Roman" w:hAnsi="Times New Roman"/>
        </w:rPr>
        <w:t xml:space="preserve">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14:paraId="52269ACC"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поиска </w:t>
      </w:r>
      <w:r>
        <w:rPr>
          <w:rFonts w:ascii="Times New Roman" w:hAnsi="Times New Roman"/>
        </w:rPr>
        <w:t>перевода</w:t>
      </w:r>
      <w:r w:rsidRPr="00E569D9">
        <w:rPr>
          <w:rFonts w:ascii="Times New Roman" w:hAnsi="Times New Roman"/>
        </w:rPr>
        <w:t xml:space="preserve"> по СУИП (</w:t>
      </w:r>
      <w:r>
        <w:rPr>
          <w:rFonts w:ascii="Times New Roman" w:hAnsi="Times New Roman"/>
        </w:rPr>
        <w:t>Системный уникальный идентификатор перевода, присваиваемый Банком</w:t>
      </w:r>
      <w:r w:rsidRPr="00E569D9">
        <w:rPr>
          <w:rFonts w:ascii="Times New Roman" w:hAnsi="Times New Roman"/>
        </w:rPr>
        <w:t xml:space="preserve">, который печатается на чеке клиента и служит идентификатором при поиске и подтверждении операций </w:t>
      </w:r>
      <w:r>
        <w:rPr>
          <w:rFonts w:ascii="Times New Roman" w:hAnsi="Times New Roman"/>
        </w:rPr>
        <w:t xml:space="preserve">перевода денежных средств </w:t>
      </w:r>
      <w:r w:rsidRPr="00E569D9">
        <w:rPr>
          <w:rFonts w:ascii="Times New Roman" w:hAnsi="Times New Roman"/>
        </w:rPr>
        <w:t>в Банке)</w:t>
      </w:r>
      <w:r>
        <w:rPr>
          <w:rFonts w:ascii="Times New Roman" w:hAnsi="Times New Roman"/>
        </w:rPr>
        <w:t>;</w:t>
      </w:r>
    </w:p>
    <w:p w14:paraId="2E0D7148"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просмотра всех операций за день</w:t>
      </w:r>
      <w:r>
        <w:rPr>
          <w:rFonts w:ascii="Times New Roman" w:hAnsi="Times New Roman"/>
        </w:rPr>
        <w:t>;</w:t>
      </w:r>
    </w:p>
    <w:p w14:paraId="54BFA395"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повторной печати чека.</w:t>
      </w:r>
    </w:p>
    <w:p w14:paraId="56F36F75" w14:textId="77777777" w:rsidR="00810788" w:rsidRPr="00E569D9" w:rsidRDefault="00810788" w:rsidP="00810788">
      <w:pPr>
        <w:jc w:val="both"/>
        <w:outlineLvl w:val="3"/>
        <w:rPr>
          <w:rFonts w:ascii="Times New Roman" w:hAnsi="Times New Roman"/>
        </w:rPr>
      </w:pPr>
    </w:p>
    <w:p w14:paraId="5407BDA9"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После </w:t>
      </w:r>
      <w:r>
        <w:rPr>
          <w:rFonts w:ascii="Times New Roman" w:hAnsi="Times New Roman"/>
        </w:rPr>
        <w:t>подтверждения</w:t>
      </w:r>
      <w:r w:rsidRPr="00E569D9">
        <w:rPr>
          <w:rFonts w:ascii="Times New Roman" w:hAnsi="Times New Roman"/>
        </w:rPr>
        <w:t xml:space="preserve"> факта </w:t>
      </w:r>
      <w:r>
        <w:rPr>
          <w:rFonts w:ascii="Times New Roman" w:hAnsi="Times New Roman"/>
        </w:rPr>
        <w:t xml:space="preserve">успешной авторизации по карте плательщика </w:t>
      </w:r>
      <w:r w:rsidRPr="00E569D9">
        <w:rPr>
          <w:rFonts w:ascii="Times New Roman" w:hAnsi="Times New Roman"/>
        </w:rPr>
        <w:t xml:space="preserve">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данные об операции </w:t>
      </w:r>
      <w:r w:rsidRPr="00E569D9">
        <w:rPr>
          <w:rFonts w:ascii="Times New Roman" w:hAnsi="Times New Roman"/>
        </w:rPr>
        <w:lastRenderedPageBreak/>
        <w:t xml:space="preserve">передаются в Банк, где будет исполнено распоряжение клиента о переводе </w:t>
      </w:r>
      <w:r>
        <w:rPr>
          <w:rFonts w:ascii="Times New Roman" w:hAnsi="Times New Roman"/>
        </w:rPr>
        <w:t xml:space="preserve">денежных </w:t>
      </w:r>
      <w:r w:rsidRPr="00E569D9">
        <w:rPr>
          <w:rFonts w:ascii="Times New Roman" w:hAnsi="Times New Roman"/>
        </w:rPr>
        <w:t xml:space="preserve">средств </w:t>
      </w:r>
      <w:r w:rsidRPr="00277F0A">
        <w:rPr>
          <w:rFonts w:ascii="Times New Roman" w:hAnsi="Times New Roman"/>
        </w:rPr>
        <w:t>на банковский счет получателя средств</w:t>
      </w:r>
      <w:r>
        <w:rPr>
          <w:rFonts w:ascii="Times New Roman" w:hAnsi="Times New Roman"/>
        </w:rPr>
        <w:t>, оказывающего оплачиваемую</w:t>
      </w:r>
      <w:r w:rsidRPr="00E569D9">
        <w:rPr>
          <w:rFonts w:ascii="Times New Roman" w:hAnsi="Times New Roman"/>
        </w:rPr>
        <w:t xml:space="preserve"> услугу.</w:t>
      </w:r>
    </w:p>
    <w:p w14:paraId="4803D449"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Для </w:t>
      </w:r>
      <w:r>
        <w:rPr>
          <w:rFonts w:ascii="Times New Roman" w:hAnsi="Times New Roman"/>
        </w:rPr>
        <w:t>ускорения процесса формирования</w:t>
      </w:r>
      <w:r w:rsidRPr="00E569D9">
        <w:rPr>
          <w:rFonts w:ascii="Times New Roman" w:hAnsi="Times New Roman"/>
        </w:rPr>
        <w:t xml:space="preserve"> Распоряжения клиента может быть использован сканер штрих-кодов, если в квитанции </w:t>
      </w:r>
      <w:r>
        <w:rPr>
          <w:rFonts w:ascii="Times New Roman" w:hAnsi="Times New Roman"/>
        </w:rPr>
        <w:t>на оплату</w:t>
      </w:r>
      <w:r w:rsidRPr="00E569D9">
        <w:rPr>
          <w:rFonts w:ascii="Times New Roman" w:hAnsi="Times New Roman"/>
        </w:rPr>
        <w:t xml:space="preserve"> услуг</w:t>
      </w:r>
      <w:r>
        <w:rPr>
          <w:rFonts w:ascii="Times New Roman" w:hAnsi="Times New Roman"/>
        </w:rPr>
        <w:t>и</w:t>
      </w:r>
      <w:r w:rsidRPr="00E569D9">
        <w:rPr>
          <w:rFonts w:ascii="Times New Roman" w:hAnsi="Times New Roman"/>
        </w:rPr>
        <w:t xml:space="preserve"> </w:t>
      </w:r>
      <w:r>
        <w:rPr>
          <w:rFonts w:ascii="Times New Roman" w:hAnsi="Times New Roman"/>
        </w:rPr>
        <w:t>присутствует</w:t>
      </w:r>
      <w:r w:rsidRPr="00E569D9">
        <w:rPr>
          <w:rFonts w:ascii="Times New Roman" w:hAnsi="Times New Roman"/>
        </w:rPr>
        <w:t xml:space="preserve"> штрих-код</w:t>
      </w:r>
      <w:r>
        <w:rPr>
          <w:rFonts w:ascii="Times New Roman" w:hAnsi="Times New Roman"/>
        </w:rPr>
        <w:t>, содержащий необходимый реквизитный состав для осуществления распоряжения на перевод</w:t>
      </w:r>
      <w:r w:rsidRPr="00E569D9">
        <w:rPr>
          <w:rFonts w:ascii="Times New Roman" w:hAnsi="Times New Roman"/>
        </w:rPr>
        <w:t>.</w:t>
      </w:r>
    </w:p>
    <w:p w14:paraId="55F3D0D5" w14:textId="77777777" w:rsidR="00810788" w:rsidRPr="00E569D9" w:rsidRDefault="00810788" w:rsidP="00810788">
      <w:pPr>
        <w:jc w:val="both"/>
        <w:outlineLvl w:val="3"/>
        <w:rPr>
          <w:rFonts w:ascii="Times New Roman" w:hAnsi="Times New Roman"/>
        </w:rPr>
      </w:pPr>
    </w:p>
    <w:p w14:paraId="059F4CD4" w14:textId="77777777" w:rsidR="00810788" w:rsidRPr="00E569D9" w:rsidRDefault="00810788" w:rsidP="00810788">
      <w:pPr>
        <w:jc w:val="both"/>
        <w:outlineLvl w:val="3"/>
        <w:rPr>
          <w:rFonts w:ascii="Segoe UI" w:eastAsia="Times New Roman" w:hAnsi="Segoe UI" w:cs="Segoe UI"/>
          <w:b/>
          <w:bCs/>
          <w:spacing w:val="-1"/>
        </w:rPr>
      </w:pPr>
      <w:r w:rsidRPr="00E569D9">
        <w:rPr>
          <w:rFonts w:ascii="Times New Roman" w:hAnsi="Times New Roman"/>
        </w:rPr>
        <w:t>В составе пользовательской документации в МФЦ передаются инструкции Администратора и Пользователя АРМ «Мои платежи». Банк оставляет за собой право обновлять версии АРМ «Мои платежи» и инструкции Администратора и Пользователя по мере необходимости.</w:t>
      </w:r>
    </w:p>
    <w:p w14:paraId="4B532580" w14:textId="77777777" w:rsidR="00810788" w:rsidRPr="00F75804" w:rsidRDefault="00810788" w:rsidP="00810788">
      <w:pPr>
        <w:jc w:val="center"/>
        <w:outlineLvl w:val="3"/>
        <w:rPr>
          <w:rFonts w:ascii="Times New Roman" w:hAnsi="Times New Roman" w:cs="Times New Roman"/>
          <w:b/>
        </w:rPr>
      </w:pPr>
    </w:p>
    <w:p w14:paraId="4FD27A16" w14:textId="77777777"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Требования к сетевой инфраструктуре МФЦ</w:t>
      </w:r>
    </w:p>
    <w:p w14:paraId="58A28EFC"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работать в одной сети с сервером приложений и иметь доступ по настроенному порту (9000).</w:t>
      </w:r>
    </w:p>
    <w:p w14:paraId="6F543016"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 xml:space="preserve">Сервер приложений должен иметь доступ к серверу </w:t>
      </w:r>
      <w:r>
        <w:rPr>
          <w:rFonts w:ascii="Times New Roman" w:hAnsi="Times New Roman"/>
        </w:rPr>
        <w:t>Б</w:t>
      </w:r>
      <w:r w:rsidRPr="00AF1E83">
        <w:rPr>
          <w:rFonts w:ascii="Times New Roman" w:hAnsi="Times New Roman"/>
        </w:rPr>
        <w:t>анка через сеть интернет</w:t>
      </w:r>
      <w:r>
        <w:rPr>
          <w:rFonts w:ascii="Times New Roman" w:hAnsi="Times New Roman"/>
        </w:rPr>
        <w:t>.</w:t>
      </w:r>
      <w:r w:rsidRPr="00AF1E83">
        <w:rPr>
          <w:rFonts w:ascii="Times New Roman" w:hAnsi="Times New Roman"/>
        </w:rPr>
        <w:t xml:space="preserve"> </w:t>
      </w:r>
    </w:p>
    <w:p w14:paraId="0BC5B455" w14:textId="77777777" w:rsidR="00810788" w:rsidRPr="00AF1E83" w:rsidRDefault="00810788" w:rsidP="00810788">
      <w:pPr>
        <w:spacing w:before="100" w:beforeAutospacing="1" w:after="100" w:afterAutospacing="1"/>
        <w:jc w:val="both"/>
        <w:rPr>
          <w:rFonts w:ascii="Times New Roman" w:hAnsi="Times New Roman"/>
        </w:rPr>
      </w:pPr>
      <w:r>
        <w:rPr>
          <w:rFonts w:ascii="Times New Roman" w:hAnsi="Times New Roman"/>
        </w:rPr>
        <w:t>С</w:t>
      </w:r>
      <w:r w:rsidRPr="00AF1E83">
        <w:rPr>
          <w:rFonts w:ascii="Times New Roman" w:hAnsi="Times New Roman"/>
        </w:rPr>
        <w:t>ервер</w:t>
      </w:r>
      <w:r>
        <w:rPr>
          <w:rFonts w:ascii="Times New Roman" w:hAnsi="Times New Roman"/>
        </w:rPr>
        <w:t xml:space="preserve"> приложений</w:t>
      </w:r>
      <w:r w:rsidRPr="00AF1E83">
        <w:rPr>
          <w:rFonts w:ascii="Times New Roman" w:hAnsi="Times New Roman"/>
        </w:rPr>
        <w:t xml:space="preserve"> должен иметь "белый" IP адрес, с которого будет открыт доступ до сервера </w:t>
      </w:r>
      <w:r>
        <w:rPr>
          <w:rFonts w:ascii="Times New Roman" w:hAnsi="Times New Roman"/>
        </w:rPr>
        <w:t>Б</w:t>
      </w:r>
      <w:r w:rsidRPr="00AF1E83">
        <w:rPr>
          <w:rFonts w:ascii="Times New Roman" w:hAnsi="Times New Roman"/>
        </w:rPr>
        <w:t>анка.</w:t>
      </w:r>
    </w:p>
    <w:p w14:paraId="3AA3C991"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быть оборудованы дополнительной сетевой розеткой (RJ45) для подключения POS</w:t>
      </w:r>
      <w:r>
        <w:rPr>
          <w:rFonts w:ascii="Times New Roman" w:hAnsi="Times New Roman"/>
        </w:rPr>
        <w:t>-</w:t>
      </w:r>
      <w:r w:rsidRPr="00AF1E83">
        <w:rPr>
          <w:rFonts w:ascii="Times New Roman" w:hAnsi="Times New Roman"/>
        </w:rPr>
        <w:t xml:space="preserve">терминала по </w:t>
      </w:r>
      <w:proofErr w:type="spellStart"/>
      <w:r w:rsidRPr="00AF1E83">
        <w:rPr>
          <w:rFonts w:ascii="Times New Roman" w:hAnsi="Times New Roman"/>
        </w:rPr>
        <w:t>Ethernet</w:t>
      </w:r>
      <w:proofErr w:type="spellEnd"/>
      <w:r w:rsidRPr="00AF1E83">
        <w:rPr>
          <w:rFonts w:ascii="Times New Roman" w:hAnsi="Times New Roman"/>
        </w:rPr>
        <w:t>.</w:t>
      </w:r>
    </w:p>
    <w:p w14:paraId="38788B5B"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Должна быть настроена DMZ</w:t>
      </w:r>
      <w:r>
        <w:rPr>
          <w:rFonts w:ascii="Times New Roman" w:hAnsi="Times New Roman"/>
        </w:rPr>
        <w:t>-</w:t>
      </w:r>
      <w:r w:rsidRPr="00AF1E83">
        <w:rPr>
          <w:rFonts w:ascii="Times New Roman" w:hAnsi="Times New Roman"/>
        </w:rPr>
        <w:t>сеть для POS</w:t>
      </w:r>
      <w:r w:rsidRPr="00AF1E83" w:rsidDel="00B04CC9">
        <w:rPr>
          <w:rFonts w:ascii="Times New Roman" w:hAnsi="Times New Roman"/>
        </w:rPr>
        <w:t xml:space="preserve"> </w:t>
      </w:r>
      <w:r w:rsidRPr="00AF1E83">
        <w:rPr>
          <w:rFonts w:ascii="Times New Roman" w:hAnsi="Times New Roman"/>
        </w:rPr>
        <w:t xml:space="preserve">-терминалов, из DMZ </w:t>
      </w:r>
      <w:r>
        <w:rPr>
          <w:rFonts w:ascii="Times New Roman" w:hAnsi="Times New Roman"/>
        </w:rPr>
        <w:t>-</w:t>
      </w:r>
      <w:r w:rsidRPr="00AF1E83">
        <w:rPr>
          <w:rFonts w:ascii="Times New Roman" w:hAnsi="Times New Roman"/>
        </w:rPr>
        <w:t xml:space="preserve">сети должен </w:t>
      </w:r>
      <w:r>
        <w:rPr>
          <w:rFonts w:ascii="Times New Roman" w:hAnsi="Times New Roman"/>
        </w:rPr>
        <w:t xml:space="preserve">быть </w:t>
      </w:r>
      <w:r w:rsidRPr="00AF1E83">
        <w:rPr>
          <w:rFonts w:ascii="Times New Roman" w:hAnsi="Times New Roman"/>
        </w:rPr>
        <w:t>доступ к серверу приложений.</w:t>
      </w:r>
    </w:p>
    <w:p w14:paraId="0386E712" w14:textId="77777777" w:rsidR="00810788" w:rsidRPr="00AF1E83" w:rsidRDefault="00810788" w:rsidP="00810788">
      <w:pPr>
        <w:spacing w:before="450"/>
        <w:jc w:val="both"/>
        <w:outlineLvl w:val="3"/>
        <w:rPr>
          <w:rFonts w:ascii="Times New Roman" w:hAnsi="Times New Roman"/>
        </w:rPr>
      </w:pPr>
      <w:r w:rsidRPr="00AF1E83">
        <w:rPr>
          <w:rFonts w:ascii="Times New Roman" w:hAnsi="Times New Roman"/>
        </w:rPr>
        <w:t>Аппаратные требования</w:t>
      </w:r>
    </w:p>
    <w:p w14:paraId="695B5C2D" w14:textId="77777777" w:rsidR="00810788" w:rsidRPr="00AF1E83" w:rsidRDefault="00810788" w:rsidP="00810788">
      <w:pPr>
        <w:spacing w:before="150"/>
        <w:jc w:val="both"/>
        <w:rPr>
          <w:rFonts w:ascii="Times New Roman" w:hAnsi="Times New Roman"/>
        </w:rPr>
      </w:pPr>
      <w:r w:rsidRPr="00AF1E83">
        <w:rPr>
          <w:rFonts w:ascii="Times New Roman" w:hAnsi="Times New Roman"/>
        </w:rPr>
        <w:t>Рабочее место/ПК - сервер для удаленных точек</w:t>
      </w:r>
    </w:p>
    <w:p w14:paraId="70EC24DA" w14:textId="77777777" w:rsidR="00810788" w:rsidRPr="00AF1E83" w:rsidRDefault="00810788" w:rsidP="00810788">
      <w:pPr>
        <w:spacing w:before="300"/>
        <w:jc w:val="both"/>
        <w:outlineLvl w:val="4"/>
        <w:rPr>
          <w:rFonts w:ascii="Times New Roman" w:hAnsi="Times New Roman"/>
        </w:rPr>
      </w:pPr>
      <w:r w:rsidRPr="00AF1E83">
        <w:rPr>
          <w:rFonts w:ascii="Times New Roman" w:hAnsi="Times New Roman"/>
        </w:rPr>
        <w:t>До 5 пользователей</w:t>
      </w:r>
    </w:p>
    <w:p w14:paraId="2E4EBEBA" w14:textId="77777777"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АРМ </w:t>
      </w:r>
      <w:r>
        <w:rPr>
          <w:rFonts w:ascii="Times New Roman" w:hAnsi="Times New Roman"/>
        </w:rPr>
        <w:t>«</w:t>
      </w:r>
      <w:r w:rsidRPr="00AF1E83">
        <w:rPr>
          <w:rFonts w:ascii="Times New Roman" w:hAnsi="Times New Roman"/>
        </w:rPr>
        <w:t>Мои платежи</w:t>
      </w:r>
      <w:r>
        <w:rPr>
          <w:rFonts w:ascii="Times New Roman" w:hAnsi="Times New Roman"/>
        </w:rPr>
        <w:t xml:space="preserve">» </w:t>
      </w:r>
      <w:r w:rsidRPr="00AF1E83">
        <w:rPr>
          <w:rFonts w:ascii="Times New Roman" w:hAnsi="Times New Roman"/>
        </w:rPr>
        <w:t>необходимо, чтобы рабочее место отвечало следующим требованиям:</w:t>
      </w:r>
    </w:p>
    <w:tbl>
      <w:tblPr>
        <w:tblW w:w="4973" w:type="pct"/>
        <w:tblCellSpacing w:w="15" w:type="dxa"/>
        <w:tblCellMar>
          <w:top w:w="15" w:type="dxa"/>
          <w:left w:w="15" w:type="dxa"/>
          <w:bottom w:w="15" w:type="dxa"/>
          <w:right w:w="15" w:type="dxa"/>
        </w:tblCellMar>
        <w:tblLook w:val="04A0" w:firstRow="1" w:lastRow="0" w:firstColumn="1" w:lastColumn="0" w:noHBand="0" w:noVBand="1"/>
      </w:tblPr>
      <w:tblGrid>
        <w:gridCol w:w="3333"/>
        <w:gridCol w:w="6344"/>
      </w:tblGrid>
      <w:tr w:rsidR="00810788" w:rsidRPr="00AF1E83" w14:paraId="0FCF6305"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F79F0B" w14:textId="77777777" w:rsidR="00810788" w:rsidRPr="00AF1E83" w:rsidRDefault="00810788" w:rsidP="00B73EAF">
            <w:pPr>
              <w:jc w:val="both"/>
              <w:rPr>
                <w:rFonts w:ascii="Times New Roman" w:hAnsi="Times New Roman"/>
              </w:rPr>
            </w:pPr>
            <w:r w:rsidRPr="00AF1E83">
              <w:rPr>
                <w:rFonts w:ascii="Times New Roman" w:hAnsi="Times New Roman"/>
              </w:rPr>
              <w:t xml:space="preserve">Аппаратное обеспечение для </w:t>
            </w:r>
            <w:r>
              <w:rPr>
                <w:rFonts w:ascii="Times New Roman" w:hAnsi="Times New Roman"/>
              </w:rPr>
              <w:t>–</w:t>
            </w:r>
            <w:r w:rsidRPr="00AF1E83">
              <w:rPr>
                <w:rFonts w:ascii="Times New Roman" w:hAnsi="Times New Roman"/>
              </w:rPr>
              <w:t xml:space="preserve"> сервера </w:t>
            </w:r>
            <w:r>
              <w:rPr>
                <w:rFonts w:ascii="Times New Roman" w:hAnsi="Times New Roman"/>
              </w:rPr>
              <w:t>приложений</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9D28AF" w14:textId="77777777" w:rsidR="00810788" w:rsidRPr="00AF1E83" w:rsidRDefault="00810788" w:rsidP="00B73EAF">
            <w:pPr>
              <w:spacing w:before="150"/>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Сore</w:t>
            </w:r>
            <w:proofErr w:type="spellEnd"/>
            <w:r w:rsidRPr="00AF1E83">
              <w:rPr>
                <w:rFonts w:ascii="Times New Roman" w:hAnsi="Times New Roman"/>
              </w:rPr>
              <w:t xml:space="preserve"> i3 </w:t>
            </w:r>
            <w:proofErr w:type="gramStart"/>
            <w:r w:rsidRPr="00AF1E83">
              <w:rPr>
                <w:rFonts w:ascii="Times New Roman" w:hAnsi="Times New Roman"/>
              </w:rPr>
              <w:t>3220  или</w:t>
            </w:r>
            <w:proofErr w:type="gramEnd"/>
            <w:r w:rsidRPr="00AF1E83">
              <w:rPr>
                <w:rFonts w:ascii="Times New Roman" w:hAnsi="Times New Roman"/>
              </w:rPr>
              <w:t xml:space="preserve"> производительней / AMD A8- 5500 или производительней</w:t>
            </w:r>
          </w:p>
          <w:p w14:paraId="0B2EAA8D" w14:textId="77777777" w:rsidR="00810788" w:rsidRPr="00AF1E83" w:rsidRDefault="00810788" w:rsidP="00B73EAF">
            <w:pPr>
              <w:spacing w:before="150"/>
              <w:jc w:val="both"/>
              <w:rPr>
                <w:rFonts w:ascii="Times New Roman" w:hAnsi="Times New Roman"/>
              </w:rPr>
            </w:pPr>
            <w:r w:rsidRPr="00AF1E83">
              <w:rPr>
                <w:rFonts w:ascii="Times New Roman" w:hAnsi="Times New Roman"/>
              </w:rPr>
              <w:t>Оперативная память 4Гб</w:t>
            </w:r>
          </w:p>
          <w:p w14:paraId="1851A90F" w14:textId="77777777" w:rsidR="00810788" w:rsidRPr="00AF1E83" w:rsidRDefault="00810788" w:rsidP="00B73EAF">
            <w:pPr>
              <w:spacing w:before="150"/>
              <w:jc w:val="both"/>
              <w:rPr>
                <w:rFonts w:ascii="Times New Roman" w:hAnsi="Times New Roman"/>
              </w:rPr>
            </w:pPr>
            <w:r w:rsidRPr="00AF1E83">
              <w:rPr>
                <w:rFonts w:ascii="Times New Roman" w:hAnsi="Times New Roman"/>
              </w:rPr>
              <w:t>Жесткий диск 500Гб</w:t>
            </w:r>
          </w:p>
        </w:tc>
      </w:tr>
      <w:tr w:rsidR="00810788" w:rsidRPr="00AF1E83" w14:paraId="1E60793E"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165DA2" w14:textId="77777777" w:rsidR="00810788" w:rsidRPr="00AF1E83" w:rsidRDefault="00810788" w:rsidP="00B73EAF">
            <w:pPr>
              <w:jc w:val="both"/>
              <w:rPr>
                <w:rFonts w:ascii="Times New Roman" w:hAnsi="Times New Roman"/>
              </w:rPr>
            </w:pPr>
            <w:r w:rsidRPr="00AF1E83">
              <w:rPr>
                <w:rFonts w:ascii="Times New Roman" w:hAnsi="Times New Roman"/>
              </w:rPr>
              <w:t>Аппаратное обеспечение для клиент</w:t>
            </w:r>
            <w:r>
              <w:rPr>
                <w:rFonts w:ascii="Times New Roman" w:hAnsi="Times New Roman"/>
              </w:rPr>
              <w:t>ского рабочего места</w:t>
            </w:r>
            <w:r w:rsidRPr="00AF1E83">
              <w:rPr>
                <w:rFonts w:ascii="Times New Roman" w:hAnsi="Times New Roman"/>
              </w:rPr>
              <w:t>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12C6C6" w14:textId="77777777" w:rsidR="00810788" w:rsidRPr="00AF1E83" w:rsidRDefault="00810788" w:rsidP="00B73EAF">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Celeron</w:t>
            </w:r>
            <w:proofErr w:type="spellEnd"/>
            <w:r w:rsidRPr="00AF1E83">
              <w:rPr>
                <w:rFonts w:ascii="Times New Roman" w:hAnsi="Times New Roman"/>
              </w:rPr>
              <w:t xml:space="preserve"> J3060 или производительней / AMD A4 4000 или производительней Оперативная память 4Гб</w:t>
            </w:r>
          </w:p>
        </w:tc>
      </w:tr>
      <w:tr w:rsidR="00810788" w:rsidRPr="00AF1E83" w14:paraId="0847B657"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17F4CB" w14:textId="77777777" w:rsidR="00810788" w:rsidRPr="00AF1E83" w:rsidRDefault="00810788" w:rsidP="00B73EAF">
            <w:pPr>
              <w:jc w:val="both"/>
              <w:rPr>
                <w:rFonts w:ascii="Times New Roman" w:hAnsi="Times New Roman"/>
              </w:rPr>
            </w:pPr>
            <w:r w:rsidRPr="00AF1E83">
              <w:rPr>
                <w:rFonts w:ascii="Times New Roman" w:hAnsi="Times New Roman"/>
              </w:rPr>
              <w:t>Операционная система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171592" w14:textId="77777777" w:rsidR="00810788" w:rsidRPr="00AF1E83" w:rsidRDefault="00810788" w:rsidP="00B73EAF">
            <w:pPr>
              <w:spacing w:before="150"/>
              <w:jc w:val="both"/>
              <w:rPr>
                <w:rFonts w:ascii="Times New Roman" w:hAnsi="Times New Roman"/>
              </w:rPr>
            </w:pPr>
            <w:proofErr w:type="spellStart"/>
            <w:r w:rsidRPr="00AF1E83">
              <w:rPr>
                <w:rFonts w:ascii="Times New Roman" w:hAnsi="Times New Roman"/>
              </w:rPr>
              <w:t>Windows</w:t>
            </w:r>
            <w:proofErr w:type="spellEnd"/>
            <w:r w:rsidRPr="00AF1E83">
              <w:rPr>
                <w:rFonts w:ascii="Times New Roman" w:hAnsi="Times New Roman"/>
              </w:rPr>
              <w:t xml:space="preserve"> 7 или выше (32 или 64 разрядная)</w:t>
            </w:r>
          </w:p>
          <w:p w14:paraId="60A34566" w14:textId="77777777" w:rsidR="00810788" w:rsidRPr="00AF1E83" w:rsidRDefault="00810788" w:rsidP="00B73EAF">
            <w:pPr>
              <w:spacing w:before="150"/>
              <w:jc w:val="both"/>
              <w:rPr>
                <w:rFonts w:ascii="Times New Roman" w:hAnsi="Times New Roman"/>
              </w:rPr>
            </w:pPr>
            <w:proofErr w:type="gramStart"/>
            <w:r w:rsidRPr="00AF1E83">
              <w:rPr>
                <w:rFonts w:ascii="Times New Roman" w:hAnsi="Times New Roman"/>
              </w:rPr>
              <w:lastRenderedPageBreak/>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72AA3F35" w14:textId="77777777" w:rsidR="00810788" w:rsidRPr="00AF1E83" w:rsidRDefault="00810788" w:rsidP="00B73EAF">
            <w:pPr>
              <w:spacing w:before="150"/>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r w:rsidR="00810788" w:rsidRPr="00AF1E83" w14:paraId="766F4243"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2AD23D" w14:textId="77777777" w:rsidR="00810788" w:rsidRPr="00AF1E83" w:rsidRDefault="00810788" w:rsidP="00B73EAF">
            <w:pPr>
              <w:jc w:val="both"/>
              <w:rPr>
                <w:rFonts w:ascii="Times New Roman" w:hAnsi="Times New Roman"/>
              </w:rPr>
            </w:pPr>
            <w:r w:rsidRPr="00AF1E83">
              <w:rPr>
                <w:rFonts w:ascii="Times New Roman" w:hAnsi="Times New Roman"/>
              </w:rPr>
              <w:lastRenderedPageBreak/>
              <w:t>Браузер</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D0558F" w14:textId="77777777" w:rsidR="00810788" w:rsidRPr="00AF1E83" w:rsidRDefault="00810788" w:rsidP="00B73EAF">
            <w:pPr>
              <w:jc w:val="both"/>
              <w:rPr>
                <w:rFonts w:ascii="Times New Roman" w:hAnsi="Times New Roman"/>
              </w:rPr>
            </w:pPr>
            <w:proofErr w:type="spellStart"/>
            <w:r w:rsidRPr="00AF1E83">
              <w:rPr>
                <w:rFonts w:ascii="Times New Roman" w:hAnsi="Times New Roman"/>
              </w:rPr>
              <w:t>Google</w:t>
            </w:r>
            <w:proofErr w:type="spellEnd"/>
            <w:r w:rsidRPr="00AF1E83">
              <w:rPr>
                <w:rFonts w:ascii="Times New Roman" w:hAnsi="Times New Roman"/>
              </w:rPr>
              <w:t xml:space="preserve"> </w:t>
            </w:r>
            <w:proofErr w:type="spellStart"/>
            <w:r w:rsidRPr="00AF1E83">
              <w:rPr>
                <w:rFonts w:ascii="Times New Roman" w:hAnsi="Times New Roman"/>
              </w:rPr>
              <w:t>Chrome</w:t>
            </w:r>
            <w:proofErr w:type="spellEnd"/>
            <w:r w:rsidRPr="00AF1E83">
              <w:rPr>
                <w:rFonts w:ascii="Times New Roman" w:hAnsi="Times New Roman"/>
              </w:rPr>
              <w:t xml:space="preserve"> версия 68 или выше, </w:t>
            </w:r>
            <w:proofErr w:type="spellStart"/>
            <w:r w:rsidRPr="00AF1E83">
              <w:rPr>
                <w:rFonts w:ascii="Times New Roman" w:hAnsi="Times New Roman"/>
              </w:rPr>
              <w:t>Mozilla</w:t>
            </w:r>
            <w:proofErr w:type="spellEnd"/>
            <w:r w:rsidRPr="00AF1E83">
              <w:rPr>
                <w:rFonts w:ascii="Times New Roman" w:hAnsi="Times New Roman"/>
              </w:rPr>
              <w:t xml:space="preserve"> </w:t>
            </w:r>
            <w:proofErr w:type="spellStart"/>
            <w:r w:rsidRPr="00AF1E83">
              <w:rPr>
                <w:rFonts w:ascii="Times New Roman" w:hAnsi="Times New Roman"/>
              </w:rPr>
              <w:t>Firefox</w:t>
            </w:r>
            <w:proofErr w:type="spellEnd"/>
            <w:r w:rsidRPr="00AF1E83">
              <w:rPr>
                <w:rFonts w:ascii="Times New Roman" w:hAnsi="Times New Roman"/>
              </w:rPr>
              <w:t xml:space="preserve"> версия 60 или выше.</w:t>
            </w:r>
          </w:p>
        </w:tc>
      </w:tr>
    </w:tbl>
    <w:p w14:paraId="254DF329" w14:textId="77777777" w:rsidR="00810788" w:rsidRPr="00AF1E83" w:rsidRDefault="00810788" w:rsidP="00810788">
      <w:pPr>
        <w:spacing w:before="150"/>
        <w:jc w:val="both"/>
        <w:rPr>
          <w:rFonts w:ascii="Times New Roman" w:hAnsi="Times New Roman"/>
        </w:rPr>
      </w:pPr>
      <w:r w:rsidRPr="00AF1E83">
        <w:rPr>
          <w:rFonts w:ascii="Times New Roman" w:hAnsi="Times New Roman"/>
        </w:rPr>
        <w:t>Клиентское рабочее место/ПК</w:t>
      </w:r>
    </w:p>
    <w:p w14:paraId="3A76383F" w14:textId="77777777"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клиентское рабочее место администратора А</w:t>
      </w:r>
      <w:r>
        <w:rPr>
          <w:rFonts w:ascii="Times New Roman" w:hAnsi="Times New Roman"/>
        </w:rPr>
        <w:t>РМ</w:t>
      </w:r>
      <w:r w:rsidRPr="00AF1E83">
        <w:rPr>
          <w:rFonts w:ascii="Times New Roman" w:hAnsi="Times New Roman"/>
        </w:rPr>
        <w:t xml:space="preserve">, и </w:t>
      </w:r>
      <w:r>
        <w:rPr>
          <w:rFonts w:ascii="Times New Roman" w:hAnsi="Times New Roman"/>
        </w:rPr>
        <w:t>кассира</w:t>
      </w:r>
      <w:r w:rsidRPr="00AF1E83">
        <w:rPr>
          <w:rFonts w:ascii="Times New Roman" w:hAnsi="Times New Roman"/>
        </w:rPr>
        <w:t> отвечало следующим требованиям:</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367"/>
        <w:gridCol w:w="7168"/>
      </w:tblGrid>
      <w:tr w:rsidR="00810788" w:rsidRPr="00AF1E83" w14:paraId="7D5A72C2"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58A63F" w14:textId="77777777" w:rsidR="00810788" w:rsidRPr="00AF1E83" w:rsidRDefault="00810788" w:rsidP="00B73EAF">
            <w:pPr>
              <w:jc w:val="both"/>
              <w:rPr>
                <w:rFonts w:ascii="Times New Roman" w:hAnsi="Times New Roman"/>
              </w:rPr>
            </w:pPr>
            <w:r w:rsidRPr="00AF1E83">
              <w:rPr>
                <w:rFonts w:ascii="Times New Roman" w:hAnsi="Times New Roman"/>
              </w:rPr>
              <w:t>Аппаратное обеспечение</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EEA52A" w14:textId="77777777" w:rsidR="00810788" w:rsidRPr="00AF1E83" w:rsidRDefault="00810788" w:rsidP="00B73EAF">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Celeron</w:t>
            </w:r>
            <w:proofErr w:type="spellEnd"/>
            <w:r w:rsidRPr="00AF1E83">
              <w:rPr>
                <w:rFonts w:ascii="Times New Roman" w:hAnsi="Times New Roman"/>
              </w:rPr>
              <w:t xml:space="preserve"> J3060 или производительней / AMD A4 4000 или производительней Оперативная память 4Гб</w:t>
            </w:r>
          </w:p>
          <w:p w14:paraId="594313C6" w14:textId="77777777" w:rsidR="00810788" w:rsidRPr="00AF1E83" w:rsidRDefault="00810788" w:rsidP="00B73EAF">
            <w:pPr>
              <w:jc w:val="both"/>
              <w:rPr>
                <w:rFonts w:ascii="Times New Roman" w:hAnsi="Times New Roman"/>
              </w:rPr>
            </w:pPr>
          </w:p>
        </w:tc>
      </w:tr>
      <w:tr w:rsidR="00810788" w:rsidRPr="00AF1E83" w14:paraId="58291369"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F188E5" w14:textId="77777777" w:rsidR="00810788" w:rsidRPr="00AF1E83" w:rsidRDefault="00810788" w:rsidP="00B73EAF">
            <w:pPr>
              <w:jc w:val="both"/>
              <w:rPr>
                <w:rFonts w:ascii="Times New Roman" w:hAnsi="Times New Roman"/>
              </w:rPr>
            </w:pPr>
            <w:r w:rsidRPr="00AF1E83">
              <w:rPr>
                <w:rFonts w:ascii="Times New Roman" w:hAnsi="Times New Roman"/>
              </w:rPr>
              <w:t>Операционная система </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1D7BF3" w14:textId="77777777" w:rsidR="00810788" w:rsidRPr="00AF1E83" w:rsidRDefault="00810788" w:rsidP="00B73EAF">
            <w:pPr>
              <w:jc w:val="both"/>
              <w:rPr>
                <w:rFonts w:ascii="Times New Roman" w:hAnsi="Times New Roman"/>
              </w:rPr>
            </w:pPr>
            <w:proofErr w:type="spellStart"/>
            <w:r w:rsidRPr="00AF1E83">
              <w:rPr>
                <w:rFonts w:ascii="Times New Roman" w:hAnsi="Times New Roman"/>
              </w:rPr>
              <w:t>Windows</w:t>
            </w:r>
            <w:proofErr w:type="spellEnd"/>
            <w:r w:rsidRPr="00AF1E83">
              <w:rPr>
                <w:rFonts w:ascii="Times New Roman" w:hAnsi="Times New Roman"/>
              </w:rPr>
              <w:t xml:space="preserve"> 7 или выше (32 или 64 разрядная) / </w:t>
            </w:r>
            <w:proofErr w:type="spellStart"/>
            <w:r w:rsidRPr="00AF1E83">
              <w:rPr>
                <w:rFonts w:ascii="Times New Roman" w:hAnsi="Times New Roman"/>
              </w:rPr>
              <w:t>Linux</w:t>
            </w:r>
            <w:proofErr w:type="spellEnd"/>
            <w:r w:rsidRPr="00AF1E83">
              <w:rPr>
                <w:rFonts w:ascii="Times New Roman" w:hAnsi="Times New Roman"/>
              </w:rPr>
              <w:t xml:space="preserve"> (</w:t>
            </w:r>
            <w:proofErr w:type="spellStart"/>
            <w:r w:rsidRPr="00AF1E83">
              <w:rPr>
                <w:rFonts w:ascii="Times New Roman" w:hAnsi="Times New Roman"/>
              </w:rPr>
              <w:t>Ubuntu</w:t>
            </w:r>
            <w:proofErr w:type="spellEnd"/>
            <w:r w:rsidRPr="00AF1E83">
              <w:rPr>
                <w:rFonts w:ascii="Times New Roman" w:hAnsi="Times New Roman"/>
              </w:rPr>
              <w:t xml:space="preserve"> 16 и выше, </w:t>
            </w:r>
            <w:proofErr w:type="spellStart"/>
            <w:r w:rsidRPr="00AF1E83">
              <w:rPr>
                <w:rFonts w:ascii="Times New Roman" w:hAnsi="Times New Roman"/>
              </w:rPr>
              <w:t>Mint</w:t>
            </w:r>
            <w:proofErr w:type="spellEnd"/>
            <w:r w:rsidRPr="00AF1E83">
              <w:rPr>
                <w:rFonts w:ascii="Times New Roman" w:hAnsi="Times New Roman"/>
              </w:rPr>
              <w:t xml:space="preserve">, </w:t>
            </w:r>
            <w:proofErr w:type="spellStart"/>
            <w:r w:rsidRPr="00AF1E83">
              <w:rPr>
                <w:rFonts w:ascii="Times New Roman" w:hAnsi="Times New Roman"/>
              </w:rPr>
              <w:t>Other</w:t>
            </w:r>
            <w:proofErr w:type="spellEnd"/>
            <w:r w:rsidRPr="00AF1E83">
              <w:rPr>
                <w:rFonts w:ascii="Times New Roman" w:hAnsi="Times New Roman"/>
              </w:rPr>
              <w:t>)</w:t>
            </w:r>
          </w:p>
        </w:tc>
      </w:tr>
      <w:tr w:rsidR="00810788" w:rsidRPr="00AF1E83" w14:paraId="40AB465C"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A7FFB" w14:textId="77777777" w:rsidR="00810788" w:rsidRPr="00AF1E83" w:rsidRDefault="00810788" w:rsidP="00B73EAF">
            <w:pPr>
              <w:jc w:val="both"/>
              <w:rPr>
                <w:rFonts w:ascii="Times New Roman" w:hAnsi="Times New Roman"/>
              </w:rPr>
            </w:pPr>
            <w:r w:rsidRPr="00AF1E83">
              <w:rPr>
                <w:rFonts w:ascii="Times New Roman" w:hAnsi="Times New Roman"/>
              </w:rPr>
              <w:t>Браузер</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6C9C0B" w14:textId="77777777" w:rsidR="00810788" w:rsidRPr="00AF1E83" w:rsidRDefault="00810788" w:rsidP="00B73EAF">
            <w:pPr>
              <w:jc w:val="both"/>
              <w:rPr>
                <w:rFonts w:ascii="Times New Roman" w:hAnsi="Times New Roman"/>
              </w:rPr>
            </w:pPr>
            <w:proofErr w:type="spellStart"/>
            <w:r w:rsidRPr="00AF1E83">
              <w:rPr>
                <w:rFonts w:ascii="Times New Roman" w:hAnsi="Times New Roman"/>
              </w:rPr>
              <w:t>Google</w:t>
            </w:r>
            <w:proofErr w:type="spellEnd"/>
            <w:r w:rsidRPr="00AF1E83">
              <w:rPr>
                <w:rFonts w:ascii="Times New Roman" w:hAnsi="Times New Roman"/>
              </w:rPr>
              <w:t xml:space="preserve"> </w:t>
            </w:r>
            <w:proofErr w:type="spellStart"/>
            <w:r w:rsidRPr="00AF1E83">
              <w:rPr>
                <w:rFonts w:ascii="Times New Roman" w:hAnsi="Times New Roman"/>
              </w:rPr>
              <w:t>Chrome</w:t>
            </w:r>
            <w:proofErr w:type="spellEnd"/>
            <w:r w:rsidRPr="00AF1E83">
              <w:rPr>
                <w:rFonts w:ascii="Times New Roman" w:hAnsi="Times New Roman"/>
              </w:rPr>
              <w:t xml:space="preserve"> версия 68 или выше, </w:t>
            </w:r>
            <w:proofErr w:type="spellStart"/>
            <w:r w:rsidRPr="00AF1E83">
              <w:rPr>
                <w:rFonts w:ascii="Times New Roman" w:hAnsi="Times New Roman"/>
              </w:rPr>
              <w:t>Mozilla</w:t>
            </w:r>
            <w:proofErr w:type="spellEnd"/>
            <w:r w:rsidRPr="00AF1E83">
              <w:rPr>
                <w:rFonts w:ascii="Times New Roman" w:hAnsi="Times New Roman"/>
              </w:rPr>
              <w:t xml:space="preserve"> </w:t>
            </w:r>
            <w:proofErr w:type="spellStart"/>
            <w:r w:rsidRPr="00AF1E83">
              <w:rPr>
                <w:rFonts w:ascii="Times New Roman" w:hAnsi="Times New Roman"/>
              </w:rPr>
              <w:t>Firefox</w:t>
            </w:r>
            <w:proofErr w:type="spellEnd"/>
            <w:r w:rsidRPr="00AF1E83">
              <w:rPr>
                <w:rFonts w:ascii="Times New Roman" w:hAnsi="Times New Roman"/>
              </w:rPr>
              <w:t xml:space="preserve"> версия 60 или выше.</w:t>
            </w:r>
          </w:p>
        </w:tc>
      </w:tr>
    </w:tbl>
    <w:p w14:paraId="05B714B6" w14:textId="77777777" w:rsidR="00810788" w:rsidRPr="00AF1E83" w:rsidRDefault="00810788" w:rsidP="00810788">
      <w:pPr>
        <w:jc w:val="both"/>
        <w:rPr>
          <w:rFonts w:ascii="Times New Roman" w:hAnsi="Times New Roman"/>
        </w:rPr>
      </w:pPr>
      <w:r w:rsidRPr="00AF1E83">
        <w:rPr>
          <w:rFonts w:ascii="Times New Roman" w:hAnsi="Times New Roman"/>
        </w:rPr>
        <w:t>Конфигурация сервера</w:t>
      </w:r>
    </w:p>
    <w:p w14:paraId="5BA24310" w14:textId="77777777" w:rsidR="00810788" w:rsidRPr="00AF1E83" w:rsidRDefault="00810788" w:rsidP="00810788">
      <w:pPr>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аппаратная конфигурация серверов и установленное системное программное обеспечение отвечали следующим требованиям:</w:t>
      </w:r>
    </w:p>
    <w:p w14:paraId="7AF39872" w14:textId="77777777" w:rsidR="00810788" w:rsidRPr="00AF1E83" w:rsidRDefault="00810788" w:rsidP="00810788">
      <w:pPr>
        <w:jc w:val="both"/>
        <w:rPr>
          <w:rFonts w:ascii="Times New Roman" w:hAnsi="Times New Roman"/>
        </w:rPr>
      </w:pPr>
      <w:r w:rsidRPr="00AF1E83">
        <w:rPr>
          <w:rFonts w:ascii="Times New Roman" w:hAnsi="Times New Roman"/>
        </w:rPr>
        <w:t>До 100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AF1E83" w14:paraId="68ADB9D0"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C533C" w14:textId="77777777" w:rsidR="00810788" w:rsidRPr="00AF1E83" w:rsidRDefault="00810788" w:rsidP="00B73EAF">
            <w:pPr>
              <w:jc w:val="both"/>
              <w:rPr>
                <w:rFonts w:ascii="Times New Roman" w:hAnsi="Times New Roman"/>
              </w:rPr>
            </w:pPr>
            <w:r w:rsidRPr="00AF1E83">
              <w:rPr>
                <w:rFonts w:ascii="Times New Roman" w:hAnsi="Times New Roman"/>
              </w:rPr>
              <w:t>Сервер</w:t>
            </w:r>
            <w:r>
              <w:rPr>
                <w:rFonts w:ascii="Times New Roman" w:hAnsi="Times New Roman"/>
              </w:rPr>
              <w:t xml:space="preserve"> </w:t>
            </w:r>
            <w:r w:rsidRPr="00AF1E83">
              <w:rPr>
                <w:rFonts w:ascii="Times New Roman" w:hAnsi="Times New Roman"/>
              </w:rPr>
              <w:t>приложений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820E86" w14:textId="77777777" w:rsidR="00810788" w:rsidRPr="00AF1E83" w:rsidRDefault="00810788" w:rsidP="00B73EAF">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Xeon</w:t>
            </w:r>
            <w:proofErr w:type="spellEnd"/>
            <w:r w:rsidRPr="00AF1E83">
              <w:rPr>
                <w:rFonts w:ascii="Times New Roman" w:hAnsi="Times New Roman"/>
              </w:rPr>
              <w:t xml:space="preserve"> E5-2660 2.20 МГц, 6 ядер или аналогичный по производительности;</w:t>
            </w:r>
          </w:p>
          <w:p w14:paraId="5973E98B" w14:textId="77777777" w:rsidR="00810788" w:rsidRPr="00AF1E83" w:rsidRDefault="00810788" w:rsidP="00B73EAF">
            <w:pPr>
              <w:jc w:val="both"/>
              <w:rPr>
                <w:rFonts w:ascii="Times New Roman" w:hAnsi="Times New Roman"/>
              </w:rPr>
            </w:pPr>
            <w:r w:rsidRPr="00AF1E83">
              <w:rPr>
                <w:rFonts w:ascii="Times New Roman" w:hAnsi="Times New Roman"/>
              </w:rPr>
              <w:t>Объем оперативной памяти 16 ГБ</w:t>
            </w:r>
          </w:p>
          <w:p w14:paraId="4ED3628C" w14:textId="77777777" w:rsidR="00810788" w:rsidRPr="00AF1E83" w:rsidRDefault="00810788" w:rsidP="00B73EAF">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7861AA" w14:textId="77777777" w:rsidR="00810788" w:rsidRPr="00AF1E83" w:rsidRDefault="00810788" w:rsidP="00B73EAF">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0B477135" w14:textId="77777777" w:rsidR="00810788" w:rsidRPr="00AF1E83" w:rsidRDefault="00810788" w:rsidP="00B73EAF">
            <w:pPr>
              <w:jc w:val="both"/>
              <w:rPr>
                <w:rFonts w:ascii="Times New Roman" w:hAnsi="Times New Roman"/>
              </w:rPr>
            </w:pPr>
            <w:proofErr w:type="gramStart"/>
            <w:r w:rsidRPr="00AF1E83">
              <w:rPr>
                <w:rFonts w:ascii="Times New Roman" w:hAnsi="Times New Roman"/>
              </w:rPr>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4ECEA571" w14:textId="77777777" w:rsidR="00810788" w:rsidRPr="00AF1E83" w:rsidRDefault="00810788" w:rsidP="00B73EAF">
            <w:pPr>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bl>
    <w:p w14:paraId="6BBE51A0" w14:textId="77777777" w:rsidR="00810788" w:rsidRPr="00AF1E83" w:rsidRDefault="00810788" w:rsidP="00810788">
      <w:pPr>
        <w:jc w:val="both"/>
        <w:rPr>
          <w:rFonts w:ascii="Times New Roman" w:hAnsi="Times New Roman"/>
        </w:rPr>
      </w:pPr>
      <w:r w:rsidRPr="00AF1E83">
        <w:rPr>
          <w:rFonts w:ascii="Times New Roman" w:hAnsi="Times New Roman"/>
        </w:rPr>
        <w:br/>
        <w:t>От 100 до 500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AF1E83" w14:paraId="4848C6CE"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E6AFF" w14:textId="77777777" w:rsidR="00810788" w:rsidRPr="00AF1E83" w:rsidRDefault="00810788" w:rsidP="00B73EAF">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BACD9" w14:textId="77777777" w:rsidR="00810788" w:rsidRPr="00AF1E83" w:rsidRDefault="00810788" w:rsidP="00B73EAF">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Xeon</w:t>
            </w:r>
            <w:proofErr w:type="spellEnd"/>
            <w:r w:rsidRPr="00AF1E83">
              <w:rPr>
                <w:rFonts w:ascii="Times New Roman" w:hAnsi="Times New Roman"/>
              </w:rPr>
              <w:t xml:space="preserve"> E5-2660 2.20 МГц, 6 ядер или аналогичный по производительности;</w:t>
            </w:r>
          </w:p>
          <w:p w14:paraId="03D2F68C" w14:textId="77777777" w:rsidR="00810788" w:rsidRPr="00AF1E83" w:rsidRDefault="00810788" w:rsidP="00B73EAF">
            <w:pPr>
              <w:jc w:val="both"/>
              <w:rPr>
                <w:rFonts w:ascii="Times New Roman" w:hAnsi="Times New Roman"/>
              </w:rPr>
            </w:pPr>
            <w:r w:rsidRPr="00AF1E83">
              <w:rPr>
                <w:rFonts w:ascii="Times New Roman" w:hAnsi="Times New Roman"/>
              </w:rPr>
              <w:t>Объем оперативной памяти 32 ГБ</w:t>
            </w:r>
          </w:p>
          <w:p w14:paraId="4F491A1F" w14:textId="77777777" w:rsidR="00810788" w:rsidRPr="00AF1E83" w:rsidRDefault="00810788" w:rsidP="00B73EAF">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7BF91E" w14:textId="77777777" w:rsidR="00810788" w:rsidRPr="00AF1E83" w:rsidRDefault="00810788" w:rsidP="00B73EAF">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2910D648" w14:textId="77777777" w:rsidR="00810788" w:rsidRPr="00AF1E83" w:rsidRDefault="00810788" w:rsidP="00B73EAF">
            <w:pPr>
              <w:jc w:val="both"/>
              <w:rPr>
                <w:rFonts w:ascii="Times New Roman" w:hAnsi="Times New Roman"/>
              </w:rPr>
            </w:pPr>
            <w:proofErr w:type="gramStart"/>
            <w:r w:rsidRPr="00AF1E83">
              <w:rPr>
                <w:rFonts w:ascii="Times New Roman" w:hAnsi="Times New Roman"/>
              </w:rPr>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05F94E98" w14:textId="77777777" w:rsidR="00810788" w:rsidRPr="00AF1E83" w:rsidRDefault="00810788" w:rsidP="00B73EAF">
            <w:pPr>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bl>
    <w:p w14:paraId="2AFF9F69" w14:textId="77777777" w:rsidR="00810788" w:rsidRPr="00AF1E83" w:rsidRDefault="00810788" w:rsidP="00810788">
      <w:pPr>
        <w:jc w:val="both"/>
        <w:rPr>
          <w:rFonts w:ascii="Times New Roman" w:hAnsi="Times New Roman"/>
        </w:rPr>
      </w:pPr>
      <w:r w:rsidRPr="00AF1E83">
        <w:rPr>
          <w:rFonts w:ascii="Times New Roman" w:hAnsi="Times New Roman"/>
        </w:rPr>
        <w:t>От 500 до 1000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733"/>
        <w:gridCol w:w="3645"/>
        <w:gridCol w:w="4157"/>
      </w:tblGrid>
      <w:tr w:rsidR="00810788" w:rsidRPr="00AF1E83" w14:paraId="5FEA96ED" w14:textId="77777777" w:rsidTr="00B73EAF">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933911" w14:textId="77777777" w:rsidR="00810788" w:rsidRPr="00AF1E83" w:rsidRDefault="00810788" w:rsidP="00B73EAF">
            <w:pPr>
              <w:jc w:val="both"/>
              <w:rPr>
                <w:rFonts w:ascii="Times New Roman" w:hAnsi="Times New Roman"/>
              </w:rPr>
            </w:pPr>
            <w:r w:rsidRPr="00AF1E83">
              <w:rPr>
                <w:rFonts w:ascii="Times New Roman" w:hAnsi="Times New Roman"/>
              </w:rPr>
              <w:lastRenderedPageBreak/>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010450" w14:textId="77777777" w:rsidR="00810788" w:rsidRPr="00AF1E83" w:rsidRDefault="00810788" w:rsidP="00B73EAF">
            <w:pPr>
              <w:jc w:val="both"/>
              <w:rPr>
                <w:rFonts w:ascii="Times New Roman" w:hAnsi="Times New Roman"/>
              </w:rPr>
            </w:pPr>
            <w:r w:rsidRPr="00AF1E83">
              <w:rPr>
                <w:rFonts w:ascii="Times New Roman" w:hAnsi="Times New Roman"/>
              </w:rPr>
              <w:t xml:space="preserve">Процессор IBM </w:t>
            </w:r>
            <w:proofErr w:type="spellStart"/>
            <w:r w:rsidRPr="00AF1E83">
              <w:rPr>
                <w:rFonts w:ascii="Times New Roman" w:hAnsi="Times New Roman"/>
              </w:rPr>
              <w:t>Power</w:t>
            </w:r>
            <w:proofErr w:type="spellEnd"/>
            <w:r w:rsidRPr="00AF1E83">
              <w:rPr>
                <w:rFonts w:ascii="Times New Roman" w:hAnsi="Times New Roman"/>
              </w:rPr>
              <w:t>, 18 ядер или аналогичный по производительности;</w:t>
            </w:r>
          </w:p>
          <w:p w14:paraId="240F4150" w14:textId="77777777" w:rsidR="00810788" w:rsidRPr="00AF1E83" w:rsidRDefault="00810788" w:rsidP="00B73EAF">
            <w:pPr>
              <w:jc w:val="both"/>
              <w:rPr>
                <w:rFonts w:ascii="Times New Roman" w:hAnsi="Times New Roman"/>
              </w:rPr>
            </w:pPr>
            <w:r w:rsidRPr="00AF1E83">
              <w:rPr>
                <w:rFonts w:ascii="Times New Roman" w:hAnsi="Times New Roman"/>
              </w:rPr>
              <w:t>Объем оперативной памяти 64 ГБ</w:t>
            </w:r>
          </w:p>
          <w:p w14:paraId="78496224" w14:textId="77777777" w:rsidR="00810788" w:rsidRPr="00AF1E83" w:rsidRDefault="00810788" w:rsidP="00B73EAF">
            <w:pPr>
              <w:jc w:val="both"/>
              <w:rPr>
                <w:rFonts w:ascii="Times New Roman" w:hAnsi="Times New Roman"/>
              </w:rPr>
            </w:pPr>
            <w:r w:rsidRPr="00AF1E83">
              <w:rPr>
                <w:rFonts w:ascii="Times New Roman" w:hAnsi="Times New Roman"/>
              </w:rPr>
              <w:t>Свободное место 500 ГБ</w:t>
            </w:r>
          </w:p>
        </w:tc>
        <w:tc>
          <w:tcPr>
            <w:tcW w:w="218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46F53E" w14:textId="77777777" w:rsidR="00810788" w:rsidRPr="00AF1E83" w:rsidRDefault="00810788" w:rsidP="00B73EAF">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673B103B" w14:textId="77777777" w:rsidR="00810788" w:rsidRPr="00AF1E83" w:rsidRDefault="00810788" w:rsidP="00B73EAF">
            <w:pPr>
              <w:jc w:val="both"/>
              <w:rPr>
                <w:rFonts w:ascii="Times New Roman" w:hAnsi="Times New Roman"/>
              </w:rPr>
            </w:pPr>
            <w:r w:rsidRPr="00AF1E83">
              <w:rPr>
                <w:rFonts w:ascii="Times New Roman" w:hAnsi="Times New Roman"/>
              </w:rPr>
              <w:t xml:space="preserve">БД  — </w:t>
            </w:r>
            <w:proofErr w:type="spellStart"/>
            <w:r w:rsidRPr="00AF1E83">
              <w:rPr>
                <w:rFonts w:ascii="Times New Roman" w:hAnsi="Times New Roman"/>
              </w:rPr>
              <w:t>PostgreSQL</w:t>
            </w:r>
            <w:proofErr w:type="spellEnd"/>
            <w:r w:rsidRPr="00AF1E83">
              <w:rPr>
                <w:rFonts w:ascii="Times New Roman" w:hAnsi="Times New Roman"/>
              </w:rPr>
              <w:t xml:space="preserve"> 10</w:t>
            </w:r>
          </w:p>
        </w:tc>
      </w:tr>
    </w:tbl>
    <w:p w14:paraId="45ACE6BA"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201E247D" w14:textId="77777777" w:rsidTr="00B73EAF">
        <w:trPr>
          <w:trHeight w:val="298"/>
        </w:trPr>
        <w:tc>
          <w:tcPr>
            <w:tcW w:w="5222" w:type="dxa"/>
            <w:tcBorders>
              <w:top w:val="single" w:sz="4" w:space="0" w:color="auto"/>
              <w:left w:val="single" w:sz="4" w:space="0" w:color="auto"/>
            </w:tcBorders>
            <w:shd w:val="clear" w:color="auto" w:fill="FFFFFF"/>
          </w:tcPr>
          <w:p w14:paraId="151C453D"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898FC90"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3BFCB15D"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3F6A92C5"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68D74B7"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2BC398ED"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9CE8D19"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5407B91E"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4755A737"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682D0217" w14:textId="77777777" w:rsidR="00810788" w:rsidRPr="00C769BA" w:rsidRDefault="00810788" w:rsidP="00810788">
      <w:pPr>
        <w:autoSpaceDE w:val="0"/>
        <w:autoSpaceDN w:val="0"/>
        <w:jc w:val="both"/>
        <w:rPr>
          <w:rFonts w:ascii="Times New Roman" w:eastAsia="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68D753AC" w14:textId="77777777" w:rsidTr="00B73EAF">
        <w:tc>
          <w:tcPr>
            <w:tcW w:w="4868" w:type="dxa"/>
          </w:tcPr>
          <w:p w14:paraId="21B62D3C" w14:textId="77777777" w:rsidR="00810788" w:rsidRDefault="00810788" w:rsidP="00B73EAF">
            <w:pPr>
              <w:pageBreakBefore/>
              <w:jc w:val="right"/>
              <w:rPr>
                <w:rFonts w:ascii="Times New Roman" w:eastAsia="Times New Roman" w:hAnsi="Times New Roman" w:cs="Times New Roman"/>
                <w:bCs/>
              </w:rPr>
            </w:pPr>
          </w:p>
        </w:tc>
        <w:tc>
          <w:tcPr>
            <w:tcW w:w="4868" w:type="dxa"/>
          </w:tcPr>
          <w:p w14:paraId="64F21A75" w14:textId="77777777" w:rsidR="00810788" w:rsidRPr="00695130" w:rsidRDefault="00810788" w:rsidP="00B73EAF">
            <w:pPr>
              <w:pageBreakBefore/>
              <w:spacing w:line="240" w:lineRule="exact"/>
              <w:rPr>
                <w:rFonts w:ascii="Times New Roman" w:eastAsia="Times New Roman" w:hAnsi="Times New Roman" w:cs="Times New Roman"/>
                <w:b/>
                <w:bCs/>
              </w:rPr>
            </w:pPr>
            <w:r w:rsidRPr="00695130">
              <w:rPr>
                <w:rFonts w:ascii="Times New Roman" w:eastAsia="Times New Roman" w:hAnsi="Times New Roman" w:cs="Times New Roman"/>
                <w:b/>
                <w:bCs/>
              </w:rPr>
              <w:t>Приложение № 10 к Договору</w:t>
            </w:r>
          </w:p>
          <w:p w14:paraId="36EDD52B" w14:textId="77777777" w:rsidR="00810788" w:rsidRPr="00695130" w:rsidRDefault="00810788" w:rsidP="00B73EAF">
            <w:pPr>
              <w:spacing w:line="240" w:lineRule="exact"/>
              <w:rPr>
                <w:rFonts w:ascii="Times New Roman" w:eastAsia="Times New Roman" w:hAnsi="Times New Roman" w:cs="Times New Roman"/>
                <w:b/>
                <w:bCs/>
              </w:rPr>
            </w:pPr>
          </w:p>
          <w:p w14:paraId="5D17A437"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6F03CAC3"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7F86938C" w14:textId="77777777" w:rsidR="00810788" w:rsidRDefault="00810788" w:rsidP="00B73EAF">
            <w:pPr>
              <w:pageBreakBefore/>
              <w:jc w:val="right"/>
              <w:rPr>
                <w:rFonts w:ascii="Times New Roman" w:eastAsia="Times New Roman" w:hAnsi="Times New Roman" w:cs="Times New Roman"/>
                <w:bCs/>
              </w:rPr>
            </w:pPr>
          </w:p>
        </w:tc>
      </w:tr>
    </w:tbl>
    <w:p w14:paraId="27B1EA64" w14:textId="77777777" w:rsidR="00810788" w:rsidRPr="003D4F66" w:rsidRDefault="00810788" w:rsidP="00810788">
      <w:pPr>
        <w:ind w:firstLine="567"/>
        <w:jc w:val="right"/>
        <w:rPr>
          <w:rFonts w:ascii="Times New Roman" w:hAnsi="Times New Roman" w:cs="Times New Roman"/>
          <w:color w:val="000000" w:themeColor="text1"/>
        </w:rPr>
      </w:pPr>
    </w:p>
    <w:p w14:paraId="6F79D04C" w14:textId="77777777" w:rsidR="00810788" w:rsidRDefault="00810788" w:rsidP="00810788">
      <w:pPr>
        <w:pStyle w:val="1"/>
      </w:pPr>
    </w:p>
    <w:p w14:paraId="2F38E8E0" w14:textId="77777777" w:rsidR="00810788" w:rsidRPr="00695130" w:rsidRDefault="00810788" w:rsidP="00810788">
      <w:pPr>
        <w:pStyle w:val="1"/>
        <w:jc w:val="center"/>
      </w:pPr>
      <w:r w:rsidRPr="00695130">
        <w:t>Соглашение</w:t>
      </w:r>
    </w:p>
    <w:p w14:paraId="354A9731" w14:textId="77777777" w:rsidR="00810788" w:rsidRPr="00695130" w:rsidRDefault="00810788" w:rsidP="00810788">
      <w:pPr>
        <w:pStyle w:val="310"/>
        <w:tabs>
          <w:tab w:val="left" w:pos="708"/>
        </w:tabs>
        <w:spacing w:line="276" w:lineRule="exact"/>
        <w:ind w:firstLine="0"/>
        <w:jc w:val="center"/>
        <w:rPr>
          <w:b/>
          <w:spacing w:val="30"/>
        </w:rPr>
      </w:pPr>
      <w:r w:rsidRPr="00695130">
        <w:t>об электронном взаимодействии</w:t>
      </w:r>
    </w:p>
    <w:p w14:paraId="09970706" w14:textId="77777777" w:rsidR="00810788" w:rsidRPr="00695130" w:rsidRDefault="00810788" w:rsidP="00810788"/>
    <w:p w14:paraId="01F52AF4" w14:textId="77777777" w:rsidR="00810788" w:rsidRPr="00695130" w:rsidRDefault="00810788" w:rsidP="00810788">
      <w:pPr>
        <w:pStyle w:val="Header2"/>
      </w:pPr>
      <w:r w:rsidRPr="00695130">
        <w:t>ТЕРМИНЫ И ОПРЕДЕЛЕНИЯ</w:t>
      </w:r>
    </w:p>
    <w:p w14:paraId="357D87D7" w14:textId="77777777"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Термины «Электронная подпись» (ЭП), «Ключ электронной подписи», «Ключ проверки электронной подписи», «Сертификат ключа проверки электронной подписи» (СКП ЭП), «Владелец сертификата ключа проверки электронной подписи» (Владелец сертификата) применяются в настоящем Соглашении в соответствии с Федеральным законом от 06.04.2011 №</w:t>
      </w:r>
      <w:r w:rsidRPr="005673EC">
        <w:rPr>
          <w:lang w:val="en-US"/>
        </w:rPr>
        <w:t> </w:t>
      </w:r>
      <w:r w:rsidRPr="005673EC">
        <w:t>63-ФЗ «Об электронной подписи» (далее – Закон № 63-ФЗ).</w:t>
      </w:r>
    </w:p>
    <w:p w14:paraId="2BD11B9A" w14:textId="77777777"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Другие специальные термины, применяемые в тексте Соглашения, используются в следующем значении:</w:t>
      </w:r>
    </w:p>
    <w:p w14:paraId="101C9AE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Авторство электронного документа - принадлежность электронного документа по его созданию и/или обработке конкретной Стороне.</w:t>
      </w:r>
    </w:p>
    <w:p w14:paraId="346FF726"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w:t>
      </w:r>
      <w:proofErr w:type="spellStart"/>
      <w:r w:rsidRPr="005673EC">
        <w:rPr>
          <w:rFonts w:ascii="Times New Roman" w:hAnsi="Times New Roman" w:cs="Times New Roman"/>
        </w:rPr>
        <w:t>Бикрипт</w:t>
      </w:r>
      <w:proofErr w:type="spellEnd"/>
      <w:r w:rsidRPr="005673EC">
        <w:rPr>
          <w:rFonts w:ascii="Times New Roman" w:hAnsi="Times New Roman" w:cs="Times New Roman"/>
        </w:rPr>
        <w:t xml:space="preserve"> 5.0» - программное обеспечение - средство криптографической защиты информации, используемое для генерации ключей электронной подписи и ключей проверки электронной подписи, формирования и проверки ЭП.</w:t>
      </w:r>
    </w:p>
    <w:p w14:paraId="4669351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Канал связи - в качестве канала связи для обмена документами в электронном виде между Клиентом и Банком по настоящему Соглашению могут использоваться выделенные каналы связи, а также публичные цифровые системы связи, основанные на использовании протоколов TCP/IP, включая сеть Интернет.</w:t>
      </w:r>
    </w:p>
    <w:p w14:paraId="4D2757E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Ключи шифрования - ключи, изготавливаемые Банком и предназначенные для защиты электронных документов Сторон при их передаче по каналам связи. Передача ключей шифрования Банком Клиенту отражается в Акте о вводе в эксплуатацию, который подписывается Сторонами. </w:t>
      </w:r>
    </w:p>
    <w:p w14:paraId="79630B02"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bookmarkStart w:id="19" w:name="_Ref18748388"/>
      <w:r w:rsidRPr="005673EC">
        <w:rPr>
          <w:rFonts w:ascii="Times New Roman" w:hAnsi="Times New Roman" w:cs="Times New Roman"/>
        </w:rPr>
        <w:t>Корректная электронная подпись - электронная подпись, дающая положительный результат ее проверки программно-аппаратными средствами, с использованием действующего на момент подписания ключа проверки ЭП его владельца.</w:t>
      </w:r>
      <w:bookmarkEnd w:id="19"/>
    </w:p>
    <w:p w14:paraId="67AA356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Код удостоверяющего центра (КУЦ) – уникальный буквенно-цифровой код, присваиваемый Клиенту для идентификации Клиента в Удостоверяющем центре.</w:t>
      </w:r>
    </w:p>
    <w:p w14:paraId="07CE8237"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ПО «</w:t>
      </w:r>
      <w:proofErr w:type="spellStart"/>
      <w:r w:rsidRPr="005673EC">
        <w:rPr>
          <w:rFonts w:ascii="Times New Roman" w:hAnsi="Times New Roman" w:cs="Times New Roman"/>
        </w:rPr>
        <w:t>Sbersign</w:t>
      </w:r>
      <w:proofErr w:type="spellEnd"/>
      <w:r w:rsidRPr="005673EC">
        <w:rPr>
          <w:rFonts w:ascii="Times New Roman" w:hAnsi="Times New Roman" w:cs="Times New Roman"/>
        </w:rPr>
        <w:t>» («</w:t>
      </w:r>
      <w:proofErr w:type="spellStart"/>
      <w:r w:rsidRPr="005673EC">
        <w:rPr>
          <w:rFonts w:ascii="Times New Roman" w:hAnsi="Times New Roman" w:cs="Times New Roman"/>
        </w:rPr>
        <w:t>Sbersign</w:t>
      </w:r>
      <w:proofErr w:type="spellEnd"/>
      <w:r w:rsidRPr="005673EC">
        <w:rPr>
          <w:rFonts w:ascii="Times New Roman" w:hAnsi="Times New Roman" w:cs="Times New Roman"/>
        </w:rPr>
        <w:t xml:space="preserve">») –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5673EC">
        <w:rPr>
          <w:rFonts w:ascii="Times New Roman" w:hAnsi="Times New Roman" w:cs="Times New Roman"/>
        </w:rPr>
        <w:t>Sbersign</w:t>
      </w:r>
      <w:proofErr w:type="spellEnd"/>
      <w:r w:rsidRPr="005673EC">
        <w:rPr>
          <w:rFonts w:ascii="Times New Roman" w:hAnsi="Times New Roman" w:cs="Times New Roman"/>
        </w:rPr>
        <w:t xml:space="preserve"> встроено сертифицированное средство криптографической защиты информации «</w:t>
      </w:r>
      <w:proofErr w:type="spellStart"/>
      <w:r w:rsidRPr="005673EC">
        <w:rPr>
          <w:rFonts w:ascii="Times New Roman" w:hAnsi="Times New Roman" w:cs="Times New Roman"/>
        </w:rPr>
        <w:t>Бикрипт</w:t>
      </w:r>
      <w:proofErr w:type="spellEnd"/>
      <w:r w:rsidRPr="005673EC">
        <w:rPr>
          <w:rFonts w:ascii="Times New Roman" w:hAnsi="Times New Roman" w:cs="Times New Roman"/>
        </w:rPr>
        <w:t xml:space="preserve"> </w:t>
      </w:r>
      <w:r>
        <w:rPr>
          <w:rFonts w:ascii="Times New Roman" w:hAnsi="Times New Roman" w:cs="Times New Roman"/>
        </w:rPr>
        <w:t>5</w:t>
      </w:r>
      <w:r w:rsidRPr="005673EC">
        <w:rPr>
          <w:rFonts w:ascii="Times New Roman" w:hAnsi="Times New Roman" w:cs="Times New Roman"/>
        </w:rPr>
        <w:t>.0».</w:t>
      </w:r>
    </w:p>
    <w:p w14:paraId="18661F65"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 xml:space="preserve">кат – </w:t>
      </w:r>
      <w:r w:rsidRPr="005673EC">
        <w:rPr>
          <w:rFonts w:ascii="Times New Roman" w:hAnsi="Times New Roman" w:cs="Times New Roman"/>
          <w:color w:val="auto"/>
        </w:rPr>
        <w:t xml:space="preserve">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w:t>
      </w:r>
      <w:proofErr w:type="spellStart"/>
      <w:r w:rsidRPr="005673EC">
        <w:rPr>
          <w:rFonts w:ascii="Times New Roman" w:hAnsi="Times New Roman" w:cs="Times New Roman"/>
          <w:color w:val="auto"/>
        </w:rPr>
        <w:t>Subject</w:t>
      </w:r>
      <w:proofErr w:type="spellEnd"/>
      <w:r w:rsidRPr="005673EC">
        <w:rPr>
          <w:rFonts w:ascii="Times New Roman" w:hAnsi="Times New Roman" w:cs="Times New Roman"/>
          <w:color w:val="auto"/>
        </w:rPr>
        <w:t xml:space="preserve">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w:t>
      </w:r>
      <w:r w:rsidRPr="005673EC">
        <w:rPr>
          <w:rFonts w:ascii="Times New Roman" w:hAnsi="Times New Roman" w:cs="Times New Roman"/>
        </w:rPr>
        <w:t xml:space="preserve">.  </w:t>
      </w:r>
      <w:r w:rsidRPr="005673EC">
        <w:rPr>
          <w:rFonts w:ascii="Times New Roman" w:hAnsi="Times New Roman" w:cs="Times New Roman"/>
          <w:lang w:val="en-US"/>
        </w:rPr>
        <w:t>SSL</w:t>
      </w:r>
      <w:r w:rsidRPr="005673EC">
        <w:rPr>
          <w:rFonts w:ascii="Times New Roman" w:hAnsi="Times New Roman" w:cs="Times New Roman"/>
        </w:rPr>
        <w:t>-сертификат используется для установления защищенного соединения с целью защи</w:t>
      </w:r>
      <w:r w:rsidRPr="005673EC">
        <w:rPr>
          <w:rFonts w:ascii="Times New Roman" w:hAnsi="Times New Roman" w:cs="Times New Roman"/>
        </w:rPr>
        <w:softHyphen/>
        <w:t>ты данных по тран</w:t>
      </w:r>
      <w:r w:rsidRPr="005673EC">
        <w:rPr>
          <w:rFonts w:ascii="Times New Roman" w:hAnsi="Times New Roman" w:cs="Times New Roman"/>
        </w:rPr>
        <w:softHyphen/>
        <w:t>зак</w:t>
      </w:r>
      <w:r w:rsidRPr="005673EC">
        <w:rPr>
          <w:rFonts w:ascii="Times New Roman" w:hAnsi="Times New Roman" w:cs="Times New Roman"/>
        </w:rPr>
        <w:softHyphen/>
        <w:t>циям и предот</w:t>
      </w:r>
      <w:r w:rsidRPr="005673EC">
        <w:rPr>
          <w:rFonts w:ascii="Times New Roman" w:hAnsi="Times New Roman" w:cs="Times New Roman"/>
        </w:rPr>
        <w:softHyphen/>
        <w:t>вра</w:t>
      </w:r>
      <w:r w:rsidRPr="005673EC">
        <w:rPr>
          <w:rFonts w:ascii="Times New Roman" w:hAnsi="Times New Roman" w:cs="Times New Roman"/>
        </w:rPr>
        <w:softHyphen/>
        <w:t>ще</w:t>
      </w:r>
      <w:r w:rsidRPr="005673EC">
        <w:rPr>
          <w:rFonts w:ascii="Times New Roman" w:hAnsi="Times New Roman" w:cs="Times New Roman"/>
        </w:rPr>
        <w:softHyphen/>
        <w:t>ния несанк</w:t>
      </w:r>
      <w:r w:rsidRPr="005673EC">
        <w:rPr>
          <w:rFonts w:ascii="Times New Roman" w:hAnsi="Times New Roman" w:cs="Times New Roman"/>
        </w:rPr>
        <w:softHyphen/>
        <w:t>ци</w:t>
      </w:r>
      <w:r w:rsidRPr="005673EC">
        <w:rPr>
          <w:rFonts w:ascii="Times New Roman" w:hAnsi="Times New Roman" w:cs="Times New Roman"/>
        </w:rPr>
        <w:softHyphen/>
        <w:t>о</w:t>
      </w:r>
      <w:r w:rsidRPr="005673EC">
        <w:rPr>
          <w:rFonts w:ascii="Times New Roman" w:hAnsi="Times New Roman" w:cs="Times New Roman"/>
        </w:rPr>
        <w:softHyphen/>
        <w:t>ни</w:t>
      </w:r>
      <w:r w:rsidRPr="005673EC">
        <w:rPr>
          <w:rFonts w:ascii="Times New Roman" w:hAnsi="Times New Roman" w:cs="Times New Roman"/>
        </w:rPr>
        <w:softHyphen/>
        <w:t>ро</w:t>
      </w:r>
      <w:r w:rsidRPr="005673EC">
        <w:rPr>
          <w:rFonts w:ascii="Times New Roman" w:hAnsi="Times New Roman" w:cs="Times New Roman"/>
        </w:rPr>
        <w:softHyphen/>
        <w:t>ван</w:t>
      </w:r>
      <w:r w:rsidRPr="005673EC">
        <w:rPr>
          <w:rFonts w:ascii="Times New Roman" w:hAnsi="Times New Roman" w:cs="Times New Roman"/>
        </w:rPr>
        <w:softHyphen/>
        <w:t>но</w:t>
      </w:r>
      <w:r w:rsidRPr="005673EC">
        <w:rPr>
          <w:rFonts w:ascii="Times New Roman" w:hAnsi="Times New Roman" w:cs="Times New Roman"/>
        </w:rPr>
        <w:softHyphen/>
        <w:t>го досту</w:t>
      </w:r>
      <w:r w:rsidRPr="005673EC">
        <w:rPr>
          <w:rFonts w:ascii="Times New Roman" w:hAnsi="Times New Roman" w:cs="Times New Roman"/>
        </w:rPr>
        <w:softHyphen/>
        <w:t>па к инфор</w:t>
      </w:r>
      <w:r w:rsidRPr="005673EC">
        <w:rPr>
          <w:rFonts w:ascii="Times New Roman" w:hAnsi="Times New Roman" w:cs="Times New Roman"/>
        </w:rPr>
        <w:softHyphen/>
        <w:t>ма</w:t>
      </w:r>
      <w:r w:rsidRPr="005673EC">
        <w:rPr>
          <w:rFonts w:ascii="Times New Roman" w:hAnsi="Times New Roman" w:cs="Times New Roman"/>
        </w:rPr>
        <w:softHyphen/>
        <w:t>ции.</w:t>
      </w:r>
    </w:p>
    <w:p w14:paraId="20CF2E00" w14:textId="77777777" w:rsidR="00810788" w:rsidRPr="005673EC" w:rsidRDefault="00810788" w:rsidP="00810788">
      <w:pPr>
        <w:pStyle w:val="25"/>
        <w:tabs>
          <w:tab w:val="left" w:pos="567"/>
          <w:tab w:val="left" w:pos="851"/>
        </w:tabs>
        <w:ind w:left="720"/>
        <w:jc w:val="both"/>
        <w:rPr>
          <w:rFonts w:ascii="Times New Roman" w:hAnsi="Times New Roman" w:cs="Times New Roman"/>
        </w:rPr>
      </w:pPr>
      <w:r w:rsidRPr="005673EC">
        <w:rPr>
          <w:rFonts w:ascii="Times New Roman" w:hAnsi="Times New Roman" w:cs="Times New Roman"/>
          <w:lang w:val="en-US"/>
        </w:rPr>
        <w:lastRenderedPageBreak/>
        <w:t>S</w:t>
      </w:r>
      <w:r w:rsidRPr="005673EC">
        <w:rPr>
          <w:rFonts w:ascii="Times New Roman" w:hAnsi="Times New Roman" w:cs="Times New Roman"/>
        </w:rPr>
        <w:t>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 содер</w:t>
      </w:r>
      <w:r w:rsidRPr="005673EC">
        <w:rPr>
          <w:rFonts w:ascii="Times New Roman" w:hAnsi="Times New Roman" w:cs="Times New Roman"/>
        </w:rPr>
        <w:softHyphen/>
        <w:t>жит сле</w:t>
      </w:r>
      <w:r w:rsidRPr="005673EC">
        <w:rPr>
          <w:rFonts w:ascii="Times New Roman" w:hAnsi="Times New Roman" w:cs="Times New Roman"/>
        </w:rPr>
        <w:softHyphen/>
        <w:t>ду</w:t>
      </w:r>
      <w:r w:rsidRPr="005673EC">
        <w:rPr>
          <w:rFonts w:ascii="Times New Roman" w:hAnsi="Times New Roman" w:cs="Times New Roman"/>
        </w:rPr>
        <w:softHyphen/>
        <w:t>ю</w:t>
      </w:r>
      <w:r w:rsidRPr="005673EC">
        <w:rPr>
          <w:rFonts w:ascii="Times New Roman" w:hAnsi="Times New Roman" w:cs="Times New Roman"/>
        </w:rPr>
        <w:softHyphen/>
        <w:t>щую инфор</w:t>
      </w:r>
      <w:r w:rsidRPr="005673EC">
        <w:rPr>
          <w:rFonts w:ascii="Times New Roman" w:hAnsi="Times New Roman" w:cs="Times New Roman"/>
        </w:rPr>
        <w:softHyphen/>
        <w:t>ма</w:t>
      </w:r>
      <w:r w:rsidRPr="005673EC">
        <w:rPr>
          <w:rFonts w:ascii="Times New Roman" w:hAnsi="Times New Roman" w:cs="Times New Roman"/>
        </w:rPr>
        <w:softHyphen/>
        <w:t xml:space="preserve">цию: </w:t>
      </w:r>
    </w:p>
    <w:p w14:paraId="47247457"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имя, на кото</w:t>
      </w:r>
      <w:r w:rsidRPr="005673EC">
        <w:rPr>
          <w:rFonts w:ascii="Times New Roman" w:hAnsi="Times New Roman" w:cs="Times New Roman"/>
        </w:rPr>
        <w:softHyphen/>
        <w:t>рое оформ</w:t>
      </w:r>
      <w:r w:rsidRPr="005673EC">
        <w:rPr>
          <w:rFonts w:ascii="Times New Roman" w:hAnsi="Times New Roman" w:cs="Times New Roman"/>
        </w:rPr>
        <w:softHyphen/>
        <w:t>лен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w:t>
      </w:r>
    </w:p>
    <w:p w14:paraId="5C900C3D"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юри</w:t>
      </w:r>
      <w:r w:rsidRPr="005673EC">
        <w:rPr>
          <w:rFonts w:ascii="Times New Roman" w:hAnsi="Times New Roman" w:cs="Times New Roman"/>
        </w:rPr>
        <w:softHyphen/>
        <w:t>ди</w:t>
      </w:r>
      <w:r w:rsidRPr="005673EC">
        <w:rPr>
          <w:rFonts w:ascii="Times New Roman" w:hAnsi="Times New Roman" w:cs="Times New Roman"/>
        </w:rPr>
        <w:softHyphen/>
        <w:t>че</w:t>
      </w:r>
      <w:r w:rsidRPr="005673EC">
        <w:rPr>
          <w:rFonts w:ascii="Times New Roman" w:hAnsi="Times New Roman" w:cs="Times New Roman"/>
        </w:rPr>
        <w:softHyphen/>
        <w:t>ское лицо, кото</w:t>
      </w:r>
      <w:r w:rsidRPr="005673EC">
        <w:rPr>
          <w:rFonts w:ascii="Times New Roman" w:hAnsi="Times New Roman" w:cs="Times New Roman"/>
        </w:rPr>
        <w:softHyphen/>
        <w:t>рое вла</w:t>
      </w:r>
      <w:r w:rsidRPr="005673EC">
        <w:rPr>
          <w:rFonts w:ascii="Times New Roman" w:hAnsi="Times New Roman" w:cs="Times New Roman"/>
        </w:rPr>
        <w:softHyphen/>
        <w:t>де</w:t>
      </w:r>
      <w:r w:rsidRPr="005673EC">
        <w:rPr>
          <w:rFonts w:ascii="Times New Roman" w:hAnsi="Times New Roman" w:cs="Times New Roman"/>
        </w:rPr>
        <w:softHyphen/>
        <w:t>ет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том;</w:t>
      </w:r>
    </w:p>
    <w:p w14:paraId="1D3269D0"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физи</w:t>
      </w:r>
      <w:r w:rsidRPr="005673EC">
        <w:rPr>
          <w:rFonts w:ascii="Times New Roman" w:hAnsi="Times New Roman" w:cs="Times New Roman"/>
        </w:rPr>
        <w:softHyphen/>
        <w:t>че</w:t>
      </w:r>
      <w:r w:rsidRPr="005673EC">
        <w:rPr>
          <w:rFonts w:ascii="Times New Roman" w:hAnsi="Times New Roman" w:cs="Times New Roman"/>
        </w:rPr>
        <w:softHyphen/>
        <w:t>ское место</w:t>
      </w:r>
      <w:r w:rsidRPr="005673EC">
        <w:rPr>
          <w:rFonts w:ascii="Times New Roman" w:hAnsi="Times New Roman" w:cs="Times New Roman"/>
        </w:rPr>
        <w:softHyphen/>
        <w:t>на</w:t>
      </w:r>
      <w:r w:rsidRPr="005673EC">
        <w:rPr>
          <w:rFonts w:ascii="Times New Roman" w:hAnsi="Times New Roman" w:cs="Times New Roman"/>
        </w:rPr>
        <w:softHyphen/>
        <w:t>хож</w:t>
      </w:r>
      <w:r w:rsidRPr="005673EC">
        <w:rPr>
          <w:rFonts w:ascii="Times New Roman" w:hAnsi="Times New Roman" w:cs="Times New Roman"/>
        </w:rPr>
        <w:softHyphen/>
        <w:t>де</w:t>
      </w:r>
      <w:r w:rsidRPr="005673EC">
        <w:rPr>
          <w:rFonts w:ascii="Times New Roman" w:hAnsi="Times New Roman" w:cs="Times New Roman"/>
        </w:rPr>
        <w:softHyphen/>
        <w:t>ние вла</w:t>
      </w:r>
      <w:r w:rsidRPr="005673EC">
        <w:rPr>
          <w:rFonts w:ascii="Times New Roman" w:hAnsi="Times New Roman" w:cs="Times New Roman"/>
        </w:rPr>
        <w:softHyphen/>
        <w:t>дель</w:t>
      </w:r>
      <w:r w:rsidRPr="005673EC">
        <w:rPr>
          <w:rFonts w:ascii="Times New Roman" w:hAnsi="Times New Roman" w:cs="Times New Roman"/>
        </w:rPr>
        <w:softHyphen/>
        <w:t>ца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 (город, стра</w:t>
      </w:r>
      <w:r w:rsidRPr="005673EC">
        <w:rPr>
          <w:rFonts w:ascii="Times New Roman" w:hAnsi="Times New Roman" w:cs="Times New Roman"/>
        </w:rPr>
        <w:softHyphen/>
        <w:t>на);</w:t>
      </w:r>
    </w:p>
    <w:p w14:paraId="32120863"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срок дей</w:t>
      </w:r>
      <w:r w:rsidRPr="005673EC">
        <w:rPr>
          <w:rFonts w:ascii="Times New Roman" w:hAnsi="Times New Roman" w:cs="Times New Roman"/>
        </w:rPr>
        <w:softHyphen/>
        <w:t>ствия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w:t>
      </w:r>
    </w:p>
    <w:p w14:paraId="78D87DCD" w14:textId="77777777" w:rsidR="00810788" w:rsidRPr="005673EC" w:rsidRDefault="00810788" w:rsidP="00810788">
      <w:pPr>
        <w:rPr>
          <w:rFonts w:ascii="Times New Roman" w:hAnsi="Times New Roman" w:cs="Times New Roman"/>
        </w:rPr>
      </w:pPr>
    </w:p>
    <w:p w14:paraId="245F1863"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Учетная система клиента - совокупность программно-аппаратных средств, используемых Клиентом для защиты, отправки, приема, и обработки ЭД Подразделений клиента в электронном виде, по предлагаемому Банком алгоритму и форматам.</w:t>
      </w:r>
    </w:p>
    <w:p w14:paraId="6F374BA1"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Рабочее место клиента - совокупность программно-аппаратных средств, используемых клиентом для подготовки, проверки и обработки документов в электронном виде, по предлагаемому Банком алгоритму и форматам, реализованным в виде веб-сервиса протокола SOAP.</w:t>
      </w:r>
    </w:p>
    <w:p w14:paraId="375D4C23"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Автоматизированная система Банка (Система) – система Банка, предоставляющая Клиенту возможность приема/передачи электронных документов через сеть Интернет.</w:t>
      </w:r>
    </w:p>
    <w:p w14:paraId="113E9CE1"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Спецификация форматов и порядка обмена данными (Спецификация) – документ, содержащий описание сервисов, форматов их вызова, системы защиты информации для работы в Системе Удостоверяющий центр – орган, выполняющий функции, предусмотренные Законом № 63-ФЗ.</w:t>
      </w:r>
    </w:p>
    <w:p w14:paraId="2A15262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Уполномоченное физическое лицо Клиента или Банка (далее – уполномоченное лицо) – работник Клиента или Банка, которому приказом (распоряжением, доверенностью) предоставлено право подписывать электронные документы при осуществлении электронного взаимодействия между Банком и Клиентом и совершать иные действия, предусмотренные настоящим Соглашением, используя электронную подпись.</w:t>
      </w:r>
    </w:p>
    <w:p w14:paraId="086470E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Участники Системы – взаимодействующие между собой в ходе выполнения операций посредством электронного обмена Банка и Клиента, имеющие договорные обязательства по обмену. </w:t>
      </w:r>
    </w:p>
    <w:p w14:paraId="104CB24D"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Электронный документ (ЭД) – электронный образ документа (платежного или иного), представленный Подразделениями клиента в согласованном формате, определяемом Спецификацией.</w:t>
      </w:r>
    </w:p>
    <w:p w14:paraId="69610006"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Хэш-функция - однонаправленное преобразование (свертка) содержимого файла или блока данных произвольного размера в блок данных фиксированного размера, обладающее заданными математическими свойствами; используется в системе электронной подписи и для контроля целостности программного обеспечения и данных.</w:t>
      </w:r>
    </w:p>
    <w:p w14:paraId="494ACE08"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ЭП Стороны (Банка или Клиента) – ЭП любого уполномоченного лица этой Стороны.</w:t>
      </w:r>
    </w:p>
    <w:p w14:paraId="55CED94E" w14:textId="77777777"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ПРЕДМЕТ СОГЛАШЕНИЯ</w:t>
      </w:r>
    </w:p>
    <w:p w14:paraId="7B735B5A"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 xml:space="preserve">Предметом Соглашения является согласование порядка и способа обмена Сторонами ЭД в рамках реализации условий Договора об информационно-технологическом взаимодействии.  </w:t>
      </w:r>
    </w:p>
    <w:p w14:paraId="1384799E"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Передача электронных документов реализуется с помощью программных и аппаратных средств Сторон, соответствующих Спецификации по каналу связи, с использованием средств защиты, обеспечивающих конфиденциальность документов в процессе передачи.</w:t>
      </w:r>
    </w:p>
    <w:p w14:paraId="5C3A67DB"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Электронные документы, защищенные корректной ЭП, передаются и принимаются с использованием Системы, и исполняются без их последующего представления на бумажном носителе.</w:t>
      </w:r>
    </w:p>
    <w:p w14:paraId="47AF2502"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lastRenderedPageBreak/>
        <w:t>Получение дополнительных услуг, неоговоренных в рамках Условий настоящего Соглашения, оформляется путем заключения отдельных договоров (соглашений).</w:t>
      </w:r>
    </w:p>
    <w:p w14:paraId="252B9F83" w14:textId="77777777"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УСЛОВИЯ ФУНКЦИОНИРОВАНИЯ СИСТЕМЫ</w:t>
      </w:r>
    </w:p>
    <w:p w14:paraId="159319A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Услуги по Соглашению реализуются при использовании:</w:t>
      </w:r>
    </w:p>
    <w:p w14:paraId="474B7322"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Банка, эксплуатируемых Банком за свой счет;</w:t>
      </w:r>
    </w:p>
    <w:p w14:paraId="348CAEED"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Клиента, комплектуемых и эксплуатируемых Клиентом за свой счет;</w:t>
      </w:r>
    </w:p>
    <w:p w14:paraId="141F9031"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связи и средств защиты, эксплуатируемых Сторонами за свой счет;</w:t>
      </w:r>
    </w:p>
    <w:p w14:paraId="19EB765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 целью исполнения условий настоящего Соглашения Банк передает во владение Клиенту на время действия Соглашения программные средства, указанные в Договоре. Клиент не вправе нарушать целостность переданных Банком программных средств и обязан выполнять правила работы с ними.</w:t>
      </w:r>
    </w:p>
    <w:p w14:paraId="792735C6" w14:textId="77777777" w:rsidR="00810788" w:rsidRPr="005673EC" w:rsidRDefault="00810788" w:rsidP="00810788">
      <w:pPr>
        <w:ind w:firstLine="708"/>
        <w:jc w:val="both"/>
        <w:rPr>
          <w:rFonts w:ascii="Times New Roman" w:hAnsi="Times New Roman" w:cs="Times New Roman"/>
        </w:rPr>
      </w:pPr>
      <w:r w:rsidRPr="005673EC">
        <w:rPr>
          <w:rFonts w:ascii="Times New Roman" w:hAnsi="Times New Roman" w:cs="Times New Roman"/>
        </w:rPr>
        <w:t xml:space="preserve">Обмен данными между Системой Клиента и Системой Банка осуществляется с использованием сети </w:t>
      </w:r>
      <w:proofErr w:type="gramStart"/>
      <w:r w:rsidRPr="005673EC">
        <w:rPr>
          <w:rFonts w:ascii="Times New Roman" w:hAnsi="Times New Roman" w:cs="Times New Roman"/>
        </w:rPr>
        <w:t>Интернет  с</w:t>
      </w:r>
      <w:proofErr w:type="gramEnd"/>
      <w:r w:rsidRPr="005673EC">
        <w:rPr>
          <w:rFonts w:ascii="Times New Roman" w:hAnsi="Times New Roman" w:cs="Times New Roman"/>
        </w:rPr>
        <w:t xml:space="preserve"> использованием средств защиты, определенными настоящим соглашением. Информационное взаимодействие программного обеспечения Учреждения </w:t>
      </w:r>
      <w:proofErr w:type="gramStart"/>
      <w:r w:rsidRPr="005673EC">
        <w:rPr>
          <w:rFonts w:ascii="Times New Roman" w:hAnsi="Times New Roman" w:cs="Times New Roman"/>
        </w:rPr>
        <w:t>с  Банком</w:t>
      </w:r>
      <w:proofErr w:type="gramEnd"/>
      <w:r w:rsidRPr="005673EC">
        <w:rPr>
          <w:rFonts w:ascii="Times New Roman" w:hAnsi="Times New Roman" w:cs="Times New Roman"/>
        </w:rPr>
        <w:t xml:space="preserve"> осуществляется через сеть Интернет с использованием </w:t>
      </w:r>
      <w:r w:rsidRPr="005673EC">
        <w:rPr>
          <w:rFonts w:ascii="Times New Roman" w:hAnsi="Times New Roman" w:cs="Times New Roman"/>
          <w:lang w:val="en-US"/>
        </w:rPr>
        <w:t>TCP</w:t>
      </w:r>
      <w:r w:rsidRPr="005673EC">
        <w:rPr>
          <w:rFonts w:ascii="Times New Roman" w:hAnsi="Times New Roman" w:cs="Times New Roman"/>
        </w:rPr>
        <w:t>/</w:t>
      </w:r>
      <w:r w:rsidRPr="005673EC">
        <w:rPr>
          <w:rFonts w:ascii="Times New Roman" w:hAnsi="Times New Roman" w:cs="Times New Roman"/>
          <w:lang w:val="en-US"/>
        </w:rPr>
        <w:t>IP</w:t>
      </w:r>
      <w:r w:rsidRPr="005673EC">
        <w:rPr>
          <w:rFonts w:ascii="Times New Roman" w:hAnsi="Times New Roman" w:cs="Times New Roman"/>
        </w:rPr>
        <w:t xml:space="preserve"> в качестве протокола транспортного уровня. Передача данных осуществляется путём обмена сообщениями в рамках протокола прикладного уровня.</w:t>
      </w:r>
    </w:p>
    <w:p w14:paraId="7046F526" w14:textId="77777777" w:rsidR="00810788" w:rsidRPr="005673EC" w:rsidRDefault="00810788" w:rsidP="00810788">
      <w:pPr>
        <w:jc w:val="both"/>
        <w:rPr>
          <w:rFonts w:ascii="Times New Roman" w:hAnsi="Times New Roman" w:cs="Times New Roman"/>
        </w:rPr>
      </w:pPr>
      <w:r>
        <w:rPr>
          <w:rFonts w:ascii="Times New Roman" w:hAnsi="Times New Roman" w:cs="Times New Roman"/>
        </w:rPr>
        <w:t xml:space="preserve">Обмен </w:t>
      </w:r>
      <w:r w:rsidRPr="005673EC">
        <w:rPr>
          <w:rFonts w:ascii="Times New Roman" w:hAnsi="Times New Roman" w:cs="Times New Roman"/>
        </w:rPr>
        <w:t>сообщени</w:t>
      </w:r>
      <w:r>
        <w:rPr>
          <w:rFonts w:ascii="Times New Roman" w:hAnsi="Times New Roman" w:cs="Times New Roman"/>
        </w:rPr>
        <w:t xml:space="preserve">ями </w:t>
      </w:r>
      <w:r w:rsidRPr="005673EC">
        <w:rPr>
          <w:rFonts w:ascii="Times New Roman" w:hAnsi="Times New Roman" w:cs="Times New Roman"/>
        </w:rPr>
        <w:t xml:space="preserve">производится по протоколу </w:t>
      </w:r>
      <w:r w:rsidRPr="005673EC">
        <w:rPr>
          <w:rFonts w:ascii="Times New Roman" w:hAnsi="Times New Roman" w:cs="Times New Roman"/>
          <w:lang w:val="en-US"/>
        </w:rPr>
        <w:t>HTTPS</w:t>
      </w:r>
      <w:r w:rsidRPr="005673EC">
        <w:rPr>
          <w:rFonts w:ascii="Times New Roman" w:hAnsi="Times New Roman" w:cs="Times New Roman"/>
        </w:rPr>
        <w:t xml:space="preserve">, т.е. </w:t>
      </w:r>
      <w:r w:rsidRPr="005673EC">
        <w:rPr>
          <w:rFonts w:ascii="Times New Roman" w:hAnsi="Times New Roman" w:cs="Times New Roman"/>
          <w:lang w:val="en-US"/>
        </w:rPr>
        <w:t>HTTP</w:t>
      </w:r>
      <w:r w:rsidRPr="005673EC">
        <w:rPr>
          <w:rFonts w:ascii="Times New Roman" w:hAnsi="Times New Roman" w:cs="Times New Roman"/>
        </w:rPr>
        <w:t xml:space="preserve"> (</w:t>
      </w:r>
      <w:hyperlink r:id="rId17" w:history="1">
        <w:r w:rsidRPr="005673EC">
          <w:rPr>
            <w:rStyle w:val="af8"/>
            <w:rFonts w:ascii="Times New Roman" w:hAnsi="Times New Roman"/>
            <w:lang w:val="en-US"/>
          </w:rPr>
          <w:t>RFC</w:t>
        </w:r>
        <w:r w:rsidRPr="005673EC">
          <w:rPr>
            <w:rStyle w:val="af8"/>
            <w:rFonts w:ascii="Times New Roman" w:hAnsi="Times New Roman"/>
          </w:rPr>
          <w:t>2068</w:t>
        </w:r>
      </w:hyperlink>
      <w:r w:rsidRPr="005673EC">
        <w:rPr>
          <w:rFonts w:ascii="Times New Roman" w:hAnsi="Times New Roman" w:cs="Times New Roman"/>
        </w:rPr>
        <w:t xml:space="preserve">, </w:t>
      </w:r>
      <w:hyperlink r:id="rId18" w:history="1">
        <w:r w:rsidRPr="005673EC">
          <w:rPr>
            <w:rStyle w:val="af8"/>
            <w:rFonts w:ascii="Times New Roman" w:hAnsi="Times New Roman"/>
            <w:lang w:val="en-US"/>
          </w:rPr>
          <w:t>RFC</w:t>
        </w:r>
        <w:r w:rsidRPr="005673EC">
          <w:rPr>
            <w:rStyle w:val="af8"/>
            <w:rFonts w:ascii="Times New Roman" w:hAnsi="Times New Roman"/>
          </w:rPr>
          <w:t>2616</w:t>
        </w:r>
      </w:hyperlink>
      <w:r w:rsidRPr="005673EC">
        <w:rPr>
          <w:rFonts w:ascii="Times New Roman" w:hAnsi="Times New Roman" w:cs="Times New Roman"/>
        </w:rPr>
        <w:t xml:space="preserve">) с обязательным использованием прослойки </w:t>
      </w:r>
      <w:r w:rsidRPr="005673EC">
        <w:rPr>
          <w:rFonts w:ascii="Times New Roman" w:hAnsi="Times New Roman" w:cs="Times New Roman"/>
          <w:lang w:val="en-US"/>
        </w:rPr>
        <w:t>SSL</w:t>
      </w:r>
      <w:r w:rsidRPr="005673EC">
        <w:rPr>
          <w:rFonts w:ascii="Times New Roman" w:hAnsi="Times New Roman" w:cs="Times New Roman"/>
        </w:rPr>
        <w:t>/</w:t>
      </w:r>
      <w:r w:rsidRPr="005673EC">
        <w:rPr>
          <w:rFonts w:ascii="Times New Roman" w:hAnsi="Times New Roman" w:cs="Times New Roman"/>
          <w:lang w:val="en-US"/>
        </w:rPr>
        <w:t>TLS</w:t>
      </w:r>
      <w:r w:rsidRPr="005673EC">
        <w:rPr>
          <w:rFonts w:ascii="Times New Roman" w:hAnsi="Times New Roman" w:cs="Times New Roman"/>
        </w:rPr>
        <w:t>. Соединение с сервером устанавливается по порту 9443.</w:t>
      </w:r>
    </w:p>
    <w:p w14:paraId="6D379555"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выходе из строя аппаратных или программных средств Системы или их элементов, а также в иных случаях невозможности выполнения условий настоящего Соглашения и, соответственно, приостановлении использования Системы, Стороны обязаны в течение трех часов известить друг друга любым доступным способом. В течение суток извещающая Сторона обязана дать письменное сообщение. Стороны должны известить друг друга о готовности и сроках возобновления обмена документами в электронном виде. </w:t>
      </w:r>
    </w:p>
    <w:p w14:paraId="0868D8B1"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отказе канала связи Стороны обязаны в течение трех часов известить друг друга любым доступным способом. После восстановления канала связи Стороны должны известить друг друга о готовности и сроках возобновления обмена документами в электронном виде по каналу связи. </w:t>
      </w:r>
    </w:p>
    <w:p w14:paraId="394DA6B0"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что:</w:t>
      </w:r>
    </w:p>
    <w:p w14:paraId="7300841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соответствии с настоящим Соглашением Сторонами используется усиленная неквалифицированная электронная подпись в терминах Федерального закона от 06.04.2011 №63-ФЗ «Об электронной подписи».</w:t>
      </w:r>
    </w:p>
    <w:p w14:paraId="75D8D54C"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после подписания ЭД ЭП любое изменение, добавление или удаление символов ЭД делает ЭП некорректной, т.е. проверка ЭП по ключу проверки ЭП Клиента дает отрицательный результат;</w:t>
      </w:r>
    </w:p>
    <w:p w14:paraId="1A7BCE8E"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создание Корректной ЭП ЭД возможно исключительно с использованием ключа ЭП;</w:t>
      </w:r>
    </w:p>
    <w:p w14:paraId="1AAFE080"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 содержанию ЭД, подписанных ЭП, и ключей проверки ЭП невозможно определить ключи ЭП;</w:t>
      </w:r>
    </w:p>
    <w:p w14:paraId="684449D7"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несет полную ответственность за обеспечение конфиденциальности и сохранность своих ключей ЭП, а также за действия своего персонала;</w:t>
      </w:r>
    </w:p>
    <w:p w14:paraId="1ED1B7E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формирует свои ключи ЭП;</w:t>
      </w:r>
    </w:p>
    <w:p w14:paraId="6E895AAE"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ЭД, подписанные Корректной ЭП Клиента, а также журналы учета ЭД, ведущиеся в Системе, могут быть представлены Банком в качестве доказательств в случае рассмотрения спора, возникшего в результате использования функционала Системы Банка.</w:t>
      </w:r>
    </w:p>
    <w:p w14:paraId="2668BAC6"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и за свой счет осуществляет встраивание в свою Учетную систему средств криптографической защиты информации.</w:t>
      </w:r>
    </w:p>
    <w:p w14:paraId="1AD2179F"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lastRenderedPageBreak/>
        <w:t>Порядок выпуска Сертификатов ключей Клиента предусматривает что:</w:t>
      </w:r>
    </w:p>
    <w:p w14:paraId="08E0F280"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Функции УЦ по Договору выполняет Банк.</w:t>
      </w:r>
    </w:p>
    <w:p w14:paraId="38C3D3C5"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Клиент предоставляет в Банк для каждого своего Уполномоченного лица заявление на сертификацию ключа проверки ЭП на бумажном носителе, заверенное собственноручной подписью Уполномоченного лица, руководителя или лица, наделенного правом подписывать Договор(-ы) финансово-банковских услуг, и оттиском печати Клиента, а также ключ проверки ЭП в виде электронного файла запроса на сертификат. В случае, когда Уполномоченное лицо Клиента является руководителем или лицом, наделенным правом подписывать Договор(-ы) финансово-банковских услуг, заявление на сертификацию ключа ЭП на бумажном носителе заверяется одной подписью Уполномоченного лица Клиента и оттиском печати Клиента. </w:t>
      </w:r>
    </w:p>
    <w:p w14:paraId="4B9FFA0B"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Заявление на сертификацию ключа проверки ЭП, предоставленное в Банк, является документом, подтверждающим принадлежность Клиенту соответствующего ключа ЭП, то есть фактором гарантии </w:t>
      </w:r>
      <w:proofErr w:type="spellStart"/>
      <w:r w:rsidRPr="005673EC">
        <w:rPr>
          <w:rFonts w:ascii="Times New Roman" w:hAnsi="Times New Roman" w:cs="Times New Roman"/>
        </w:rPr>
        <w:t>неотрекаемости</w:t>
      </w:r>
      <w:proofErr w:type="spellEnd"/>
      <w:r w:rsidRPr="005673EC">
        <w:rPr>
          <w:rFonts w:ascii="Times New Roman" w:hAnsi="Times New Roman" w:cs="Times New Roman"/>
        </w:rPr>
        <w:t xml:space="preserve"> Клиента от ЭП.</w:t>
      </w:r>
    </w:p>
    <w:p w14:paraId="53484AC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УЦ не позднее 3 (Трех) рабочих дней со дня предоставления Клиентом в Банк заявления на сертификацию ключей проверки ЭП на бумажном носителе осуществляет проверку уникальности идентификатора ключа ЭП, контроль корректности и соответствия ключей проверки ЭП в распечатках электронным файлам.</w:t>
      </w:r>
    </w:p>
    <w:p w14:paraId="176A1C93"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УЦ выпускает Сертификат ключа проверки ЭП в электронном виде. По отдельному запросу Клиента Банк оформляет и передает Клиенту копии Сертификатов ключей проверки ЭП на бумажном носителе с указанием сроков их действия. </w:t>
      </w:r>
    </w:p>
    <w:p w14:paraId="5CD6EA2C"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Предоставленные Клиентом ключи проверки ЭП вводятся в действие с даты, указанной в их Сертификатах.</w:t>
      </w:r>
    </w:p>
    <w:p w14:paraId="3BE291B8"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предоставляет Банку документы, подтверждающие права Уполномоченных лиц на совершение операций с использованием ЭП. В случае изменения в составе Уполномоченных лиц Клиент обязан представить соответствующие документы, подтверждающие изменения. Банк устанавливает личности Уполномоченных лиц Клиента на основании документов, удостоверяющих их личность.</w:t>
      </w:r>
    </w:p>
    <w:p w14:paraId="7DFD23B8"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случае окончания или прекращения полномочий Уполномоченного лица в период действия Сертификата ключа проверки ЭП УЦ блокирует его использование. Для разблокировки необходимо предоставить в Банк новые документы, подтверждающие полномочия.</w:t>
      </w:r>
    </w:p>
    <w:p w14:paraId="73504EEA"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компрометации или подозрении на компрометацию ключа ЭП Клиентом (т.е. при несанкционированном использовании или подозрении на несанкционированное использование Электронного ключа) Банк извещается о факте компрометации ключа ЭП, путем передачи соответствующего ЭД по Системе или иным доступным способом. Одновременно Клиент прекращает передачу ЭД с использованием указанного ключа ЭП и выводит его из действия. Банк, получивший сообщение о компрометации и/или замене ключа ЭП, выводит соответствующий сертификат ключа проверки ЭП из действия в максимально короткие сроки, но не позднее следующего рабочего дня после получения сообщения о компрометации. Скомпрометированные ключи уничтожаются Сторонами самостоятельно.</w:t>
      </w:r>
    </w:p>
    <w:p w14:paraId="6AF0579F"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в качестве единой шкалы времени время часового пояса города Москвы. При расхождении времени, установленного на аппаратных средствах Сторон, главенствующим признается время, установленное на аппаратных средствах Банка.</w:t>
      </w:r>
    </w:p>
    <w:p w14:paraId="215E6F4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обмене ЭД датой получения ЭД является дата получения ЭД Системой Банка, Датой отправки - Дата передачи документа в Систему Банка.</w:t>
      </w:r>
    </w:p>
    <w:p w14:paraId="3EDF4AF6"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считают, что моментом получения ЭД Банком в Системе Банка является текущее время по системным часам Банка в момент направления Клиенту Банком, в ответ на соответствующий запрос, статуса, который характеризует успешность доставки документа в Систему Банка.</w:t>
      </w:r>
    </w:p>
    <w:p w14:paraId="174B8F3E"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Банк осуществляет обработку принятых от Клиента электронных документов, защищенных ЭП, в пределах операционного времени Банка.</w:t>
      </w:r>
    </w:p>
    <w:p w14:paraId="48C30920" w14:textId="77777777" w:rsidR="00810788" w:rsidRPr="005673EC" w:rsidRDefault="00810788" w:rsidP="00810788">
      <w:pPr>
        <w:numPr>
          <w:ilvl w:val="0"/>
          <w:numId w:val="18"/>
        </w:numPr>
        <w:autoSpaceDE w:val="0"/>
        <w:autoSpaceDN w:val="0"/>
        <w:spacing w:before="240" w:after="240" w:line="240" w:lineRule="auto"/>
        <w:jc w:val="center"/>
        <w:rPr>
          <w:rFonts w:ascii="Times New Roman" w:hAnsi="Times New Roman" w:cs="Times New Roman"/>
        </w:rPr>
      </w:pPr>
      <w:r w:rsidRPr="005673EC">
        <w:rPr>
          <w:rFonts w:ascii="Times New Roman" w:hAnsi="Times New Roman" w:cs="Times New Roman"/>
        </w:rPr>
        <w:t>ПРАВА И ОБЯЗАННОСТИ СТОРОН</w:t>
      </w:r>
    </w:p>
    <w:p w14:paraId="7D41F507"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lastRenderedPageBreak/>
        <w:t>Банк обязуется:</w:t>
      </w:r>
    </w:p>
    <w:p w14:paraId="6661F6AA" w14:textId="77777777" w:rsidR="00810788" w:rsidRPr="005673EC" w:rsidRDefault="00810788" w:rsidP="00810788">
      <w:pPr>
        <w:tabs>
          <w:tab w:val="left" w:pos="709"/>
        </w:tabs>
        <w:jc w:val="both"/>
        <w:rPr>
          <w:rFonts w:ascii="Times New Roman" w:hAnsi="Times New Roman" w:cs="Times New Roman"/>
        </w:rPr>
      </w:pPr>
      <w:r w:rsidRPr="005673EC">
        <w:rPr>
          <w:rFonts w:ascii="Times New Roman" w:hAnsi="Times New Roman" w:cs="Times New Roman"/>
        </w:rPr>
        <w:t>4.1.1.</w:t>
      </w:r>
      <w:r w:rsidRPr="005673EC">
        <w:rPr>
          <w:rFonts w:ascii="Times New Roman" w:hAnsi="Times New Roman" w:cs="Times New Roman"/>
        </w:rPr>
        <w:tab/>
        <w:t>Предоставить Клиенту во владение и пользование на период действия настоящего Соглашения:</w:t>
      </w:r>
    </w:p>
    <w:p w14:paraId="5740D1F7"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программные средства, обеспечивающие изготовление ключей электронной подписи и ключей проверки электронной подписи, формирование и проверку ЭП;</w:t>
      </w:r>
    </w:p>
    <w:p w14:paraId="6CC3D462"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собственные ключи проверки электронной подписи в виде файла;</w:t>
      </w:r>
    </w:p>
    <w:p w14:paraId="2FB7A3C5"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 xml:space="preserve">СКП ЭП </w:t>
      </w:r>
    </w:p>
    <w:p w14:paraId="33129342" w14:textId="77777777"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документацию на передаваемое программное обеспечение, включая инструкции по установке, а также требования по обеспечению безопасности в процессе эксплуатации Системы и Соглашение об использовании публичных цифровых систем связи для обмена документами в электронной форме Спецификация на аппаратные средства Клиента и программные средства, устанавливаемые на аппаратные средства Клиента</w:t>
      </w:r>
    </w:p>
    <w:p w14:paraId="6AA82AE2" w14:textId="77777777"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Стороны оформляют Акт приема-передачи программного обеспечения и документации в котором отражается факт получения Клиентом от Банка программных средств и документации. Комплектность и содержание программных средств закреплены путем вычисления хэш-функции</w:t>
      </w:r>
      <w:r>
        <w:rPr>
          <w:rFonts w:ascii="Times New Roman" w:hAnsi="Times New Roman" w:cs="Times New Roman"/>
        </w:rPr>
        <w:t>.</w:t>
      </w:r>
      <w:r w:rsidRPr="005673EC">
        <w:rPr>
          <w:rFonts w:ascii="Times New Roman" w:hAnsi="Times New Roman" w:cs="Times New Roman"/>
        </w:rPr>
        <w:t xml:space="preserve"> </w:t>
      </w:r>
    </w:p>
    <w:p w14:paraId="50820D1F" w14:textId="77777777" w:rsidR="00810788" w:rsidRPr="005673EC" w:rsidRDefault="00810788" w:rsidP="00810788">
      <w:pPr>
        <w:tabs>
          <w:tab w:val="left" w:pos="709"/>
        </w:tabs>
        <w:autoSpaceDE w:val="0"/>
        <w:autoSpaceDN w:val="0"/>
        <w:jc w:val="both"/>
        <w:rPr>
          <w:rFonts w:ascii="Times New Roman" w:hAnsi="Times New Roman" w:cs="Times New Roman"/>
        </w:rPr>
      </w:pPr>
      <w:r w:rsidRPr="005673EC">
        <w:rPr>
          <w:rFonts w:ascii="Times New Roman" w:hAnsi="Times New Roman" w:cs="Times New Roman"/>
        </w:rPr>
        <w:t>4.1.2.</w:t>
      </w:r>
      <w:r w:rsidRPr="005673EC">
        <w:rPr>
          <w:rFonts w:ascii="Times New Roman" w:hAnsi="Times New Roman" w:cs="Times New Roman"/>
        </w:rPr>
        <w:tab/>
        <w:t>Принимать к исполнению поступившие от Клиента ЭД, оформленные и переданные Банку в соответствии с условиями настоящего Соглашения, заверенные корректной ЭП Клиента.</w:t>
      </w:r>
    </w:p>
    <w:p w14:paraId="283E431E"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4.1.3.</w:t>
      </w:r>
      <w:r w:rsidRPr="005673EC">
        <w:rPr>
          <w:rFonts w:ascii="Times New Roman" w:hAnsi="Times New Roman" w:cs="Times New Roman"/>
        </w:rPr>
        <w:tab/>
        <w:t xml:space="preserve">Не исполнять поступившие от Клиента ЭД, оформленные с нарушением условий настоящего Соглашения, а также при отсутствии в них ЭП Клиента или её некорректности. </w:t>
      </w:r>
    </w:p>
    <w:p w14:paraId="77A19C1A" w14:textId="77777777" w:rsidR="00810788" w:rsidRPr="005673EC" w:rsidRDefault="00810788" w:rsidP="00810788">
      <w:pPr>
        <w:pStyle w:val="32"/>
        <w:tabs>
          <w:tab w:val="left" w:pos="360"/>
        </w:tabs>
        <w:rPr>
          <w:rFonts w:ascii="Times New Roman" w:hAnsi="Times New Roman" w:cs="Times New Roman"/>
        </w:rPr>
      </w:pPr>
      <w:r w:rsidRPr="005673EC">
        <w:rPr>
          <w:rFonts w:ascii="Times New Roman" w:hAnsi="Times New Roman" w:cs="Times New Roman"/>
        </w:rPr>
        <w:t>4.1.4.</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 Российской Федерации.</w:t>
      </w:r>
    </w:p>
    <w:p w14:paraId="0DEE9938" w14:textId="77777777" w:rsidR="00810788" w:rsidRPr="005673EC" w:rsidRDefault="00810788" w:rsidP="00810788">
      <w:pPr>
        <w:autoSpaceDE w:val="0"/>
        <w:autoSpaceDN w:val="0"/>
        <w:jc w:val="both"/>
        <w:rPr>
          <w:rFonts w:ascii="Times New Roman" w:hAnsi="Times New Roman" w:cs="Times New Roman"/>
        </w:rPr>
      </w:pPr>
      <w:r w:rsidRPr="005673EC">
        <w:rPr>
          <w:rFonts w:ascii="Times New Roman" w:hAnsi="Times New Roman" w:cs="Times New Roman"/>
        </w:rPr>
        <w:t>4.1.5.</w:t>
      </w:r>
      <w:r w:rsidRPr="005673EC">
        <w:rPr>
          <w:rFonts w:ascii="Times New Roman" w:hAnsi="Times New Roman" w:cs="Times New Roman"/>
        </w:rPr>
        <w:tab/>
        <w:t>Поддерживать до помещения в электронные архивы системные журналы и текущие базы переданных и принятых ЭД с ЭП на аппаратных средствах Системы Банка в течение не менее 30 (Тридцати) календарных дней после их получения, а в случае возникновения споров – до их разрешения. Обеспечить сохранность архивов, переданных и принятых ЭД, подписанных ЭП Клиента, ключей проверки ЭП Клиента, а также системных журналов в течение срока, установленного действующим законодательством Российской Федерации.</w:t>
      </w:r>
    </w:p>
    <w:p w14:paraId="1578B1EB"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4.1.6.</w:t>
      </w:r>
      <w:r w:rsidRPr="005673EC">
        <w:rPr>
          <w:rFonts w:ascii="Times New Roman" w:hAnsi="Times New Roman" w:cs="Times New Roman"/>
        </w:rPr>
        <w:tab/>
        <w:t xml:space="preserve">Организовать внутренний режим функционирования установленных на территории Банка средств Системы таким образом, чтобы исключить возможность использования Системы, ключей ЭП, ключей шифрования лицами, не имеющими допуска к работе с Системой. </w:t>
      </w:r>
    </w:p>
    <w:p w14:paraId="524E3D2A"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4.1.7.</w:t>
      </w:r>
      <w:r w:rsidRPr="005673EC">
        <w:rPr>
          <w:rFonts w:ascii="Times New Roman" w:hAnsi="Times New Roman" w:cs="Times New Roman"/>
        </w:rPr>
        <w:tab/>
        <w:t>Своевременно передавать Клиенту требования и рекомендации по безопасности использования Системы, проводить, при необходимости, обновление версий прикладного программного обеспечения Системы.</w:t>
      </w:r>
    </w:p>
    <w:p w14:paraId="1E8D6853" w14:textId="77777777" w:rsidR="00810788" w:rsidRPr="005673EC" w:rsidRDefault="00810788" w:rsidP="00810788">
      <w:pPr>
        <w:ind w:left="709" w:hanging="709"/>
        <w:jc w:val="both"/>
        <w:rPr>
          <w:rFonts w:ascii="Times New Roman" w:hAnsi="Times New Roman" w:cs="Times New Roman"/>
          <w:b/>
        </w:rPr>
      </w:pPr>
    </w:p>
    <w:p w14:paraId="31E7F97E"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имеет право:</w:t>
      </w:r>
    </w:p>
    <w:p w14:paraId="2B5B193D"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4.2.1.</w:t>
      </w:r>
      <w:r w:rsidRPr="005673EC">
        <w:rPr>
          <w:rFonts w:ascii="Times New Roman" w:hAnsi="Times New Roman" w:cs="Times New Roman"/>
        </w:rPr>
        <w:tab/>
        <w:t>В случае возникновения претензий, связанных с принятием или непринятием и/или исполнением или неисполнением ЭД, требовать от Клиента проведения технической экспертизы.</w:t>
      </w:r>
    </w:p>
    <w:p w14:paraId="60E3F10E"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4.2.2.</w:t>
      </w:r>
      <w:r w:rsidRPr="005673EC">
        <w:rPr>
          <w:rFonts w:ascii="Times New Roman" w:hAnsi="Times New Roman" w:cs="Times New Roman"/>
        </w:rPr>
        <w:tab/>
        <w:t xml:space="preserve">Требовать от Клиента замены ключей ЭП, ключей шифрования при проведении периодической плановой замены, внепланово при увольнении работников Клиента, имеющих права доступа к Системе, компрометации или подозрении на компрометацию ключей ЭП, ключей шифрования, нарушении правил эксплуатации Системы, по техническим причинам и т.д. </w:t>
      </w:r>
    </w:p>
    <w:p w14:paraId="23A39342"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lastRenderedPageBreak/>
        <w:t>4.2.3.</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обмен ЭД с Клиентом по Системе и оповестить об этом Клиента для принятия мер</w:t>
      </w:r>
      <w:r>
        <w:rPr>
          <w:rFonts w:ascii="Times New Roman" w:hAnsi="Times New Roman" w:cs="Times New Roman"/>
        </w:rPr>
        <w:t>.</w:t>
      </w:r>
      <w:r w:rsidRPr="005673EC">
        <w:rPr>
          <w:rFonts w:ascii="Times New Roman" w:hAnsi="Times New Roman" w:cs="Times New Roman"/>
        </w:rPr>
        <w:t xml:space="preserve"> </w:t>
      </w:r>
    </w:p>
    <w:p w14:paraId="55551767"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4.2.4.</w:t>
      </w:r>
      <w:r w:rsidRPr="005673EC">
        <w:rPr>
          <w:rFonts w:ascii="Times New Roman" w:hAnsi="Times New Roman" w:cs="Times New Roman"/>
        </w:rPr>
        <w:tab/>
        <w:t>Использовать псевдоним владельца сертификата ключа проверки электронной подписи – уполномоченного лица Банка.</w:t>
      </w:r>
    </w:p>
    <w:p w14:paraId="3C6FAEBF"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4.2.5.</w:t>
      </w:r>
      <w:r w:rsidRPr="005673EC">
        <w:rPr>
          <w:rFonts w:ascii="Times New Roman" w:hAnsi="Times New Roman" w:cs="Times New Roman"/>
        </w:rPr>
        <w:tab/>
        <w:t xml:space="preserve">В любое время производить замену своих ключей ЭП. </w:t>
      </w:r>
    </w:p>
    <w:p w14:paraId="238FB78B"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4.2.6.</w:t>
      </w:r>
      <w:r w:rsidRPr="005673EC">
        <w:rPr>
          <w:rFonts w:ascii="Times New Roman" w:hAnsi="Times New Roman" w:cs="Times New Roman"/>
        </w:rPr>
        <w:tab/>
        <w:t xml:space="preserve">Вносить в одностороннем порядке изменения в настоящее Соглашение в случае использования иных сертифицированных средств криптографической защиты, программного обеспечения, предназначенного для вычисления значения хэш-функции и для подтверждения авторства и целостности ЭД, подписанных ЭП, в порядок применения средств Системы, а также порядок использования СКЗИ и порядок работы Удостоверяющего центра с письменным уведомлением Клиента не позднее, чем за тридцать календарных дней до вступления в действие указанных изменений. При </w:t>
      </w:r>
      <w:proofErr w:type="spellStart"/>
      <w:r w:rsidRPr="005673EC">
        <w:rPr>
          <w:rFonts w:ascii="Times New Roman" w:hAnsi="Times New Roman" w:cs="Times New Roman"/>
        </w:rPr>
        <w:t>непоступлении</w:t>
      </w:r>
      <w:proofErr w:type="spellEnd"/>
      <w:r w:rsidRPr="005673EC">
        <w:rPr>
          <w:rFonts w:ascii="Times New Roman" w:hAnsi="Times New Roman" w:cs="Times New Roman"/>
        </w:rPr>
        <w:t xml:space="preserve"> от Клиента в указанный выше срок заявления в письменной форме о расторжении настоящего Соглашения изменения считаются принятыми.</w:t>
      </w:r>
    </w:p>
    <w:p w14:paraId="5B812763" w14:textId="77777777" w:rsidR="00810788" w:rsidRPr="005673EC" w:rsidRDefault="00810788" w:rsidP="00810788">
      <w:pPr>
        <w:autoSpaceDE w:val="0"/>
        <w:autoSpaceDN w:val="0"/>
        <w:jc w:val="both"/>
        <w:rPr>
          <w:rFonts w:ascii="Times New Roman" w:hAnsi="Times New Roman" w:cs="Times New Roman"/>
          <w:b/>
        </w:rPr>
      </w:pPr>
    </w:p>
    <w:p w14:paraId="04D0DD48"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обязан:</w:t>
      </w:r>
    </w:p>
    <w:p w14:paraId="5BC5BE3D" w14:textId="77777777" w:rsidR="00810788" w:rsidRPr="005673EC" w:rsidRDefault="00810788" w:rsidP="00810788">
      <w:pPr>
        <w:pStyle w:val="32"/>
        <w:tabs>
          <w:tab w:val="num" w:pos="720"/>
        </w:tabs>
        <w:rPr>
          <w:rFonts w:ascii="Times New Roman" w:hAnsi="Times New Roman" w:cs="Times New Roman"/>
        </w:rPr>
      </w:pPr>
      <w:r w:rsidRPr="005673EC">
        <w:rPr>
          <w:rFonts w:ascii="Times New Roman" w:hAnsi="Times New Roman" w:cs="Times New Roman"/>
        </w:rPr>
        <w:t>4.3.1. Самостоятельно и за свой счет производить доработку своего программного обеспечения.</w:t>
      </w:r>
    </w:p>
    <w:p w14:paraId="4C20150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4.3.2.</w:t>
      </w:r>
      <w:r w:rsidRPr="005673EC">
        <w:rPr>
          <w:rFonts w:ascii="Times New Roman" w:hAnsi="Times New Roman" w:cs="Times New Roman"/>
        </w:rPr>
        <w:tab/>
        <w:t xml:space="preserve">Соблюдать инструкции Банка по безопасности и использованию Системы, переданные Клиенту. </w:t>
      </w:r>
    </w:p>
    <w:p w14:paraId="05D2C85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3</w:t>
      </w:r>
      <w:r w:rsidRPr="005673EC">
        <w:rPr>
          <w:rFonts w:ascii="Times New Roman" w:hAnsi="Times New Roman" w:cs="Times New Roman"/>
        </w:rPr>
        <w:t>.</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w:t>
      </w:r>
    </w:p>
    <w:p w14:paraId="025B960F"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.4</w:t>
      </w:r>
      <w:r w:rsidRPr="005673EC">
        <w:rPr>
          <w:rFonts w:ascii="Times New Roman" w:hAnsi="Times New Roman" w:cs="Times New Roman"/>
        </w:rPr>
        <w:t>.</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ЭД по Системе и в письменном виде известить Банк о приостановке передачи ЭД и ее причинах.</w:t>
      </w:r>
    </w:p>
    <w:p w14:paraId="0E986DA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5</w:t>
      </w:r>
      <w:r w:rsidRPr="005673EC">
        <w:rPr>
          <w:rFonts w:ascii="Times New Roman" w:hAnsi="Times New Roman" w:cs="Times New Roman"/>
        </w:rPr>
        <w:t>.</w:t>
      </w:r>
      <w:r w:rsidRPr="005673EC">
        <w:rPr>
          <w:rFonts w:ascii="Times New Roman" w:hAnsi="Times New Roman" w:cs="Times New Roman"/>
        </w:rPr>
        <w:tab/>
        <w:t>Незамедлительно информировать Банк о невозможности использования Системы в случае возникновения технической неисправности Системы или ее элементов, предоставленных Банком.</w:t>
      </w:r>
    </w:p>
    <w:p w14:paraId="08B28B77"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6</w:t>
      </w:r>
      <w:r w:rsidRPr="005673EC">
        <w:rPr>
          <w:rFonts w:ascii="Times New Roman" w:hAnsi="Times New Roman" w:cs="Times New Roman"/>
        </w:rPr>
        <w:t>.</w:t>
      </w:r>
      <w:r w:rsidRPr="005673EC">
        <w:rPr>
          <w:rFonts w:ascii="Times New Roman" w:hAnsi="Times New Roman" w:cs="Times New Roman"/>
        </w:rPr>
        <w:tab/>
        <w:t>Организовать внутренний режим функционирования установленных на территории Клиента средств, предназначенных для взаимодействия с Банком, таким образом, чтобы исключить возможность использования Системы, ключей ЭП, ключей шифрования лицами, не имеющими соответствующего допуска к работе с Системой.</w:t>
      </w:r>
    </w:p>
    <w:p w14:paraId="449D13C5"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7</w:t>
      </w:r>
      <w:r w:rsidRPr="005673EC" w:rsidDel="007A628A">
        <w:rPr>
          <w:rFonts w:ascii="Times New Roman" w:hAnsi="Times New Roman" w:cs="Times New Roman"/>
        </w:rPr>
        <w:t>.</w:t>
      </w:r>
      <w:r w:rsidRPr="005673EC" w:rsidDel="007A628A">
        <w:rPr>
          <w:rFonts w:ascii="Times New Roman" w:hAnsi="Times New Roman" w:cs="Times New Roman"/>
        </w:rPr>
        <w:tab/>
        <w:t xml:space="preserve">Не передавать третьим лицам предоставляемое Банком программное обеспечение и документацию на Систему. </w:t>
      </w:r>
      <w:r w:rsidRPr="005673EC">
        <w:rPr>
          <w:rFonts w:ascii="Times New Roman" w:hAnsi="Times New Roman" w:cs="Times New Roman"/>
        </w:rPr>
        <w:t>Использовать предоставленное Банком программное обеспечение средств криптографической защиты информации только в Системе, определенной настоящим Соглашением.</w:t>
      </w:r>
    </w:p>
    <w:p w14:paraId="590C479A"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8</w:t>
      </w:r>
      <w:r w:rsidRPr="005673EC">
        <w:rPr>
          <w:rFonts w:ascii="Times New Roman" w:hAnsi="Times New Roman" w:cs="Times New Roman"/>
        </w:rPr>
        <w:t>. Производить замену ключей ЭП при смене лиц, уполномоченных подписывать ЭД и квитанции о доставке, а также в любое время по требованию Банка</w:t>
      </w:r>
      <w:r>
        <w:rPr>
          <w:rFonts w:ascii="Times New Roman" w:hAnsi="Times New Roman" w:cs="Times New Roman"/>
        </w:rPr>
        <w:t>.</w:t>
      </w:r>
      <w:r w:rsidRPr="005673EC">
        <w:rPr>
          <w:rFonts w:ascii="Times New Roman" w:hAnsi="Times New Roman" w:cs="Times New Roman"/>
        </w:rPr>
        <w:t xml:space="preserve"> </w:t>
      </w:r>
    </w:p>
    <w:p w14:paraId="4723D36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9</w:t>
      </w:r>
      <w:r w:rsidRPr="005673EC">
        <w:rPr>
          <w:rFonts w:ascii="Times New Roman" w:hAnsi="Times New Roman" w:cs="Times New Roman"/>
        </w:rPr>
        <w:t>.</w:t>
      </w:r>
      <w:r w:rsidRPr="005673EC">
        <w:rPr>
          <w:rFonts w:ascii="Times New Roman" w:hAnsi="Times New Roman" w:cs="Times New Roman"/>
        </w:rPr>
        <w:tab/>
        <w:t>В случае расторжения настоящего Соглашения или прекращения его действия не позднее трех календарных дней с момента прекращения действия Соглашения самостоятельно осуществить уничтожение программного обеспечения Системы, установленного у Клиента, ключей ЭП. Заверенный подписью руководителя и печатью Клиента акт направляется в Банк течение 3 (трех) календарных дней со дня составления.</w:t>
      </w:r>
    </w:p>
    <w:p w14:paraId="44713AC8"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4.3.1</w:t>
      </w:r>
      <w:r>
        <w:rPr>
          <w:rFonts w:ascii="Times New Roman" w:hAnsi="Times New Roman" w:cs="Times New Roman"/>
        </w:rPr>
        <w:t>0</w:t>
      </w:r>
      <w:r w:rsidRPr="005673EC">
        <w:rPr>
          <w:rFonts w:ascii="Times New Roman" w:hAnsi="Times New Roman" w:cs="Times New Roman"/>
        </w:rPr>
        <w:t>.</w:t>
      </w:r>
      <w:r w:rsidRPr="005673EC">
        <w:rPr>
          <w:rFonts w:ascii="Times New Roman" w:hAnsi="Times New Roman" w:cs="Times New Roman"/>
        </w:rPr>
        <w:tab/>
        <w:t>Сообщать Банку о необходимости проведения мероприятий по замене ключей шифрования при увольнении работников Клиента, имеющих права доступа к Системе, компрометации или подозрении на компрометацию ключей шифрования, нарушении правил эксплуатации Системы и т.д.</w:t>
      </w:r>
    </w:p>
    <w:p w14:paraId="46E8DEE0" w14:textId="77777777" w:rsidR="00810788" w:rsidRPr="005673EC" w:rsidRDefault="00810788" w:rsidP="00810788">
      <w:pPr>
        <w:ind w:left="709" w:hanging="709"/>
        <w:jc w:val="both"/>
        <w:rPr>
          <w:rFonts w:ascii="Times New Roman" w:hAnsi="Times New Roman" w:cs="Times New Roman"/>
        </w:rPr>
      </w:pPr>
    </w:p>
    <w:p w14:paraId="6EBB1781"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имеет право:</w:t>
      </w:r>
    </w:p>
    <w:p w14:paraId="1A81B1CB"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4.4.1.</w:t>
      </w:r>
      <w:r w:rsidRPr="005673EC">
        <w:rPr>
          <w:rFonts w:ascii="Times New Roman" w:hAnsi="Times New Roman" w:cs="Times New Roman"/>
        </w:rPr>
        <w:tab/>
        <w:t xml:space="preserve">В случае возникновения претензий, связанных с принятием или непринятием и/или исполнением или неисполнением ЭД, требовать от Банка проведения технической экспертизы </w:t>
      </w:r>
    </w:p>
    <w:p w14:paraId="7C8E6B05" w14:textId="77777777" w:rsidR="00810788"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4.4.2.</w:t>
      </w:r>
      <w:r w:rsidRPr="005673EC">
        <w:rPr>
          <w:rFonts w:ascii="Times New Roman" w:hAnsi="Times New Roman" w:cs="Times New Roman"/>
        </w:rPr>
        <w:tab/>
        <w:t>В любое время производить замену своих ключей ЭП.</w:t>
      </w:r>
    </w:p>
    <w:p w14:paraId="7EAC9A72" w14:textId="77777777" w:rsidR="00810788" w:rsidRDefault="00810788" w:rsidP="00810788">
      <w:pPr>
        <w:tabs>
          <w:tab w:val="num" w:pos="720"/>
        </w:tabs>
        <w:autoSpaceDE w:val="0"/>
        <w:autoSpaceDN w:val="0"/>
        <w:jc w:val="both"/>
        <w:rPr>
          <w:rFonts w:ascii="Times New Roman" w:hAnsi="Times New Roman" w:cs="Times New Roman"/>
        </w:rPr>
      </w:pPr>
    </w:p>
    <w:p w14:paraId="3EADFC87" w14:textId="77777777" w:rsidR="00810788" w:rsidRDefault="00810788" w:rsidP="00810788">
      <w:pPr>
        <w:tabs>
          <w:tab w:val="num" w:pos="720"/>
        </w:tabs>
        <w:autoSpaceDE w:val="0"/>
        <w:autoSpaceDN w:val="0"/>
        <w:jc w:val="both"/>
        <w:rPr>
          <w:rFonts w:ascii="Times New Roman" w:hAnsi="Times New Roman" w:cs="Times New Roman"/>
        </w:rPr>
      </w:pPr>
    </w:p>
    <w:p w14:paraId="33BD9D49" w14:textId="77777777" w:rsidR="00810788" w:rsidRDefault="00810788" w:rsidP="00810788">
      <w:pPr>
        <w:tabs>
          <w:tab w:val="num" w:pos="720"/>
        </w:tabs>
        <w:autoSpaceDE w:val="0"/>
        <w:autoSpaceDN w:val="0"/>
        <w:jc w:val="both"/>
        <w:rPr>
          <w:rFonts w:ascii="Times New Roman" w:hAnsi="Times New Roman" w:cs="Times New Roman"/>
        </w:rPr>
      </w:pPr>
    </w:p>
    <w:p w14:paraId="0C47D5FC" w14:textId="77777777" w:rsidR="00810788" w:rsidRDefault="00810788" w:rsidP="00810788">
      <w:pPr>
        <w:tabs>
          <w:tab w:val="num" w:pos="720"/>
        </w:tabs>
        <w:autoSpaceDE w:val="0"/>
        <w:autoSpaceDN w:val="0"/>
        <w:jc w:val="both"/>
        <w:rPr>
          <w:rFonts w:ascii="Times New Roman" w:hAnsi="Times New Roman" w:cs="Times New Roman"/>
        </w:rPr>
      </w:pPr>
    </w:p>
    <w:p w14:paraId="3AE8DD91" w14:textId="77777777" w:rsidR="00810788" w:rsidRDefault="00810788" w:rsidP="00810788">
      <w:pPr>
        <w:tabs>
          <w:tab w:val="num" w:pos="720"/>
        </w:tabs>
        <w:autoSpaceDE w:val="0"/>
        <w:autoSpaceDN w:val="0"/>
        <w:jc w:val="both"/>
        <w:rPr>
          <w:rFonts w:ascii="Times New Roman" w:hAnsi="Times New Roman" w:cs="Times New Roman"/>
        </w:rPr>
      </w:pPr>
    </w:p>
    <w:p w14:paraId="1288E649" w14:textId="77777777" w:rsidR="00810788" w:rsidRDefault="00810788" w:rsidP="00810788">
      <w:pPr>
        <w:tabs>
          <w:tab w:val="num" w:pos="720"/>
        </w:tabs>
        <w:autoSpaceDE w:val="0"/>
        <w:autoSpaceDN w:val="0"/>
        <w:jc w:val="both"/>
        <w:rPr>
          <w:rFonts w:ascii="Times New Roman" w:hAnsi="Times New Roman" w:cs="Times New Roman"/>
        </w:rPr>
      </w:pPr>
    </w:p>
    <w:p w14:paraId="28F7337F" w14:textId="77777777" w:rsidR="00810788" w:rsidRDefault="00810788" w:rsidP="00810788">
      <w:pPr>
        <w:tabs>
          <w:tab w:val="num" w:pos="720"/>
        </w:tabs>
        <w:autoSpaceDE w:val="0"/>
        <w:autoSpaceDN w:val="0"/>
        <w:jc w:val="both"/>
        <w:rPr>
          <w:rFonts w:ascii="Times New Roman" w:hAnsi="Times New Roman" w:cs="Times New Roman"/>
        </w:rPr>
      </w:pPr>
    </w:p>
    <w:p w14:paraId="2E7F52B9" w14:textId="77777777" w:rsidR="00810788" w:rsidRDefault="00810788" w:rsidP="00810788">
      <w:pPr>
        <w:tabs>
          <w:tab w:val="num" w:pos="720"/>
        </w:tabs>
        <w:autoSpaceDE w:val="0"/>
        <w:autoSpaceDN w:val="0"/>
        <w:jc w:val="both"/>
        <w:rPr>
          <w:rFonts w:ascii="Times New Roman" w:hAnsi="Times New Roman" w:cs="Times New Roman"/>
        </w:rPr>
      </w:pPr>
    </w:p>
    <w:p w14:paraId="659556E6" w14:textId="77777777" w:rsidR="00810788" w:rsidRDefault="00810788" w:rsidP="00810788">
      <w:pPr>
        <w:tabs>
          <w:tab w:val="num" w:pos="720"/>
        </w:tabs>
        <w:autoSpaceDE w:val="0"/>
        <w:autoSpaceDN w:val="0"/>
        <w:jc w:val="both"/>
        <w:rPr>
          <w:rFonts w:ascii="Times New Roman" w:hAnsi="Times New Roman" w:cs="Times New Roman"/>
        </w:rPr>
      </w:pPr>
    </w:p>
    <w:p w14:paraId="2D33B1A3" w14:textId="77777777" w:rsidR="00810788" w:rsidRDefault="00810788" w:rsidP="00810788">
      <w:pPr>
        <w:tabs>
          <w:tab w:val="num" w:pos="720"/>
        </w:tabs>
        <w:autoSpaceDE w:val="0"/>
        <w:autoSpaceDN w:val="0"/>
        <w:jc w:val="both"/>
        <w:rPr>
          <w:rFonts w:ascii="Times New Roman" w:hAnsi="Times New Roman" w:cs="Times New Roman"/>
        </w:rPr>
      </w:pPr>
    </w:p>
    <w:p w14:paraId="33328C43" w14:textId="77777777" w:rsidR="00810788" w:rsidRDefault="00810788" w:rsidP="00810788">
      <w:pPr>
        <w:tabs>
          <w:tab w:val="num" w:pos="720"/>
        </w:tabs>
        <w:autoSpaceDE w:val="0"/>
        <w:autoSpaceDN w:val="0"/>
        <w:jc w:val="both"/>
        <w:rPr>
          <w:rFonts w:ascii="Times New Roman" w:hAnsi="Times New Roman" w:cs="Times New Roman"/>
        </w:rPr>
      </w:pPr>
    </w:p>
    <w:p w14:paraId="353BBC35" w14:textId="77777777" w:rsidR="00810788" w:rsidRDefault="00810788" w:rsidP="00810788">
      <w:pPr>
        <w:tabs>
          <w:tab w:val="num" w:pos="720"/>
        </w:tabs>
        <w:autoSpaceDE w:val="0"/>
        <w:autoSpaceDN w:val="0"/>
        <w:jc w:val="both"/>
        <w:rPr>
          <w:rFonts w:ascii="Times New Roman" w:hAnsi="Times New Roman" w:cs="Times New Roman"/>
        </w:rPr>
      </w:pPr>
    </w:p>
    <w:p w14:paraId="4FB01D3D" w14:textId="77777777" w:rsidR="00810788" w:rsidRDefault="00810788" w:rsidP="00810788">
      <w:pPr>
        <w:tabs>
          <w:tab w:val="num" w:pos="720"/>
        </w:tabs>
        <w:autoSpaceDE w:val="0"/>
        <w:autoSpaceDN w:val="0"/>
        <w:jc w:val="both"/>
        <w:rPr>
          <w:rFonts w:ascii="Times New Roman" w:hAnsi="Times New Roman" w:cs="Times New Roman"/>
        </w:rPr>
      </w:pPr>
    </w:p>
    <w:p w14:paraId="325E7AC9" w14:textId="77777777" w:rsidR="00810788" w:rsidRDefault="00810788" w:rsidP="00810788">
      <w:pPr>
        <w:tabs>
          <w:tab w:val="num" w:pos="720"/>
        </w:tabs>
        <w:autoSpaceDE w:val="0"/>
        <w:autoSpaceDN w:val="0"/>
        <w:jc w:val="both"/>
        <w:rPr>
          <w:rFonts w:ascii="Times New Roman" w:hAnsi="Times New Roman" w:cs="Times New Roman"/>
        </w:rPr>
      </w:pPr>
    </w:p>
    <w:p w14:paraId="6D9951C0" w14:textId="77777777" w:rsidR="00810788" w:rsidRDefault="00810788" w:rsidP="00810788">
      <w:pPr>
        <w:tabs>
          <w:tab w:val="num" w:pos="720"/>
        </w:tabs>
        <w:autoSpaceDE w:val="0"/>
        <w:autoSpaceDN w:val="0"/>
        <w:jc w:val="both"/>
        <w:rPr>
          <w:rFonts w:ascii="Times New Roman" w:hAnsi="Times New Roman" w:cs="Times New Roman"/>
        </w:rPr>
      </w:pPr>
    </w:p>
    <w:p w14:paraId="2DE21FB2" w14:textId="77777777" w:rsidR="00810788" w:rsidRDefault="00810788" w:rsidP="00810788">
      <w:pPr>
        <w:tabs>
          <w:tab w:val="num" w:pos="720"/>
        </w:tabs>
        <w:autoSpaceDE w:val="0"/>
        <w:autoSpaceDN w:val="0"/>
        <w:jc w:val="both"/>
        <w:rPr>
          <w:rFonts w:ascii="Times New Roman" w:hAnsi="Times New Roman" w:cs="Times New Roman"/>
        </w:rPr>
      </w:pPr>
    </w:p>
    <w:p w14:paraId="56E6CDB3" w14:textId="77777777" w:rsidR="00810788" w:rsidRDefault="00810788" w:rsidP="00810788">
      <w:pPr>
        <w:tabs>
          <w:tab w:val="num" w:pos="720"/>
        </w:tabs>
        <w:autoSpaceDE w:val="0"/>
        <w:autoSpaceDN w:val="0"/>
        <w:jc w:val="both"/>
        <w:rPr>
          <w:rFonts w:ascii="Times New Roman" w:hAnsi="Times New Roman" w:cs="Times New Roman"/>
        </w:rPr>
      </w:pPr>
    </w:p>
    <w:p w14:paraId="6F6E244A" w14:textId="77777777" w:rsidR="00810788" w:rsidRDefault="00810788" w:rsidP="00810788">
      <w:pPr>
        <w:tabs>
          <w:tab w:val="num" w:pos="720"/>
        </w:tabs>
        <w:autoSpaceDE w:val="0"/>
        <w:autoSpaceDN w:val="0"/>
        <w:jc w:val="both"/>
        <w:rPr>
          <w:rFonts w:ascii="Times New Roman" w:hAnsi="Times New Roman" w:cs="Times New Roman"/>
        </w:rPr>
      </w:pPr>
    </w:p>
    <w:p w14:paraId="6F732A09" w14:textId="77777777" w:rsidR="00810788" w:rsidRDefault="00810788" w:rsidP="00810788">
      <w:pPr>
        <w:tabs>
          <w:tab w:val="num" w:pos="720"/>
        </w:tabs>
        <w:autoSpaceDE w:val="0"/>
        <w:autoSpaceDN w:val="0"/>
        <w:jc w:val="both"/>
        <w:rPr>
          <w:rFonts w:ascii="Times New Roman" w:hAnsi="Times New Roman" w:cs="Times New Roman"/>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485529F4" w14:textId="77777777" w:rsidTr="00B73EAF">
        <w:trPr>
          <w:trHeight w:val="298"/>
        </w:trPr>
        <w:tc>
          <w:tcPr>
            <w:tcW w:w="5222" w:type="dxa"/>
            <w:tcBorders>
              <w:top w:val="single" w:sz="4" w:space="0" w:color="auto"/>
              <w:left w:val="single" w:sz="4" w:space="0" w:color="auto"/>
            </w:tcBorders>
            <w:shd w:val="clear" w:color="auto" w:fill="FFFFFF"/>
          </w:tcPr>
          <w:p w14:paraId="30207E8D"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A3B49F" w14:textId="77777777" w:rsidR="00810788" w:rsidRPr="0096521C" w:rsidRDefault="00810788" w:rsidP="00B73EAF">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4B3FAD0C" w14:textId="77777777" w:rsidTr="00B73EAF">
        <w:trPr>
          <w:trHeight w:val="826"/>
        </w:trPr>
        <w:tc>
          <w:tcPr>
            <w:tcW w:w="5222" w:type="dxa"/>
            <w:tcBorders>
              <w:top w:val="single" w:sz="4" w:space="0" w:color="auto"/>
              <w:left w:val="single" w:sz="4" w:space="0" w:color="auto"/>
              <w:bottom w:val="single" w:sz="4" w:space="0" w:color="auto"/>
            </w:tcBorders>
            <w:shd w:val="clear" w:color="auto" w:fill="FFFFFF"/>
          </w:tcPr>
          <w:p w14:paraId="06374897"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1E87F42"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F66B582" w14:textId="77777777" w:rsidR="00810788" w:rsidRPr="0096521C" w:rsidRDefault="00810788" w:rsidP="00B73EAF">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24E0E59"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4789492B" w14:textId="77777777" w:rsidR="00810788" w:rsidRDefault="00810788" w:rsidP="00B73EAF">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8C8D27B"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64DE82A5" w14:textId="77777777" w:rsidR="00810788" w:rsidRDefault="00810788" w:rsidP="00810788">
      <w:pPr>
        <w:tabs>
          <w:tab w:val="num" w:pos="720"/>
        </w:tabs>
        <w:autoSpaceDE w:val="0"/>
        <w:autoSpaceDN w:val="0"/>
        <w:jc w:val="both"/>
        <w:rPr>
          <w:rFonts w:ascii="Times New Roman" w:hAnsi="Times New Roman" w:cs="Times New Roman"/>
        </w:rPr>
      </w:pPr>
    </w:p>
    <w:p w14:paraId="4746D340" w14:textId="77777777" w:rsidR="00810788" w:rsidRDefault="00810788" w:rsidP="00810788">
      <w:pPr>
        <w:tabs>
          <w:tab w:val="num" w:pos="720"/>
        </w:tabs>
        <w:autoSpaceDE w:val="0"/>
        <w:autoSpaceDN w:val="0"/>
        <w:jc w:val="both"/>
        <w:rPr>
          <w:rFonts w:ascii="Times New Roman" w:hAnsi="Times New Roman" w:cs="Times New Roman"/>
        </w:rPr>
      </w:pPr>
    </w:p>
    <w:p w14:paraId="032319E4" w14:textId="77777777" w:rsidR="00810788" w:rsidRDefault="00810788" w:rsidP="00810788">
      <w:pPr>
        <w:tabs>
          <w:tab w:val="num" w:pos="720"/>
        </w:tabs>
        <w:autoSpaceDE w:val="0"/>
        <w:autoSpaceDN w:val="0"/>
        <w:jc w:val="both"/>
        <w:rPr>
          <w:rFonts w:ascii="Times New Roman" w:hAnsi="Times New Roman" w:cs="Times New Roman"/>
        </w:rPr>
      </w:pPr>
    </w:p>
    <w:p w14:paraId="74A4F8EC" w14:textId="77777777" w:rsidR="00810788" w:rsidRDefault="00810788" w:rsidP="00810788">
      <w:pPr>
        <w:tabs>
          <w:tab w:val="num" w:pos="720"/>
        </w:tabs>
        <w:autoSpaceDE w:val="0"/>
        <w:autoSpaceDN w:val="0"/>
        <w:jc w:val="both"/>
        <w:rPr>
          <w:rFonts w:ascii="Times New Roman" w:hAnsi="Times New Roman" w:cs="Times New Roman"/>
        </w:rPr>
      </w:pPr>
    </w:p>
    <w:p w14:paraId="77EE5F4F" w14:textId="77777777" w:rsidR="00810788" w:rsidRDefault="00810788" w:rsidP="00810788">
      <w:pPr>
        <w:tabs>
          <w:tab w:val="num" w:pos="720"/>
        </w:tabs>
        <w:autoSpaceDE w:val="0"/>
        <w:autoSpaceDN w:val="0"/>
        <w:jc w:val="both"/>
        <w:rPr>
          <w:rFonts w:ascii="Times New Roman" w:hAnsi="Times New Roman" w:cs="Times New Roman"/>
        </w:rPr>
      </w:pPr>
    </w:p>
    <w:p w14:paraId="0ECB47EC" w14:textId="77777777" w:rsidR="00810788" w:rsidRDefault="00810788" w:rsidP="00810788">
      <w:pPr>
        <w:tabs>
          <w:tab w:val="num" w:pos="720"/>
        </w:tabs>
        <w:autoSpaceDE w:val="0"/>
        <w:autoSpaceDN w:val="0"/>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6D6D42" w14:paraId="603F78F7" w14:textId="77777777" w:rsidTr="00B73EAF">
        <w:tc>
          <w:tcPr>
            <w:tcW w:w="4868" w:type="dxa"/>
          </w:tcPr>
          <w:p w14:paraId="2792E3B4" w14:textId="77777777" w:rsidR="00810788" w:rsidRDefault="00810788" w:rsidP="00B73EAF">
            <w:pPr>
              <w:pageBreakBefore/>
              <w:jc w:val="right"/>
              <w:rPr>
                <w:rFonts w:ascii="Times New Roman" w:eastAsia="Times New Roman" w:hAnsi="Times New Roman" w:cs="Times New Roman"/>
                <w:bCs/>
              </w:rPr>
            </w:pPr>
          </w:p>
        </w:tc>
        <w:tc>
          <w:tcPr>
            <w:tcW w:w="4868" w:type="dxa"/>
          </w:tcPr>
          <w:p w14:paraId="4936485B" w14:textId="77777777" w:rsidR="00810788" w:rsidRPr="006D6D42" w:rsidRDefault="00810788" w:rsidP="00B73EAF">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№11 к Договору</w:t>
            </w:r>
          </w:p>
          <w:p w14:paraId="4282AE57" w14:textId="77777777" w:rsidR="00810788" w:rsidRPr="006D6D42" w:rsidRDefault="00810788" w:rsidP="00B73EAF">
            <w:pPr>
              <w:spacing w:line="240" w:lineRule="exact"/>
              <w:rPr>
                <w:rFonts w:ascii="Times New Roman" w:eastAsia="Times New Roman" w:hAnsi="Times New Roman" w:cs="Times New Roman"/>
                <w:bCs/>
              </w:rPr>
            </w:pPr>
          </w:p>
          <w:p w14:paraId="2A670CEF"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4E67F1AF"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04AF9DA5" w14:textId="77777777" w:rsidR="00810788" w:rsidRPr="006D6D42" w:rsidRDefault="00810788" w:rsidP="00B73EAF">
            <w:pPr>
              <w:pageBreakBefore/>
              <w:jc w:val="right"/>
              <w:rPr>
                <w:rFonts w:ascii="Times New Roman" w:eastAsia="Times New Roman" w:hAnsi="Times New Roman" w:cs="Times New Roman"/>
                <w:bCs/>
              </w:rPr>
            </w:pPr>
          </w:p>
        </w:tc>
      </w:tr>
    </w:tbl>
    <w:p w14:paraId="7E107424" w14:textId="77777777" w:rsidR="00810788" w:rsidRPr="006D6D42" w:rsidRDefault="00810788" w:rsidP="00810788">
      <w:pPr>
        <w:tabs>
          <w:tab w:val="num" w:pos="720"/>
        </w:tabs>
        <w:autoSpaceDE w:val="0"/>
        <w:autoSpaceDN w:val="0"/>
        <w:jc w:val="right"/>
        <w:rPr>
          <w:rFonts w:ascii="Times New Roman" w:hAnsi="Times New Roman" w:cs="Times New Roman"/>
        </w:rPr>
      </w:pPr>
      <w:r w:rsidRPr="006D6D42">
        <w:rPr>
          <w:rFonts w:ascii="Times New Roman" w:hAnsi="Times New Roman" w:cs="Times New Roman"/>
        </w:rPr>
        <w:t>ФОРМА</w:t>
      </w:r>
    </w:p>
    <w:p w14:paraId="5844962B" w14:textId="77777777" w:rsidR="00810788" w:rsidRPr="006D6D42" w:rsidRDefault="00810788" w:rsidP="00810788">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АКТ</w:t>
      </w:r>
    </w:p>
    <w:p w14:paraId="5A41CAA8" w14:textId="77777777" w:rsidR="00810788" w:rsidRPr="006D6D42" w:rsidRDefault="00810788" w:rsidP="00810788">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оказанных услуг</w:t>
      </w:r>
    </w:p>
    <w:tbl>
      <w:tblPr>
        <w:tblW w:w="9923" w:type="dxa"/>
        <w:tblLayout w:type="fixed"/>
        <w:tblCellMar>
          <w:left w:w="0" w:type="dxa"/>
          <w:right w:w="0" w:type="dxa"/>
        </w:tblCellMar>
        <w:tblLook w:val="0000" w:firstRow="0" w:lastRow="0" w:firstColumn="0" w:lastColumn="0" w:noHBand="0" w:noVBand="0"/>
      </w:tblPr>
      <w:tblGrid>
        <w:gridCol w:w="5270"/>
        <w:gridCol w:w="4653"/>
      </w:tblGrid>
      <w:tr w:rsidR="00810788" w:rsidRPr="006D6D42" w14:paraId="47E15E26" w14:textId="77777777" w:rsidTr="00B73EAF">
        <w:trPr>
          <w:trHeight w:val="270"/>
          <w:tblHeader/>
        </w:trPr>
        <w:tc>
          <w:tcPr>
            <w:tcW w:w="5270" w:type="dxa"/>
            <w:shd w:val="clear" w:color="auto" w:fill="auto"/>
            <w:vAlign w:val="center"/>
          </w:tcPr>
          <w:p w14:paraId="29088379" w14:textId="77777777" w:rsidR="00810788" w:rsidRPr="006D6D42" w:rsidRDefault="00810788" w:rsidP="00B73EAF">
            <w:pPr>
              <w:suppressAutoHyphens/>
              <w:jc w:val="both"/>
              <w:rPr>
                <w:rFonts w:ascii="Times New Roman" w:hAnsi="Times New Roman" w:cs="Times New Roman"/>
                <w:kern w:val="2"/>
                <w:lang w:eastAsia="zh-CN"/>
              </w:rPr>
            </w:pPr>
            <w:r w:rsidRPr="006D6D42">
              <w:rPr>
                <w:rFonts w:ascii="Times New Roman" w:hAnsi="Times New Roman" w:cs="Times New Roman"/>
                <w:kern w:val="2"/>
                <w:lang w:eastAsia="zh-CN"/>
              </w:rPr>
              <w:t>г. ______________________</w:t>
            </w:r>
          </w:p>
        </w:tc>
        <w:tc>
          <w:tcPr>
            <w:tcW w:w="4653" w:type="dxa"/>
            <w:shd w:val="clear" w:color="auto" w:fill="auto"/>
            <w:vAlign w:val="center"/>
          </w:tcPr>
          <w:p w14:paraId="46A876C6" w14:textId="77777777" w:rsidR="00810788" w:rsidRPr="006D6D42" w:rsidRDefault="00810788" w:rsidP="00B73EAF">
            <w:pPr>
              <w:suppressAutoHyphens/>
              <w:jc w:val="center"/>
              <w:rPr>
                <w:rFonts w:ascii="Times New Roman" w:hAnsi="Times New Roman" w:cs="Times New Roman"/>
                <w:kern w:val="2"/>
                <w:lang w:eastAsia="zh-CN"/>
              </w:rPr>
            </w:pPr>
            <w:r w:rsidRPr="006D6D42">
              <w:rPr>
                <w:rFonts w:ascii="Times New Roman" w:hAnsi="Times New Roman" w:cs="Times New Roman"/>
                <w:kern w:val="2"/>
                <w:lang w:eastAsia="zh-CN"/>
              </w:rPr>
              <w:t xml:space="preserve">                           «_____» __________  20__ г.</w:t>
            </w:r>
          </w:p>
        </w:tc>
      </w:tr>
    </w:tbl>
    <w:p w14:paraId="26CE4DC0" w14:textId="77777777" w:rsidR="00810788" w:rsidRPr="006D6D42" w:rsidRDefault="00810788" w:rsidP="00810788">
      <w:pPr>
        <w:ind w:firstLine="360"/>
        <w:jc w:val="both"/>
        <w:rPr>
          <w:rFonts w:ascii="Times New Roman" w:hAnsi="Times New Roman" w:cs="Times New Roman"/>
        </w:rPr>
      </w:pPr>
      <w:r w:rsidRPr="006D6D42">
        <w:rPr>
          <w:rFonts w:ascii="Times New Roman" w:hAnsi="Times New Roman" w:cs="Times New Roman"/>
        </w:rPr>
        <w:t>____________________________________________________________________________ (Генеральная лицензия на осуществление банковских операций № _________ выдана _________________________________), именуемое в дальнейшем «Банк», в лице___________________________________________________________________________, действующего на основании _______________________________________________________</w:t>
      </w:r>
      <w:r w:rsidRPr="006D6D42">
        <w:rPr>
          <w:rFonts w:ascii="Times New Roman" w:hAnsi="Times New Roman" w:cs="Times New Roman"/>
          <w:bCs/>
        </w:rPr>
        <w:t>, с одной стороны, и_______________________________________________________________</w:t>
      </w:r>
      <w:r w:rsidRPr="006D6D42">
        <w:rPr>
          <w:rFonts w:ascii="Times New Roman" w:hAnsi="Times New Roman" w:cs="Times New Roman"/>
        </w:rPr>
        <w:t>,</w:t>
      </w:r>
      <w:r w:rsidRPr="006D6D42">
        <w:rPr>
          <w:rFonts w:ascii="Times New Roman" w:hAnsi="Times New Roman" w:cs="Times New Roman"/>
          <w:kern w:val="2"/>
          <w:lang w:eastAsia="zh-CN"/>
        </w:rPr>
        <w:t xml:space="preserve"> именуемое в дальнейшем «Учреждение», в лице</w:t>
      </w:r>
      <w:r w:rsidRPr="006D6D42">
        <w:rPr>
          <w:rFonts w:ascii="Times New Roman" w:hAnsi="Times New Roman" w:cs="Times New Roman"/>
          <w:b/>
          <w:kern w:val="2"/>
          <w:lang w:eastAsia="zh-CN"/>
        </w:rPr>
        <w:t xml:space="preserve"> ______________________________________, </w:t>
      </w:r>
      <w:r w:rsidRPr="006D6D42">
        <w:rPr>
          <w:rFonts w:ascii="Times New Roman" w:hAnsi="Times New Roman" w:cs="Times New Roman"/>
          <w:kern w:val="2"/>
          <w:lang w:eastAsia="zh-CN"/>
        </w:rPr>
        <w:t>действующего на основании</w:t>
      </w:r>
      <w:r w:rsidRPr="006D6D42">
        <w:rPr>
          <w:rFonts w:ascii="Times New Roman" w:hAnsi="Times New Roman" w:cs="Times New Roman"/>
          <w:b/>
          <w:kern w:val="2"/>
          <w:lang w:eastAsia="zh-CN"/>
        </w:rPr>
        <w:t xml:space="preserve"> _________________________, </w:t>
      </w:r>
      <w:r w:rsidRPr="006D6D42">
        <w:rPr>
          <w:rFonts w:ascii="Times New Roman" w:hAnsi="Times New Roman" w:cs="Times New Roman"/>
          <w:bCs/>
        </w:rPr>
        <w:t>с другой стороны, именуемые вместе «Стороны»</w:t>
      </w:r>
      <w:r w:rsidRPr="006D6D42">
        <w:rPr>
          <w:rFonts w:ascii="Times New Roman" w:hAnsi="Times New Roman" w:cs="Times New Roman"/>
          <w:kern w:val="2"/>
          <w:lang w:eastAsia="zh-CN"/>
        </w:rPr>
        <w:t>, а индивидуально – «Сторона», составили настоящий акт к Договору об информационно-технологическом взаимодействия от «__» ___________ 20__ г. № __ (далее – Договор) о нижеследующем:</w:t>
      </w:r>
    </w:p>
    <w:p w14:paraId="028B0485" w14:textId="77777777" w:rsidR="00647EFA" w:rsidRPr="006D6D42" w:rsidRDefault="00647EFA" w:rsidP="00647EFA">
      <w:pPr>
        <w:tabs>
          <w:tab w:val="left" w:pos="1440"/>
        </w:tabs>
        <w:ind w:firstLine="900"/>
        <w:jc w:val="both"/>
        <w:rPr>
          <w:rFonts w:ascii="Times New Roman" w:hAnsi="Times New Roman" w:cs="Times New Roman"/>
        </w:rPr>
      </w:pPr>
      <w:r w:rsidRPr="006D6D42">
        <w:rPr>
          <w:rFonts w:ascii="Times New Roman" w:hAnsi="Times New Roman" w:cs="Times New Roman"/>
        </w:rPr>
        <w:t>1. Учреждение во исполнение условий Договора оказал Банку услуги в соответствии с нижеприведенными данными:</w:t>
      </w:r>
    </w:p>
    <w:p w14:paraId="2A3900E4"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1.1. Дата, время начала отчетного периода: </w:t>
      </w:r>
      <w:r w:rsidRPr="00F83E26">
        <w:rPr>
          <w:rFonts w:ascii="Times New Roman" w:hAnsi="Times New Roman" w:cs="Times New Roman"/>
          <w:b/>
          <w:bCs/>
        </w:rPr>
        <w:t>ДД.ММ.ГГГГ 00:00:00</w:t>
      </w:r>
    </w:p>
    <w:p w14:paraId="67E3E280"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1.2. Дата, время окончания отчетного периода: </w:t>
      </w:r>
      <w:r w:rsidRPr="00F83E26">
        <w:rPr>
          <w:rFonts w:ascii="Times New Roman" w:hAnsi="Times New Roman" w:cs="Times New Roman"/>
          <w:b/>
          <w:bCs/>
        </w:rPr>
        <w:t>ДД.ММ.ГГГГ 23:59:59</w:t>
      </w:r>
    </w:p>
    <w:p w14:paraId="2C7537C5"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1.3. Размер вознаграждения Учреждения (согласно пункта 5.1 Договора): </w:t>
      </w:r>
      <w:r w:rsidRPr="00F83E26">
        <w:rPr>
          <w:rFonts w:ascii="Times New Roman" w:hAnsi="Times New Roman" w:cs="Times New Roman"/>
          <w:b/>
        </w:rPr>
        <w:t xml:space="preserve">Размер цифрами (Прописью), </w:t>
      </w:r>
      <w:r w:rsidRPr="00F83E26">
        <w:rPr>
          <w:rFonts w:ascii="Times New Roman" w:hAnsi="Times New Roman" w:cs="Times New Roman"/>
        </w:rPr>
        <w:t>НДС не облагается.</w:t>
      </w:r>
    </w:p>
    <w:p w14:paraId="27E9504B"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Услуги соответствуют требованиям, установленным условиями Договора.</w:t>
      </w:r>
    </w:p>
    <w:p w14:paraId="3CBA0AEA"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не имеет претензий к Учреждению относительно качества и объема оказанных услуг.</w:t>
      </w:r>
    </w:p>
    <w:p w14:paraId="4841794A"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Настоящий акт является основанием для расчета сторон по Договору на сумму _____________ (____________</w:t>
      </w:r>
      <w:proofErr w:type="gramStart"/>
      <w:r w:rsidRPr="00F83E26">
        <w:rPr>
          <w:rFonts w:ascii="Times New Roman" w:hAnsi="Times New Roman"/>
          <w:sz w:val="22"/>
          <w:szCs w:val="22"/>
        </w:rPr>
        <w:t>_)  руб.</w:t>
      </w:r>
      <w:proofErr w:type="gramEnd"/>
      <w:r w:rsidRPr="00F83E26">
        <w:rPr>
          <w:rFonts w:ascii="Times New Roman" w:hAnsi="Times New Roman"/>
          <w:sz w:val="22"/>
          <w:szCs w:val="22"/>
        </w:rPr>
        <w:t xml:space="preserve"> ____ коп., без НДС (подпункт 4.1 пункта 2 статьи 146 Налогового кодекса Российской Федерации). </w:t>
      </w:r>
    </w:p>
    <w:p w14:paraId="12D6F443"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обязуется оплатить услуги в сроки и порядке, предусмотренные Договором.</w:t>
      </w:r>
    </w:p>
    <w:p w14:paraId="5DB6222D" w14:textId="70FC13C8" w:rsidR="00810788" w:rsidRPr="00647EFA"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Настоящий Акт составлен в двух экземплярах, по одному для каждой из Сторон.</w:t>
      </w:r>
    </w:p>
    <w:p w14:paraId="2F49FB08" w14:textId="77777777"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6D6D42" w14:paraId="6A916E76" w14:textId="77777777" w:rsidTr="00B73EAF">
        <w:trPr>
          <w:trHeight w:val="298"/>
        </w:trPr>
        <w:tc>
          <w:tcPr>
            <w:tcW w:w="4868" w:type="dxa"/>
          </w:tcPr>
          <w:p w14:paraId="44301DD9"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04F5F3AA"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14:paraId="2109171F" w14:textId="77777777" w:rsidTr="00B73EAF">
        <w:trPr>
          <w:trHeight w:val="826"/>
        </w:trPr>
        <w:tc>
          <w:tcPr>
            <w:tcW w:w="4868" w:type="dxa"/>
          </w:tcPr>
          <w:p w14:paraId="68479D6D"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1E6F4268"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2D534129" w14:textId="77777777" w:rsidR="00810788" w:rsidRPr="006D6D42" w:rsidRDefault="00810788" w:rsidP="00B73EAF">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6DF79044"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4D6680C1"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0665649" w14:textId="77777777" w:rsidR="00810788" w:rsidRPr="006D6D42"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bl>
    <w:p w14:paraId="74C8C99D" w14:textId="77777777" w:rsidR="00810788" w:rsidRPr="006D6D42" w:rsidRDefault="00810788" w:rsidP="00810788">
      <w:pPr>
        <w:spacing w:line="600" w:lineRule="exact"/>
        <w:jc w:val="center"/>
        <w:rPr>
          <w:rFonts w:ascii="Times New Roman" w:hAnsi="Times New Roman" w:cs="Times New Roman"/>
          <w:b/>
        </w:rPr>
      </w:pPr>
      <w:r w:rsidRPr="006D6D42">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6D6D42" w14:paraId="2E5CA13E" w14:textId="77777777" w:rsidTr="00647EFA">
        <w:trPr>
          <w:trHeight w:val="298"/>
        </w:trPr>
        <w:tc>
          <w:tcPr>
            <w:tcW w:w="4868" w:type="dxa"/>
          </w:tcPr>
          <w:p w14:paraId="55EB8591"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476FFD7E"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96521C" w14:paraId="0014BBC0" w14:textId="77777777" w:rsidTr="00647EFA">
        <w:trPr>
          <w:trHeight w:val="826"/>
        </w:trPr>
        <w:tc>
          <w:tcPr>
            <w:tcW w:w="4868" w:type="dxa"/>
          </w:tcPr>
          <w:p w14:paraId="32A29287"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21DC1811"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1394018C" w14:textId="77777777" w:rsidR="00810788" w:rsidRPr="006D6D42" w:rsidRDefault="00810788" w:rsidP="00B73EAF">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300C0245"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57BFE390"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789E4A0" w14:textId="77777777" w:rsidR="00810788" w:rsidRPr="003C3A43"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r w:rsidR="00810788" w:rsidRPr="009167A8" w14:paraId="3276A5FB" w14:textId="77777777" w:rsidTr="00647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535BA87B" w14:textId="77777777" w:rsidR="00810788" w:rsidRDefault="00810788" w:rsidP="00B73EAF">
            <w:pPr>
              <w:pageBreakBefore/>
              <w:jc w:val="right"/>
              <w:rPr>
                <w:rFonts w:ascii="Times New Roman" w:eastAsia="Times New Roman" w:hAnsi="Times New Roman" w:cs="Times New Roman"/>
                <w:bCs/>
              </w:rPr>
            </w:pPr>
          </w:p>
        </w:tc>
        <w:tc>
          <w:tcPr>
            <w:tcW w:w="4868" w:type="dxa"/>
          </w:tcPr>
          <w:p w14:paraId="7E5B626E" w14:textId="77777777" w:rsidR="00810788" w:rsidRPr="00EA1CB2" w:rsidRDefault="00810788" w:rsidP="00B73EAF">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№12 к Договору</w:t>
            </w:r>
          </w:p>
          <w:p w14:paraId="12DC0E73" w14:textId="77777777" w:rsidR="00810788" w:rsidRPr="00EA1CB2" w:rsidRDefault="00810788" w:rsidP="00B73EAF">
            <w:pPr>
              <w:spacing w:line="240" w:lineRule="exact"/>
              <w:rPr>
                <w:rFonts w:ascii="Times New Roman" w:eastAsia="Times New Roman" w:hAnsi="Times New Roman" w:cs="Times New Roman"/>
                <w:bCs/>
              </w:rPr>
            </w:pPr>
          </w:p>
          <w:p w14:paraId="1F230841"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1E005B1D" w14:textId="77777777" w:rsidR="00810788" w:rsidRPr="00EA1CB2" w:rsidRDefault="00810788" w:rsidP="00B73EAF">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0EB4358A" w14:textId="77777777" w:rsidR="00810788" w:rsidRPr="009167A8" w:rsidRDefault="00810788" w:rsidP="00B73EAF">
            <w:pPr>
              <w:pageBreakBefore/>
              <w:jc w:val="right"/>
              <w:rPr>
                <w:rFonts w:ascii="Times New Roman" w:eastAsia="Times New Roman" w:hAnsi="Times New Roman" w:cs="Times New Roman"/>
                <w:bCs/>
                <w:highlight w:val="yellow"/>
              </w:rPr>
            </w:pPr>
          </w:p>
        </w:tc>
      </w:tr>
    </w:tbl>
    <w:p w14:paraId="0CCA6687" w14:textId="77777777" w:rsidR="00810788" w:rsidRPr="009167A8" w:rsidRDefault="00810788" w:rsidP="00810788">
      <w:pPr>
        <w:tabs>
          <w:tab w:val="num" w:pos="720"/>
        </w:tabs>
        <w:autoSpaceDE w:val="0"/>
        <w:autoSpaceDN w:val="0"/>
        <w:jc w:val="center"/>
        <w:rPr>
          <w:rFonts w:ascii="Times New Roman" w:hAnsi="Times New Roman" w:cs="Times New Roman"/>
          <w:b/>
          <w:highlight w:val="yellow"/>
        </w:rPr>
      </w:pPr>
    </w:p>
    <w:p w14:paraId="4BCC0270" w14:textId="77777777" w:rsidR="00810788" w:rsidRPr="009A11A7" w:rsidRDefault="00810788" w:rsidP="00810788">
      <w:pPr>
        <w:tabs>
          <w:tab w:val="num" w:pos="720"/>
        </w:tabs>
        <w:autoSpaceDE w:val="0"/>
        <w:autoSpaceDN w:val="0"/>
        <w:jc w:val="center"/>
        <w:rPr>
          <w:rFonts w:ascii="Times New Roman" w:hAnsi="Times New Roman" w:cs="Times New Roman"/>
          <w:b/>
        </w:rPr>
      </w:pPr>
      <w:r w:rsidRPr="009A11A7">
        <w:rPr>
          <w:rFonts w:ascii="Times New Roman" w:hAnsi="Times New Roman" w:cs="Times New Roman"/>
          <w:b/>
        </w:rPr>
        <w:t>Реквизиты получателя комиссионного вознаграждения Учреждения</w:t>
      </w:r>
    </w:p>
    <w:p w14:paraId="6C8661C5" w14:textId="77777777" w:rsidR="00810788" w:rsidRPr="009A11A7" w:rsidRDefault="00810788" w:rsidP="00810788">
      <w:pPr>
        <w:tabs>
          <w:tab w:val="num" w:pos="720"/>
        </w:tabs>
        <w:autoSpaceDE w:val="0"/>
        <w:autoSpaceDN w:val="0"/>
        <w:jc w:val="center"/>
        <w:rPr>
          <w:rFonts w:ascii="Times New Roman" w:hAnsi="Times New Roman" w:cs="Times New Roman"/>
          <w:b/>
        </w:rPr>
      </w:pPr>
    </w:p>
    <w:p w14:paraId="66B17779" w14:textId="6E992ADB" w:rsidR="00810788" w:rsidRDefault="00810788" w:rsidP="00810788">
      <w:pPr>
        <w:tabs>
          <w:tab w:val="num" w:pos="720"/>
        </w:tabs>
        <w:autoSpaceDE w:val="0"/>
        <w:autoSpaceDN w:val="0"/>
        <w:rPr>
          <w:rFonts w:ascii="Times New Roman" w:hAnsi="Times New Roman" w:cs="Times New Roman"/>
          <w:b/>
        </w:rPr>
      </w:pPr>
      <w:r w:rsidRPr="009A11A7">
        <w:rPr>
          <w:rFonts w:ascii="Times New Roman" w:hAnsi="Times New Roman" w:cs="Times New Roman"/>
          <w:b/>
        </w:rPr>
        <w:t>Наименование получателя</w:t>
      </w:r>
      <w:r w:rsidR="00E2445A" w:rsidRPr="009A11A7">
        <w:rPr>
          <w:rFonts w:ascii="Times New Roman" w:hAnsi="Times New Roman" w:cs="Times New Roman"/>
          <w:b/>
        </w:rPr>
        <w:t xml:space="preserve"> Администрация Грачевского муниципального района Ставропольского края</w:t>
      </w:r>
      <w:bookmarkStart w:id="20" w:name="_GoBack"/>
      <w:bookmarkEnd w:id="20"/>
    </w:p>
    <w:p w14:paraId="55065289" w14:textId="07EDD375"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ИНН 2606000563</w:t>
      </w:r>
    </w:p>
    <w:p w14:paraId="050E12A4" w14:textId="2B24435E"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КПП 260601001</w:t>
      </w:r>
    </w:p>
    <w:p w14:paraId="49D5D39E" w14:textId="157388F0"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р\</w:t>
      </w:r>
      <w:proofErr w:type="spellStart"/>
      <w:r>
        <w:rPr>
          <w:rFonts w:ascii="Times New Roman" w:hAnsi="Times New Roman" w:cs="Times New Roman"/>
          <w:b/>
        </w:rPr>
        <w:t>сч</w:t>
      </w:r>
      <w:proofErr w:type="spellEnd"/>
      <w:r>
        <w:rPr>
          <w:rFonts w:ascii="Times New Roman" w:hAnsi="Times New Roman" w:cs="Times New Roman"/>
          <w:b/>
        </w:rPr>
        <w:t xml:space="preserve"> 40101810300000010005</w:t>
      </w:r>
    </w:p>
    <w:p w14:paraId="2939475D" w14:textId="52C5D78E"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л\</w:t>
      </w:r>
      <w:proofErr w:type="spellStart"/>
      <w:r>
        <w:rPr>
          <w:rFonts w:ascii="Times New Roman" w:hAnsi="Times New Roman" w:cs="Times New Roman"/>
          <w:b/>
        </w:rPr>
        <w:t>сч</w:t>
      </w:r>
      <w:proofErr w:type="spellEnd"/>
      <w:r>
        <w:rPr>
          <w:rFonts w:ascii="Times New Roman" w:hAnsi="Times New Roman" w:cs="Times New Roman"/>
          <w:b/>
        </w:rPr>
        <w:t xml:space="preserve"> В УФК 04213006690</w:t>
      </w:r>
    </w:p>
    <w:p w14:paraId="0C5923FA" w14:textId="7E79C7C2"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КБК 50111705050050000180</w:t>
      </w:r>
    </w:p>
    <w:p w14:paraId="0AEB4319" w14:textId="20F147BA" w:rsidR="00E2445A" w:rsidRDefault="00E2445A" w:rsidP="00810788">
      <w:pPr>
        <w:tabs>
          <w:tab w:val="num" w:pos="720"/>
        </w:tabs>
        <w:autoSpaceDE w:val="0"/>
        <w:autoSpaceDN w:val="0"/>
        <w:rPr>
          <w:rFonts w:ascii="Times New Roman" w:hAnsi="Times New Roman" w:cs="Times New Roman"/>
          <w:b/>
        </w:rPr>
      </w:pPr>
      <w:r>
        <w:rPr>
          <w:rFonts w:ascii="Times New Roman" w:hAnsi="Times New Roman" w:cs="Times New Roman"/>
          <w:b/>
        </w:rPr>
        <w:t>ОКТМО 07617404</w:t>
      </w:r>
    </w:p>
    <w:p w14:paraId="41415C2F" w14:textId="77777777" w:rsidR="00810788" w:rsidRDefault="00810788" w:rsidP="00810788">
      <w:pPr>
        <w:tabs>
          <w:tab w:val="num" w:pos="720"/>
        </w:tabs>
        <w:autoSpaceDE w:val="0"/>
        <w:autoSpaceDN w:val="0"/>
        <w:jc w:val="center"/>
        <w:rPr>
          <w:rFonts w:ascii="Times New Roman" w:hAnsi="Times New Roman" w:cs="Times New Roman"/>
          <w:b/>
        </w:rPr>
      </w:pPr>
    </w:p>
    <w:p w14:paraId="037A6140" w14:textId="77777777" w:rsidR="00810788" w:rsidRDefault="00810788" w:rsidP="00810788">
      <w:pPr>
        <w:tabs>
          <w:tab w:val="num" w:pos="720"/>
        </w:tabs>
        <w:autoSpaceDE w:val="0"/>
        <w:autoSpaceDN w:val="0"/>
        <w:jc w:val="center"/>
        <w:rPr>
          <w:rFonts w:ascii="Times New Roman" w:hAnsi="Times New Roman" w:cs="Times New Roman"/>
          <w:b/>
        </w:rPr>
      </w:pPr>
    </w:p>
    <w:p w14:paraId="08F1967E" w14:textId="77777777" w:rsidR="00810788" w:rsidRDefault="00810788" w:rsidP="00810788">
      <w:pPr>
        <w:tabs>
          <w:tab w:val="num" w:pos="720"/>
        </w:tabs>
        <w:autoSpaceDE w:val="0"/>
        <w:autoSpaceDN w:val="0"/>
        <w:jc w:val="center"/>
        <w:rPr>
          <w:rFonts w:ascii="Times New Roman" w:hAnsi="Times New Roman" w:cs="Times New Roman"/>
          <w:b/>
        </w:rPr>
      </w:pPr>
    </w:p>
    <w:p w14:paraId="372702C4" w14:textId="77777777" w:rsidR="00810788" w:rsidRDefault="00810788" w:rsidP="00810788">
      <w:pPr>
        <w:tabs>
          <w:tab w:val="num" w:pos="720"/>
        </w:tabs>
        <w:autoSpaceDE w:val="0"/>
        <w:autoSpaceDN w:val="0"/>
        <w:jc w:val="center"/>
        <w:rPr>
          <w:rFonts w:ascii="Times New Roman" w:hAnsi="Times New Roman" w:cs="Times New Roman"/>
          <w:b/>
        </w:rPr>
      </w:pPr>
    </w:p>
    <w:p w14:paraId="6EA1EC5F" w14:textId="77777777" w:rsidR="00810788" w:rsidRDefault="00810788" w:rsidP="00810788">
      <w:pPr>
        <w:tabs>
          <w:tab w:val="num" w:pos="720"/>
        </w:tabs>
        <w:autoSpaceDE w:val="0"/>
        <w:autoSpaceDN w:val="0"/>
        <w:jc w:val="center"/>
        <w:rPr>
          <w:rFonts w:ascii="Times New Roman" w:hAnsi="Times New Roman" w:cs="Times New Roman"/>
          <w:b/>
        </w:rPr>
      </w:pPr>
    </w:p>
    <w:p w14:paraId="54F5EA2D" w14:textId="77777777" w:rsidR="00810788" w:rsidRPr="006D6D42" w:rsidRDefault="00810788" w:rsidP="00810788">
      <w:pPr>
        <w:tabs>
          <w:tab w:val="num" w:pos="720"/>
        </w:tabs>
        <w:autoSpaceDE w:val="0"/>
        <w:autoSpaceDN w:val="0"/>
        <w:jc w:val="center"/>
        <w:rPr>
          <w:rFonts w:ascii="Times New Roman" w:hAnsi="Times New Roman" w:cs="Times New Roman"/>
          <w:b/>
        </w:rPr>
      </w:pPr>
    </w:p>
    <w:p w14:paraId="7925AF50" w14:textId="77777777"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6D6D42" w14:paraId="0BFF17B9" w14:textId="77777777" w:rsidTr="00B73EAF">
        <w:trPr>
          <w:trHeight w:val="298"/>
        </w:trPr>
        <w:tc>
          <w:tcPr>
            <w:tcW w:w="4868" w:type="dxa"/>
          </w:tcPr>
          <w:p w14:paraId="35C390A4"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2A90B1BB" w14:textId="77777777" w:rsidR="00810788" w:rsidRPr="006D6D42" w:rsidRDefault="00810788" w:rsidP="00B73EAF">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14:paraId="2607F80A" w14:textId="77777777" w:rsidTr="00B73EAF">
        <w:trPr>
          <w:trHeight w:val="826"/>
        </w:trPr>
        <w:tc>
          <w:tcPr>
            <w:tcW w:w="4868" w:type="dxa"/>
          </w:tcPr>
          <w:p w14:paraId="543DBDF1"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5FACA70F"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D91C27D" w14:textId="77777777" w:rsidR="00810788" w:rsidRPr="006D6D42" w:rsidRDefault="00810788" w:rsidP="00B73EAF">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5BDF1FA8"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19CE5FC1" w14:textId="77777777" w:rsidR="00810788" w:rsidRPr="006D6D42" w:rsidRDefault="00810788" w:rsidP="00B73EAF">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1D3C1BEC" w14:textId="77777777" w:rsidR="00810788" w:rsidRPr="006D6D42" w:rsidRDefault="00810788" w:rsidP="00B73EAF">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bl>
    <w:p w14:paraId="1AC3602A" w14:textId="77777777" w:rsidR="00810788" w:rsidRPr="005673EC" w:rsidRDefault="00810788" w:rsidP="00810788">
      <w:pPr>
        <w:tabs>
          <w:tab w:val="num" w:pos="720"/>
        </w:tabs>
        <w:autoSpaceDE w:val="0"/>
        <w:autoSpaceDN w:val="0"/>
        <w:jc w:val="both"/>
      </w:pPr>
    </w:p>
    <w:p w14:paraId="544CFE81" w14:textId="77777777" w:rsidR="00810788" w:rsidRPr="005673EC" w:rsidRDefault="00810788" w:rsidP="00810788">
      <w:pPr>
        <w:tabs>
          <w:tab w:val="num" w:pos="720"/>
        </w:tabs>
        <w:autoSpaceDE w:val="0"/>
        <w:autoSpaceDN w:val="0"/>
        <w:jc w:val="both"/>
      </w:pPr>
    </w:p>
    <w:p w14:paraId="28CC6D23" w14:textId="77777777" w:rsidR="00363F64" w:rsidRDefault="00363F64"/>
    <w:sectPr w:rsidR="00363F64" w:rsidSect="0088229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D388" w14:textId="77777777" w:rsidR="00252D0A" w:rsidRDefault="00252D0A" w:rsidP="00810788">
      <w:pPr>
        <w:spacing w:after="0" w:line="240" w:lineRule="auto"/>
      </w:pPr>
      <w:r>
        <w:separator/>
      </w:r>
    </w:p>
  </w:endnote>
  <w:endnote w:type="continuationSeparator" w:id="0">
    <w:p w14:paraId="05E5DB33" w14:textId="77777777" w:rsidR="00252D0A" w:rsidRDefault="00252D0A" w:rsidP="0081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CBD9" w14:textId="77777777" w:rsidR="00252D0A" w:rsidRDefault="00252D0A" w:rsidP="00810788">
      <w:pPr>
        <w:spacing w:after="0" w:line="240" w:lineRule="auto"/>
      </w:pPr>
      <w:r>
        <w:separator/>
      </w:r>
    </w:p>
  </w:footnote>
  <w:footnote w:type="continuationSeparator" w:id="0">
    <w:p w14:paraId="4A0C87B2" w14:textId="77777777" w:rsidR="00252D0A" w:rsidRDefault="00252D0A" w:rsidP="00810788">
      <w:pPr>
        <w:spacing w:after="0" w:line="240" w:lineRule="auto"/>
      </w:pPr>
      <w:r>
        <w:continuationSeparator/>
      </w:r>
    </w:p>
  </w:footnote>
  <w:footnote w:id="1">
    <w:p w14:paraId="15EFA9E8" w14:textId="77777777" w:rsidR="00810788" w:rsidRPr="00EA1CB2" w:rsidRDefault="00810788" w:rsidP="00810788">
      <w:pPr>
        <w:pStyle w:val="ac"/>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могут предоставляться Банком</w:t>
      </w:r>
    </w:p>
  </w:footnote>
  <w:footnote w:id="2">
    <w:p w14:paraId="2655D950" w14:textId="77777777" w:rsidR="00810788" w:rsidRPr="00EA1CB2" w:rsidRDefault="00810788" w:rsidP="00810788">
      <w:pPr>
        <w:pStyle w:val="ac"/>
        <w:jc w:val="both"/>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w:t>
      </w:r>
      <w:r w:rsidRPr="00EA1CB2">
        <w:rPr>
          <w:rFonts w:ascii="Times New Roman" w:hAnsi="Times New Roman" w:cs="Times New Roman"/>
          <w:bCs/>
        </w:rPr>
        <w:t xml:space="preserve">взимаемых в соответствии с законодательством Российской Федерации, </w:t>
      </w:r>
      <w:r w:rsidRPr="00EA1CB2">
        <w:rPr>
          <w:rFonts w:ascii="Times New Roman" w:hAnsi="Times New Roman" w:cs="Times New Roman"/>
        </w:rPr>
        <w:t xml:space="preserve">в соответствии с подпунктом «в» пункта 3 </w:t>
      </w:r>
      <w:r w:rsidRPr="004E24D5">
        <w:rPr>
          <w:rFonts w:ascii="Times New Roman" w:hAnsi="Times New Roman" w:cs="Times New Roman"/>
        </w:rPr>
        <w:t xml:space="preserve">и подпункта «в» пункта 4 </w:t>
      </w:r>
      <w:r w:rsidRPr="00EA1CB2">
        <w:rPr>
          <w:rFonts w:ascii="Times New Roman" w:hAnsi="Times New Roman" w:cs="Times New Roman"/>
        </w:rPr>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467E9619" w14:textId="77777777" w:rsidR="00810788" w:rsidRPr="00045DEB" w:rsidRDefault="00810788" w:rsidP="00810788">
      <w:pPr>
        <w:pStyle w:val="ac"/>
        <w:rPr>
          <w:rFonts w:ascii="Times New Roman" w:hAnsi="Times New Roman" w:cs="Times New Roman"/>
        </w:rPr>
      </w:pPr>
      <w:r w:rsidRPr="00045DEB">
        <w:rPr>
          <w:rStyle w:val="ae"/>
          <w:rFonts w:ascii="Times New Roman" w:hAnsi="Times New Roman" w:cs="Times New Roman"/>
          <w:sz w:val="18"/>
        </w:rPr>
        <w:footnoteRef/>
      </w:r>
      <w:r w:rsidRPr="00045DEB">
        <w:rPr>
          <w:rFonts w:ascii="Times New Roman" w:hAnsi="Times New Roman" w:cs="Times New Roman"/>
          <w:sz w:val="18"/>
        </w:rPr>
        <w:t xml:space="preserve"> Указанная форма Акта применяется в случае проведения инструктажа работников Учреждения</w:t>
      </w:r>
    </w:p>
  </w:footnote>
  <w:footnote w:id="4">
    <w:p w14:paraId="0151143A" w14:textId="77777777" w:rsidR="00810788" w:rsidRPr="00D8610D" w:rsidRDefault="00810788" w:rsidP="00810788">
      <w:pPr>
        <w:pStyle w:val="ac"/>
        <w:rPr>
          <w:sz w:val="16"/>
          <w:szCs w:val="16"/>
        </w:rPr>
      </w:pPr>
      <w:r w:rsidRPr="00695130">
        <w:rPr>
          <w:rStyle w:val="ae"/>
          <w:rFonts w:ascii="Times New Roman" w:hAnsi="Times New Roman" w:cs="Times New Roman"/>
          <w:sz w:val="16"/>
          <w:szCs w:val="16"/>
        </w:rPr>
        <w:footnoteRef/>
      </w:r>
      <w:r w:rsidRPr="00695130">
        <w:rPr>
          <w:rFonts w:ascii="Times New Roman" w:hAnsi="Times New Roman" w:cs="Times New Roman"/>
          <w:sz w:val="16"/>
          <w:szCs w:val="16"/>
        </w:rPr>
        <w:t xml:space="preserve"> Операций до 1000 рублей по бесконтактным </w:t>
      </w:r>
      <w:proofErr w:type="gramStart"/>
      <w:r w:rsidRPr="00695130">
        <w:rPr>
          <w:rFonts w:ascii="Times New Roman" w:hAnsi="Times New Roman" w:cs="Times New Roman"/>
          <w:sz w:val="16"/>
          <w:szCs w:val="16"/>
        </w:rPr>
        <w:t>операциям  не</w:t>
      </w:r>
      <w:proofErr w:type="gramEnd"/>
      <w:r w:rsidRPr="00695130">
        <w:rPr>
          <w:rFonts w:ascii="Times New Roman" w:hAnsi="Times New Roman" w:cs="Times New Roman"/>
          <w:sz w:val="16"/>
          <w:szCs w:val="16"/>
        </w:rPr>
        <w:t xml:space="preserve"> подтверждаются ПИН-кодом и подписью на чеке, чек Электронного терминала может отсутствовать</w:t>
      </w:r>
      <w:r w:rsidRPr="00D8610D">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5">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6">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4969D7"/>
    <w:multiLevelType w:val="hybridMultilevel"/>
    <w:tmpl w:val="48CAE7A4"/>
    <w:lvl w:ilvl="0" w:tplc="75AEEF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B46857"/>
    <w:multiLevelType w:val="hybridMultilevel"/>
    <w:tmpl w:val="0F1873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5"/>
  </w:num>
  <w:num w:numId="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23"/>
  </w:num>
  <w:num w:numId="9">
    <w:abstractNumId w:val="12"/>
  </w:num>
  <w:num w:numId="10">
    <w:abstractNumId w:val="21"/>
  </w:num>
  <w:num w:numId="11">
    <w:abstractNumId w:val="26"/>
  </w:num>
  <w:num w:numId="12">
    <w:abstractNumId w:val="10"/>
  </w:num>
  <w:num w:numId="13">
    <w:abstractNumId w:val="9"/>
  </w:num>
  <w:num w:numId="14">
    <w:abstractNumId w:val="1"/>
  </w:num>
  <w:num w:numId="15">
    <w:abstractNumId w:val="19"/>
  </w:num>
  <w:num w:numId="16">
    <w:abstractNumId w:val="18"/>
  </w:num>
  <w:num w:numId="17">
    <w:abstractNumId w:val="13"/>
  </w:num>
  <w:num w:numId="18">
    <w:abstractNumId w:val="4"/>
  </w:num>
  <w:num w:numId="19">
    <w:abstractNumId w:val="0"/>
  </w:num>
  <w:num w:numId="20">
    <w:abstractNumId w:val="22"/>
  </w:num>
  <w:num w:numId="21">
    <w:abstractNumId w:val="25"/>
  </w:num>
  <w:num w:numId="22">
    <w:abstractNumId w:val="7"/>
  </w:num>
  <w:num w:numId="23">
    <w:abstractNumId w:val="20"/>
  </w:num>
  <w:num w:numId="24">
    <w:abstractNumId w:val="14"/>
  </w:num>
  <w:num w:numId="25">
    <w:abstractNumId w:val="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8"/>
    <w:rsid w:val="0019733A"/>
    <w:rsid w:val="00252D0A"/>
    <w:rsid w:val="00363F64"/>
    <w:rsid w:val="00647EFA"/>
    <w:rsid w:val="00810788"/>
    <w:rsid w:val="009A11A7"/>
    <w:rsid w:val="00D361C6"/>
    <w:rsid w:val="00E2445A"/>
    <w:rsid w:val="00EA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9F08"/>
  <w15:chartTrackingRefBased/>
  <w15:docId w15:val="{CBFA7CC1-3F9C-4D60-963F-8204BC8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1"/>
    <w:basedOn w:val="a"/>
    <w:next w:val="a"/>
    <w:link w:val="10"/>
    <w:uiPriority w:val="9"/>
    <w:qFormat/>
    <w:rsid w:val="00810788"/>
    <w:pPr>
      <w:keepNext/>
      <w:tabs>
        <w:tab w:val="left" w:pos="-5812"/>
      </w:tabs>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 Знак"/>
    <w:basedOn w:val="a0"/>
    <w:link w:val="1"/>
    <w:uiPriority w:val="9"/>
    <w:rsid w:val="00810788"/>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810788"/>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10788"/>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10788"/>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1078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10788"/>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107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107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10788"/>
    <w:pPr>
      <w:widowControl w:val="0"/>
      <w:shd w:val="clear" w:color="auto" w:fill="FFFFFF"/>
      <w:spacing w:after="0" w:line="0" w:lineRule="atLeast"/>
      <w:jc w:val="both"/>
    </w:pPr>
    <w:rPr>
      <w:rFonts w:ascii="Times New Roman" w:eastAsia="Times New Roman" w:hAnsi="Times New Roman" w:cs="Times New Roman"/>
      <w:b/>
      <w:bCs/>
      <w:sz w:val="25"/>
      <w:szCs w:val="25"/>
    </w:rPr>
  </w:style>
  <w:style w:type="paragraph" w:customStyle="1" w:styleId="30">
    <w:name w:val="Заголовок №3"/>
    <w:basedOn w:val="a"/>
    <w:link w:val="3"/>
    <w:rsid w:val="00810788"/>
    <w:pPr>
      <w:widowControl w:val="0"/>
      <w:shd w:val="clear" w:color="auto" w:fill="FFFFFF"/>
      <w:spacing w:after="0" w:line="658" w:lineRule="exact"/>
      <w:outlineLvl w:val="2"/>
    </w:pPr>
    <w:rPr>
      <w:rFonts w:ascii="Times New Roman" w:eastAsia="Times New Roman" w:hAnsi="Times New Roman" w:cs="Times New Roman"/>
      <w:b/>
      <w:bCs/>
      <w:sz w:val="25"/>
      <w:szCs w:val="25"/>
    </w:rPr>
  </w:style>
  <w:style w:type="paragraph" w:customStyle="1" w:styleId="6">
    <w:name w:val="Основной текст6"/>
    <w:basedOn w:val="a"/>
    <w:link w:val="a3"/>
    <w:rsid w:val="00810788"/>
    <w:pPr>
      <w:widowControl w:val="0"/>
      <w:shd w:val="clear" w:color="auto" w:fill="FFFFFF"/>
      <w:spacing w:after="0" w:line="298" w:lineRule="exact"/>
      <w:ind w:hanging="740"/>
      <w:jc w:val="both"/>
    </w:pPr>
    <w:rPr>
      <w:rFonts w:ascii="Times New Roman" w:eastAsia="Times New Roman" w:hAnsi="Times New Roman" w:cs="Times New Roman"/>
      <w:sz w:val="25"/>
      <w:szCs w:val="25"/>
    </w:rPr>
  </w:style>
  <w:style w:type="paragraph" w:customStyle="1" w:styleId="22">
    <w:name w:val="Заголовок №2"/>
    <w:basedOn w:val="a"/>
    <w:link w:val="21"/>
    <w:rsid w:val="00810788"/>
    <w:pPr>
      <w:widowControl w:val="0"/>
      <w:shd w:val="clear" w:color="auto" w:fill="FFFFFF"/>
      <w:spacing w:after="0" w:line="0" w:lineRule="atLeast"/>
      <w:jc w:val="both"/>
      <w:outlineLvl w:val="1"/>
    </w:pPr>
    <w:rPr>
      <w:rFonts w:ascii="Times New Roman" w:eastAsia="Times New Roman" w:hAnsi="Times New Roman" w:cs="Times New Roman"/>
      <w:b/>
      <w:bCs/>
      <w:sz w:val="25"/>
      <w:szCs w:val="25"/>
    </w:rPr>
  </w:style>
  <w:style w:type="character" w:customStyle="1" w:styleId="55pt">
    <w:name w:val="Основной текст + 5;5 pt"/>
    <w:basedOn w:val="a3"/>
    <w:rsid w:val="0081078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10788"/>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1078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10788"/>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a5">
    <w:name w:val="List Paragraph"/>
    <w:basedOn w:val="a"/>
    <w:link w:val="a6"/>
    <w:uiPriority w:val="34"/>
    <w:qFormat/>
    <w:rsid w:val="0081078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810788"/>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a">
    <w:name w:val="Нижний колонтитул Знак"/>
    <w:basedOn w:val="a0"/>
    <w:link w:val="a9"/>
    <w:uiPriority w:val="99"/>
    <w:semiHidden/>
    <w:rsid w:val="00810788"/>
    <w:rPr>
      <w:rFonts w:ascii="Courier New" w:eastAsia="Courier New" w:hAnsi="Courier New" w:cs="Courier New"/>
      <w:color w:val="000000"/>
      <w:sz w:val="24"/>
      <w:szCs w:val="24"/>
      <w:lang w:eastAsia="ru-RU"/>
    </w:rPr>
  </w:style>
  <w:style w:type="table" w:styleId="ab">
    <w:name w:val="Table Grid"/>
    <w:basedOn w:val="a1"/>
    <w:uiPriority w:val="59"/>
    <w:rsid w:val="0081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810788"/>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810788"/>
    <w:rPr>
      <w:vertAlign w:val="superscript"/>
    </w:rPr>
  </w:style>
  <w:style w:type="paragraph" w:styleId="af">
    <w:name w:val="Body Text Indent"/>
    <w:basedOn w:val="a"/>
    <w:link w:val="af0"/>
    <w:uiPriority w:val="99"/>
    <w:semiHidden/>
    <w:unhideWhenUsed/>
    <w:rsid w:val="00810788"/>
    <w:pPr>
      <w:spacing w:after="120" w:line="240" w:lineRule="auto"/>
      <w:ind w:left="283"/>
    </w:pPr>
    <w:rPr>
      <w:rFonts w:ascii="Liberation Serif" w:hAnsi="Liberation Serif" w:cs="Liberation Serif"/>
      <w:sz w:val="24"/>
      <w:szCs w:val="24"/>
      <w:lang w:eastAsia="zh-CN"/>
    </w:rPr>
  </w:style>
  <w:style w:type="character" w:customStyle="1" w:styleId="af0">
    <w:name w:val="Основной текст с отступом Знак"/>
    <w:basedOn w:val="a0"/>
    <w:link w:val="af"/>
    <w:uiPriority w:val="99"/>
    <w:semiHidden/>
    <w:rsid w:val="00810788"/>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810788"/>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810788"/>
    <w:pPr>
      <w:widowControl w:val="0"/>
      <w:spacing w:after="0" w:line="240" w:lineRule="auto"/>
    </w:pPr>
    <w:rPr>
      <w:rFonts w:ascii="Tahoma" w:eastAsia="Courier New" w:hAnsi="Tahoma" w:cs="Tahoma"/>
      <w:color w:val="000000"/>
      <w:sz w:val="16"/>
      <w:szCs w:val="16"/>
      <w:lang w:eastAsia="ru-RU"/>
    </w:rPr>
  </w:style>
  <w:style w:type="character" w:customStyle="1" w:styleId="af2">
    <w:name w:val="Текст выноски Знак"/>
    <w:basedOn w:val="a0"/>
    <w:link w:val="af1"/>
    <w:uiPriority w:val="99"/>
    <w:semiHidden/>
    <w:rsid w:val="00810788"/>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810788"/>
    <w:rPr>
      <w:sz w:val="16"/>
      <w:szCs w:val="16"/>
    </w:rPr>
  </w:style>
  <w:style w:type="paragraph" w:styleId="af4">
    <w:name w:val="annotation text"/>
    <w:basedOn w:val="a"/>
    <w:link w:val="af5"/>
    <w:uiPriority w:val="99"/>
    <w:semiHidden/>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810788"/>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810788"/>
    <w:rPr>
      <w:b/>
      <w:bCs/>
    </w:rPr>
  </w:style>
  <w:style w:type="character" w:customStyle="1" w:styleId="af7">
    <w:name w:val="Тема примечания Знак"/>
    <w:basedOn w:val="af5"/>
    <w:link w:val="af6"/>
    <w:uiPriority w:val="99"/>
    <w:semiHidden/>
    <w:rsid w:val="00810788"/>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810788"/>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6">
    <w:name w:val="Основной текст с отступом 2 Знак"/>
    <w:basedOn w:val="a0"/>
    <w:link w:val="25"/>
    <w:uiPriority w:val="99"/>
    <w:semiHidden/>
    <w:rsid w:val="00810788"/>
    <w:rPr>
      <w:rFonts w:ascii="Courier New" w:eastAsia="Courier New" w:hAnsi="Courier New" w:cs="Courier New"/>
      <w:color w:val="000000"/>
      <w:sz w:val="24"/>
      <w:szCs w:val="24"/>
      <w:lang w:eastAsia="ru-RU"/>
    </w:rPr>
  </w:style>
  <w:style w:type="paragraph" w:customStyle="1" w:styleId="32">
    <w:name w:val="???????? ????? 3"/>
    <w:basedOn w:val="a"/>
    <w:uiPriority w:val="99"/>
    <w:rsid w:val="00810788"/>
    <w:pPr>
      <w:autoSpaceDE w:val="0"/>
      <w:autoSpaceDN w:val="0"/>
      <w:spacing w:after="0" w:line="240" w:lineRule="auto"/>
      <w:jc w:val="both"/>
    </w:pPr>
    <w:rPr>
      <w:rFonts w:ascii="Courier New" w:eastAsia="Times New Roman" w:hAnsi="Courier New" w:cs="Courier New"/>
      <w:sz w:val="24"/>
      <w:szCs w:val="24"/>
      <w:lang w:eastAsia="ru-RU"/>
    </w:rPr>
  </w:style>
  <w:style w:type="paragraph" w:styleId="27">
    <w:name w:val="Body Text 2"/>
    <w:basedOn w:val="a"/>
    <w:link w:val="28"/>
    <w:uiPriority w:val="99"/>
    <w:rsid w:val="00810788"/>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810788"/>
    <w:rPr>
      <w:rFonts w:ascii="Times New Roman" w:eastAsia="Times New Roman" w:hAnsi="Times New Roman" w:cs="Times New Roman"/>
      <w:sz w:val="24"/>
      <w:szCs w:val="24"/>
      <w:lang w:eastAsia="ru-RU"/>
    </w:rPr>
  </w:style>
  <w:style w:type="character" w:styleId="af8">
    <w:name w:val="Hyperlink"/>
    <w:rsid w:val="00810788"/>
    <w:rPr>
      <w:rFonts w:cs="Times New Roman"/>
      <w:color w:val="0000FF"/>
      <w:u w:val="single"/>
    </w:rPr>
  </w:style>
  <w:style w:type="paragraph" w:customStyle="1" w:styleId="310">
    <w:name w:val="Основной текст с отступом 31"/>
    <w:rsid w:val="00810788"/>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810788"/>
    <w:pPr>
      <w:numPr>
        <w:numId w:val="17"/>
      </w:numPr>
      <w:autoSpaceDE w:val="0"/>
      <w:autoSpaceDN w:val="0"/>
      <w:spacing w:before="240" w:after="240" w:line="240" w:lineRule="auto"/>
      <w:ind w:left="357" w:hanging="357"/>
      <w:jc w:val="center"/>
    </w:pPr>
    <w:rPr>
      <w:rFonts w:ascii="Times New Roman" w:eastAsia="Times New Roman" w:hAnsi="Times New Roman" w:cs="Times New Roman"/>
      <w:sz w:val="24"/>
      <w:szCs w:val="24"/>
      <w:lang w:eastAsia="ru-RU"/>
    </w:rPr>
  </w:style>
  <w:style w:type="character" w:customStyle="1" w:styleId="Header20">
    <w:name w:val="Header2 Знак"/>
    <w:basedOn w:val="a0"/>
    <w:link w:val="Header2"/>
    <w:rsid w:val="00810788"/>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8107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81078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8107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8107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qs.org/rfcs/rfc2616.html" TargetMode="External"/><Relationship Id="rId3" Type="http://schemas.openxmlformats.org/officeDocument/2006/relationships/settings" Target="settings.xml"/><Relationship Id="rId7" Type="http://schemas.openxmlformats.org/officeDocument/2006/relationships/hyperlink" Target="mailto:_mfsgmr26@mail.ru" TargetMode="External"/><Relationship Id="rId12" Type="http://schemas.openxmlformats.org/officeDocument/2006/relationships/image" Target="media/image5.png"/><Relationship Id="rId17" Type="http://schemas.openxmlformats.org/officeDocument/2006/relationships/hyperlink" Target="http://www.faqs.org/rfcs/rfc2068.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Александр Васильевич</dc:creator>
  <cp:keywords/>
  <dc:description/>
  <cp:lastModifiedBy>Масленикова Елена Николаевна</cp:lastModifiedBy>
  <cp:revision>7</cp:revision>
  <dcterms:created xsi:type="dcterms:W3CDTF">2020-10-07T07:04:00Z</dcterms:created>
  <dcterms:modified xsi:type="dcterms:W3CDTF">2020-11-17T12:00:00Z</dcterms:modified>
</cp:coreProperties>
</file>