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EB" w:rsidRPr="00D63CEB" w:rsidRDefault="00D63CEB" w:rsidP="00D63CEB">
      <w:pPr>
        <w:shd w:val="clear" w:color="auto" w:fill="FFFFFF"/>
        <w:spacing w:after="300" w:line="240" w:lineRule="auto"/>
        <w:ind w:left="520"/>
        <w:jc w:val="center"/>
        <w:outlineLvl w:val="0"/>
        <w:rPr>
          <w:rFonts w:ascii="Times New Roman" w:eastAsia="Times New Roman" w:hAnsi="Times New Roman" w:cs="Times New Roman"/>
          <w:szCs w:val="24"/>
          <w:lang w:eastAsia="ru-RU"/>
        </w:rPr>
      </w:pPr>
      <w:bookmarkStart w:id="0" w:name="bookmark0"/>
      <w:r w:rsidRPr="00D63CEB">
        <w:rPr>
          <w:rFonts w:ascii="Times New Roman" w:eastAsia="Times New Roman" w:hAnsi="Times New Roman" w:cs="Times New Roman"/>
          <w:sz w:val="24"/>
          <w:szCs w:val="26"/>
          <w:lang w:eastAsia="ru-RU"/>
        </w:rPr>
        <w:t>ПОСТАНОВЛЕНИЕ</w:t>
      </w:r>
      <w:bookmarkEnd w:id="0"/>
    </w:p>
    <w:p w:rsidR="00D63CEB" w:rsidRPr="00D63CEB" w:rsidRDefault="00D63CEB" w:rsidP="00D63CEB">
      <w:pPr>
        <w:shd w:val="clear" w:color="auto" w:fill="FFFFFF"/>
        <w:spacing w:before="300" w:after="120" w:line="259" w:lineRule="exact"/>
        <w:ind w:left="520"/>
        <w:jc w:val="center"/>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6"/>
          <w:lang w:eastAsia="ru-RU"/>
        </w:rPr>
        <w:t>АДМИНИСТРАЦИИ ГРАЧЕВСКОГО МУНИЦИПАЛЬНОГО РАЙОНА СТАВРОПОЛЬСКОГО КРАЯ</w:t>
      </w:r>
    </w:p>
    <w:p w:rsidR="00D63CEB" w:rsidRPr="00D63CEB" w:rsidRDefault="00D63CEB" w:rsidP="00D63CEB">
      <w:pPr>
        <w:shd w:val="clear" w:color="auto" w:fill="FFFFFF"/>
        <w:tabs>
          <w:tab w:val="left" w:pos="7086"/>
        </w:tabs>
        <w:spacing w:before="120" w:after="0" w:line="240" w:lineRule="auto"/>
        <w:ind w:left="20"/>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 26 ноября 2010 г.</w:t>
      </w:r>
      <w:r w:rsidRPr="00D63CEB">
        <w:rPr>
          <w:rFonts w:ascii="Times New Roman" w:eastAsia="Times New Roman" w:hAnsi="Times New Roman" w:cs="Times New Roman"/>
          <w:sz w:val="24"/>
          <w:szCs w:val="28"/>
          <w:lang w:eastAsia="ru-RU"/>
        </w:rPr>
        <w:tab/>
        <w:t>285</w:t>
      </w:r>
    </w:p>
    <w:p w:rsidR="00D63CEB" w:rsidRPr="00D63CEB" w:rsidRDefault="00D63CEB" w:rsidP="00D63CEB">
      <w:pPr>
        <w:shd w:val="clear" w:color="auto" w:fill="FFFFFF"/>
        <w:tabs>
          <w:tab w:val="left" w:pos="6423"/>
          <w:tab w:val="left" w:leader="underscore" w:pos="7978"/>
        </w:tabs>
        <w:spacing w:after="780" w:line="240" w:lineRule="auto"/>
        <w:ind w:left="3380"/>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6"/>
          <w:lang w:eastAsia="ru-RU"/>
        </w:rPr>
        <w:t>с</w:t>
      </w:r>
      <w:proofErr w:type="gramStart"/>
      <w:r w:rsidRPr="00D63CEB">
        <w:rPr>
          <w:rFonts w:ascii="Times New Roman" w:eastAsia="Times New Roman" w:hAnsi="Times New Roman" w:cs="Times New Roman"/>
          <w:sz w:val="24"/>
          <w:szCs w:val="26"/>
          <w:lang w:eastAsia="ru-RU"/>
        </w:rPr>
        <w:t>.Г</w:t>
      </w:r>
      <w:proofErr w:type="gramEnd"/>
      <w:r w:rsidRPr="00D63CEB">
        <w:rPr>
          <w:rFonts w:ascii="Times New Roman" w:eastAsia="Times New Roman" w:hAnsi="Times New Roman" w:cs="Times New Roman"/>
          <w:sz w:val="24"/>
          <w:szCs w:val="26"/>
          <w:lang w:eastAsia="ru-RU"/>
        </w:rPr>
        <w:t>рачевка</w:t>
      </w:r>
      <w:r w:rsidRPr="00D63CEB">
        <w:rPr>
          <w:rFonts w:ascii="Times New Roman" w:eastAsia="Times New Roman" w:hAnsi="Times New Roman" w:cs="Times New Roman"/>
          <w:sz w:val="24"/>
          <w:szCs w:val="26"/>
          <w:lang w:eastAsia="ru-RU"/>
        </w:rPr>
        <w:tab/>
        <w:t>№</w:t>
      </w:r>
      <w:r w:rsidRPr="00D63CEB">
        <w:rPr>
          <w:rFonts w:ascii="Times New Roman" w:eastAsia="Times New Roman" w:hAnsi="Times New Roman" w:cs="Times New Roman"/>
          <w:sz w:val="24"/>
          <w:szCs w:val="26"/>
          <w:lang w:eastAsia="ru-RU"/>
        </w:rPr>
        <w:tab/>
      </w:r>
    </w:p>
    <w:p w:rsidR="00D63CEB" w:rsidRDefault="00D63CEB" w:rsidP="00D63CEB">
      <w:pPr>
        <w:shd w:val="clear" w:color="auto" w:fill="FFFFFF"/>
        <w:spacing w:before="780" w:after="900" w:line="278" w:lineRule="exact"/>
        <w:ind w:left="20" w:right="2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Об утверждении Порядка создания, реорганизации, изменения типа и ликвида</w:t>
      </w:r>
      <w:r w:rsidRPr="00D63CEB">
        <w:rPr>
          <w:rFonts w:ascii="Times New Roman" w:eastAsia="Times New Roman" w:hAnsi="Times New Roman" w:cs="Times New Roman"/>
          <w:szCs w:val="28"/>
          <w:lang w:eastAsia="ru-RU"/>
        </w:rPr>
        <w:softHyphen/>
        <w:t xml:space="preserve">ции муниципальных бюджетных и казенных учреждений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w:t>
      </w:r>
      <w:r w:rsidRPr="00D63CEB">
        <w:rPr>
          <w:rFonts w:ascii="Times New Roman" w:eastAsia="Times New Roman" w:hAnsi="Times New Roman" w:cs="Times New Roman"/>
          <w:szCs w:val="28"/>
          <w:lang w:eastAsia="ru-RU"/>
        </w:rPr>
        <w:softHyphen/>
        <w:t>пального района Ставропольского края, а также утверждения уставов муници</w:t>
      </w:r>
      <w:r w:rsidRPr="00D63CEB">
        <w:rPr>
          <w:rFonts w:ascii="Times New Roman" w:eastAsia="Times New Roman" w:hAnsi="Times New Roman" w:cs="Times New Roman"/>
          <w:szCs w:val="28"/>
          <w:lang w:eastAsia="ru-RU"/>
        </w:rPr>
        <w:softHyphen/>
        <w:t xml:space="preserve">пальных бюджетных и казенных учреждений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Ставропольского края и внесения в них изменений</w:t>
      </w:r>
    </w:p>
    <w:p w:rsidR="00D63CEB" w:rsidRPr="00D63CEB" w:rsidRDefault="00D63CEB" w:rsidP="00D63CEB">
      <w:pPr>
        <w:shd w:val="clear" w:color="auto" w:fill="FFFFFF"/>
        <w:spacing w:before="780" w:after="900" w:line="278" w:lineRule="exact"/>
        <w:ind w:left="20" w:right="20"/>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D63CEB">
        <w:rPr>
          <w:rFonts w:ascii="Times New Roman" w:eastAsia="Times New Roman" w:hAnsi="Times New Roman" w:cs="Times New Roman"/>
          <w:szCs w:val="28"/>
          <w:lang w:eastAsia="ru-RU"/>
        </w:rPr>
        <w:t>В соответствии с Федеральным законом от 08 мая 2010 года N 8Э-ФЗ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w:t>
      </w:r>
      <w:r w:rsidRPr="00D63CEB">
        <w:rPr>
          <w:rFonts w:ascii="Times New Roman" w:eastAsia="Times New Roman" w:hAnsi="Times New Roman" w:cs="Times New Roman"/>
          <w:szCs w:val="28"/>
          <w:lang w:eastAsia="ru-RU"/>
        </w:rPr>
        <w:softHyphen/>
        <w:t xml:space="preserve">пальных) учреждений" администрация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Ставропольского края</w:t>
      </w:r>
    </w:p>
    <w:p w:rsidR="00D63CEB" w:rsidRPr="00D63CEB" w:rsidRDefault="00D63CEB" w:rsidP="00D63CEB">
      <w:pPr>
        <w:shd w:val="clear" w:color="auto" w:fill="FFFFFF"/>
        <w:spacing w:before="300" w:after="420" w:line="240" w:lineRule="auto"/>
        <w:ind w:left="52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ПОСТАНОВЛЯЕТ:</w:t>
      </w:r>
    </w:p>
    <w:p w:rsidR="00D63CEB" w:rsidRPr="00D63CEB" w:rsidRDefault="00D63CEB" w:rsidP="00D63CEB">
      <w:pPr>
        <w:numPr>
          <w:ilvl w:val="0"/>
          <w:numId w:val="1"/>
        </w:numPr>
        <w:shd w:val="clear" w:color="auto" w:fill="FFFFFF"/>
        <w:tabs>
          <w:tab w:val="left" w:pos="1047"/>
        </w:tabs>
        <w:spacing w:before="420" w:after="300" w:line="322" w:lineRule="exact"/>
        <w:ind w:left="20" w:right="20" w:firstLine="50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Утвердить прилагаемый Порядок создания, реорганизации, изменения типа и ликвидации муниципальных бюджетных и казенных учреждений </w:t>
      </w:r>
      <w:proofErr w:type="spellStart"/>
      <w:r w:rsidRPr="00D63CEB">
        <w:rPr>
          <w:rFonts w:ascii="Times New Roman" w:eastAsia="Times New Roman" w:hAnsi="Times New Roman" w:cs="Times New Roman"/>
          <w:szCs w:val="28"/>
          <w:lang w:eastAsia="ru-RU"/>
        </w:rPr>
        <w:t>Гра</w:t>
      </w:r>
      <w:r w:rsidRPr="00D63CEB">
        <w:rPr>
          <w:rFonts w:ascii="Times New Roman" w:eastAsia="Times New Roman" w:hAnsi="Times New Roman" w:cs="Times New Roman"/>
          <w:szCs w:val="28"/>
          <w:lang w:eastAsia="ru-RU"/>
        </w:rPr>
        <w:softHyphen/>
        <w:t>чевского</w:t>
      </w:r>
      <w:proofErr w:type="spellEnd"/>
      <w:r w:rsidRPr="00D63CEB">
        <w:rPr>
          <w:rFonts w:ascii="Times New Roman" w:eastAsia="Times New Roman" w:hAnsi="Times New Roman" w:cs="Times New Roman"/>
          <w:szCs w:val="28"/>
          <w:lang w:eastAsia="ru-RU"/>
        </w:rPr>
        <w:t xml:space="preserve"> муниципального района Ставропольского края, а также утверждения уставов муниципальных бюджетных и казенных учреждений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w:t>
      </w:r>
      <w:r w:rsidRPr="00D63CEB">
        <w:rPr>
          <w:rFonts w:ascii="Times New Roman" w:eastAsia="Times New Roman" w:hAnsi="Times New Roman" w:cs="Times New Roman"/>
          <w:szCs w:val="28"/>
          <w:lang w:eastAsia="ru-RU"/>
        </w:rPr>
        <w:softHyphen/>
        <w:t>ниципального района Ставропольского края и внесения в них изменений.</w:t>
      </w:r>
    </w:p>
    <w:p w:rsidR="00D63CEB" w:rsidRPr="00D63CEB" w:rsidRDefault="00D63CEB" w:rsidP="00D63CEB">
      <w:pPr>
        <w:numPr>
          <w:ilvl w:val="0"/>
          <w:numId w:val="1"/>
        </w:numPr>
        <w:shd w:val="clear" w:color="auto" w:fill="FFFFFF"/>
        <w:tabs>
          <w:tab w:val="left" w:pos="1042"/>
        </w:tabs>
        <w:spacing w:before="300" w:after="300" w:line="322" w:lineRule="exact"/>
        <w:ind w:left="20" w:right="20" w:firstLine="50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Органам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осуще</w:t>
      </w:r>
      <w:r w:rsidRPr="00D63CEB">
        <w:rPr>
          <w:rFonts w:ascii="Times New Roman" w:eastAsia="Times New Roman" w:hAnsi="Times New Roman" w:cs="Times New Roman"/>
          <w:szCs w:val="28"/>
          <w:lang w:eastAsia="ru-RU"/>
        </w:rPr>
        <w:softHyphen/>
        <w:t>ствляющим функции и полномочия учредителей в отношении муниципальных бюджетных и казенных учреждений, в срок до 01 июня 2011 года привести уставы подведомственных муниципальных бюджетных и казенных учреждений в соответствие с требованиями настоящего постановления.</w:t>
      </w:r>
    </w:p>
    <w:p w:rsidR="00D63CEB" w:rsidRPr="00D63CEB" w:rsidRDefault="00D63CEB" w:rsidP="00D63CEB">
      <w:pPr>
        <w:numPr>
          <w:ilvl w:val="0"/>
          <w:numId w:val="1"/>
        </w:numPr>
        <w:shd w:val="clear" w:color="auto" w:fill="FFFFFF"/>
        <w:tabs>
          <w:tab w:val="left" w:pos="1042"/>
        </w:tabs>
        <w:spacing w:before="300" w:after="300" w:line="322" w:lineRule="exact"/>
        <w:ind w:left="20" w:right="20" w:firstLine="500"/>
        <w:jc w:val="both"/>
        <w:rPr>
          <w:rFonts w:ascii="Times New Roman" w:eastAsia="Times New Roman" w:hAnsi="Times New Roman" w:cs="Times New Roman"/>
          <w:szCs w:val="28"/>
          <w:lang w:eastAsia="ru-RU"/>
        </w:rPr>
      </w:pPr>
      <w:proofErr w:type="gramStart"/>
      <w:r w:rsidRPr="00D63CEB">
        <w:rPr>
          <w:rFonts w:ascii="Times New Roman" w:eastAsia="Times New Roman" w:hAnsi="Times New Roman" w:cs="Times New Roman"/>
          <w:szCs w:val="28"/>
          <w:lang w:eastAsia="ru-RU"/>
        </w:rPr>
        <w:t>Контроль за</w:t>
      </w:r>
      <w:proofErr w:type="gramEnd"/>
      <w:r w:rsidRPr="00D63CEB">
        <w:rPr>
          <w:rFonts w:ascii="Times New Roman" w:eastAsia="Times New Roman" w:hAnsi="Times New Roman" w:cs="Times New Roman"/>
          <w:szCs w:val="28"/>
          <w:lang w:eastAsia="ru-RU"/>
        </w:rPr>
        <w:t xml:space="preserve"> выполнением настоящего постановления возложить на за</w:t>
      </w:r>
      <w:r w:rsidRPr="00D63CEB">
        <w:rPr>
          <w:rFonts w:ascii="Times New Roman" w:eastAsia="Times New Roman" w:hAnsi="Times New Roman" w:cs="Times New Roman"/>
          <w:szCs w:val="28"/>
          <w:lang w:eastAsia="ru-RU"/>
        </w:rPr>
        <w:softHyphen/>
        <w:t xml:space="preserve">местителя главы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М.Н.Чер</w:t>
      </w:r>
      <w:r w:rsidRPr="00D63CEB">
        <w:rPr>
          <w:rFonts w:ascii="Times New Roman" w:eastAsia="Times New Roman" w:hAnsi="Times New Roman" w:cs="Times New Roman"/>
          <w:szCs w:val="28"/>
          <w:lang w:eastAsia="ru-RU"/>
        </w:rPr>
        <w:softHyphen/>
        <w:t>нову.</w:t>
      </w:r>
    </w:p>
    <w:p w:rsidR="00D63CEB" w:rsidRPr="00D63CEB" w:rsidRDefault="00D63CEB" w:rsidP="00D63CEB">
      <w:pPr>
        <w:numPr>
          <w:ilvl w:val="0"/>
          <w:numId w:val="1"/>
        </w:numPr>
        <w:shd w:val="clear" w:color="auto" w:fill="FFFFFF"/>
        <w:tabs>
          <w:tab w:val="left" w:pos="1043"/>
        </w:tabs>
        <w:spacing w:before="300" w:after="660" w:line="240" w:lineRule="auto"/>
        <w:ind w:left="520"/>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Настоящее постановление вступает в силу с 01 января 2011 года.</w:t>
      </w:r>
    </w:p>
    <w:p w:rsidR="00D63CEB" w:rsidRPr="00D63CEB" w:rsidRDefault="00D63CEB" w:rsidP="00D63CEB">
      <w:pPr>
        <w:shd w:val="clear" w:color="auto" w:fill="FFFFFF"/>
        <w:spacing w:after="0" w:line="240" w:lineRule="auto"/>
        <w:ind w:left="20" w:right="20"/>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Глава администрации</w:t>
      </w:r>
    </w:p>
    <w:p w:rsidR="00D63CEB" w:rsidRPr="00D63CEB" w:rsidRDefault="00D63CEB" w:rsidP="00D63CEB">
      <w:pPr>
        <w:shd w:val="clear" w:color="auto" w:fill="FFFFFF"/>
        <w:spacing w:after="120" w:line="240" w:lineRule="auto"/>
        <w:rPr>
          <w:rFonts w:ascii="Times New Roman" w:eastAsia="Times New Roman" w:hAnsi="Times New Roman" w:cs="Times New Roman"/>
          <w:szCs w:val="28"/>
          <w:lang w:eastAsia="ru-RU"/>
        </w:rPr>
      </w:pP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w:t>
      </w:r>
    </w:p>
    <w:p w:rsidR="00D63CEB" w:rsidRPr="00D63CEB" w:rsidRDefault="00D63CEB" w:rsidP="00D63CEB">
      <w:pPr>
        <w:shd w:val="clear" w:color="auto" w:fill="FFFFFF"/>
        <w:spacing w:after="120" w:line="240" w:lineRule="auto"/>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района Ставропольского края                                               </w:t>
      </w:r>
      <w:r w:rsidRPr="00D63CEB">
        <w:rPr>
          <w:rFonts w:ascii="Times New Roman" w:eastAsia="Times New Roman" w:hAnsi="Times New Roman" w:cs="Times New Roman"/>
          <w:szCs w:val="28"/>
          <w:lang w:eastAsia="ru-RU"/>
        </w:rPr>
        <w:tab/>
        <w:t xml:space="preserve">                     В.А </w:t>
      </w:r>
      <w:proofErr w:type="spellStart"/>
      <w:r w:rsidRPr="00D63CEB">
        <w:rPr>
          <w:rFonts w:ascii="Times New Roman" w:eastAsia="Times New Roman" w:hAnsi="Times New Roman" w:cs="Times New Roman"/>
          <w:szCs w:val="28"/>
          <w:lang w:eastAsia="ru-RU"/>
        </w:rPr>
        <w:t>Кухарев</w:t>
      </w:r>
      <w:proofErr w:type="spellEnd"/>
    </w:p>
    <w:p w:rsidR="00D63CEB" w:rsidRPr="00D63CEB" w:rsidRDefault="00D63CEB" w:rsidP="00D63CEB">
      <w:pPr>
        <w:shd w:val="clear" w:color="auto" w:fill="FFFFFF"/>
        <w:spacing w:after="120" w:line="240" w:lineRule="auto"/>
        <w:rPr>
          <w:rFonts w:ascii="Times New Roman" w:eastAsia="Times New Roman" w:hAnsi="Times New Roman" w:cs="Times New Roman"/>
          <w:szCs w:val="28"/>
          <w:lang w:eastAsia="ru-RU"/>
        </w:rPr>
      </w:pPr>
    </w:p>
    <w:p w:rsidR="00D63CEB" w:rsidRPr="00D63CEB" w:rsidRDefault="00D63CEB" w:rsidP="00D63CEB">
      <w:pPr>
        <w:shd w:val="clear" w:color="auto" w:fill="FFFFFF"/>
        <w:spacing w:after="120" w:line="240" w:lineRule="auto"/>
        <w:rPr>
          <w:rFonts w:ascii="Times New Roman" w:eastAsia="Times New Roman" w:hAnsi="Times New Roman" w:cs="Times New Roman"/>
          <w:szCs w:val="28"/>
          <w:lang w:eastAsia="ru-RU"/>
        </w:rPr>
      </w:pPr>
    </w:p>
    <w:p w:rsidR="00D63CEB" w:rsidRPr="00D63CEB" w:rsidRDefault="00D63CEB" w:rsidP="00D63CEB">
      <w:pPr>
        <w:shd w:val="clear" w:color="auto" w:fill="FFFFFF"/>
        <w:spacing w:after="120" w:line="240" w:lineRule="auto"/>
        <w:rPr>
          <w:rFonts w:ascii="Times New Roman" w:eastAsia="Times New Roman" w:hAnsi="Times New Roman" w:cs="Times New Roman"/>
          <w:szCs w:val="28"/>
          <w:lang w:eastAsia="ru-RU"/>
        </w:rPr>
      </w:pPr>
    </w:p>
    <w:p w:rsidR="00D63CEB" w:rsidRPr="00D63CEB" w:rsidRDefault="00D63CEB" w:rsidP="00D63CEB">
      <w:pPr>
        <w:shd w:val="clear" w:color="auto" w:fill="FFFFFF"/>
        <w:spacing w:after="120" w:line="240" w:lineRule="auto"/>
        <w:rPr>
          <w:rFonts w:ascii="Times New Roman" w:eastAsia="Times New Roman" w:hAnsi="Times New Roman" w:cs="Times New Roman"/>
          <w:szCs w:val="28"/>
          <w:lang w:eastAsia="ru-RU"/>
        </w:rPr>
      </w:pPr>
    </w:p>
    <w:p w:rsidR="00D63CEB" w:rsidRPr="00D63CEB" w:rsidRDefault="00D63CEB" w:rsidP="00D63CEB">
      <w:pPr>
        <w:shd w:val="clear" w:color="auto" w:fill="FFFFFF"/>
        <w:spacing w:after="120" w:line="240" w:lineRule="auto"/>
        <w:rPr>
          <w:rFonts w:ascii="Times New Roman" w:eastAsia="Times New Roman" w:hAnsi="Times New Roman" w:cs="Times New Roman"/>
          <w:szCs w:val="28"/>
          <w:lang w:eastAsia="ru-RU"/>
        </w:rPr>
      </w:pPr>
    </w:p>
    <w:p w:rsidR="002F5CA6" w:rsidRPr="002F5CA6" w:rsidRDefault="002F5CA6" w:rsidP="002F5CA6">
      <w:pPr>
        <w:shd w:val="clear" w:color="auto" w:fill="FFFFFF"/>
        <w:spacing w:after="120" w:line="240" w:lineRule="auto"/>
        <w:ind w:left="5620"/>
        <w:rPr>
          <w:rFonts w:ascii="Times New Roman" w:eastAsia="Times New Roman" w:hAnsi="Times New Roman" w:cs="Times New Roman"/>
          <w:sz w:val="20"/>
          <w:szCs w:val="24"/>
          <w:lang w:eastAsia="ru-RU"/>
        </w:rPr>
      </w:pPr>
      <w:r w:rsidRPr="002F5CA6">
        <w:rPr>
          <w:rFonts w:ascii="Times New Roman" w:eastAsia="Times New Roman" w:hAnsi="Times New Roman" w:cs="Times New Roman"/>
          <w:szCs w:val="28"/>
          <w:lang w:eastAsia="ru-RU"/>
        </w:rPr>
        <w:lastRenderedPageBreak/>
        <w:t>Утверждено</w:t>
      </w:r>
    </w:p>
    <w:p w:rsidR="002F5CA6" w:rsidRPr="002F5CA6" w:rsidRDefault="002F5CA6" w:rsidP="00D63CEB">
      <w:pPr>
        <w:shd w:val="clear" w:color="auto" w:fill="FFFFFF"/>
        <w:tabs>
          <w:tab w:val="left" w:pos="8647"/>
        </w:tabs>
        <w:spacing w:before="120" w:after="540" w:line="317" w:lineRule="exact"/>
        <w:ind w:left="5620" w:right="-142"/>
        <w:rPr>
          <w:rFonts w:ascii="Times New Roman" w:eastAsia="Times New Roman" w:hAnsi="Times New Roman" w:cs="Times New Roman"/>
          <w:szCs w:val="28"/>
          <w:lang w:eastAsia="ru-RU"/>
        </w:rPr>
      </w:pPr>
      <w:r w:rsidRPr="002F5CA6">
        <w:rPr>
          <w:rFonts w:ascii="Times New Roman" w:eastAsia="Times New Roman" w:hAnsi="Times New Roman" w:cs="Times New Roman"/>
          <w:szCs w:val="28"/>
          <w:lang w:eastAsia="ru-RU"/>
        </w:rPr>
        <w:t xml:space="preserve">постановлением администрации </w:t>
      </w:r>
      <w:proofErr w:type="spellStart"/>
      <w:r w:rsidRPr="002F5CA6">
        <w:rPr>
          <w:rFonts w:ascii="Times New Roman" w:eastAsia="Times New Roman" w:hAnsi="Times New Roman" w:cs="Times New Roman"/>
          <w:szCs w:val="28"/>
          <w:lang w:eastAsia="ru-RU"/>
        </w:rPr>
        <w:t>Грачевского</w:t>
      </w:r>
      <w:proofErr w:type="spellEnd"/>
      <w:r w:rsidRPr="002F5CA6">
        <w:rPr>
          <w:rFonts w:ascii="Times New Roman" w:eastAsia="Times New Roman" w:hAnsi="Times New Roman" w:cs="Times New Roman"/>
          <w:szCs w:val="28"/>
          <w:lang w:eastAsia="ru-RU"/>
        </w:rPr>
        <w:t xml:space="preserve"> муниципального района от 26 ноября 2010 г. N285</w:t>
      </w:r>
    </w:p>
    <w:p w:rsidR="002F5CA6" w:rsidRPr="002F5CA6" w:rsidRDefault="002F5CA6" w:rsidP="002F5CA6">
      <w:pPr>
        <w:shd w:val="clear" w:color="auto" w:fill="FFFFFF"/>
        <w:spacing w:before="540" w:after="0" w:line="322" w:lineRule="exact"/>
        <w:ind w:right="20"/>
        <w:jc w:val="center"/>
        <w:rPr>
          <w:rFonts w:ascii="Times New Roman" w:eastAsia="Times New Roman" w:hAnsi="Times New Roman" w:cs="Times New Roman"/>
          <w:sz w:val="20"/>
          <w:szCs w:val="24"/>
          <w:lang w:eastAsia="ru-RU"/>
        </w:rPr>
      </w:pPr>
      <w:r w:rsidRPr="002F5CA6">
        <w:rPr>
          <w:rFonts w:ascii="Times New Roman" w:eastAsia="Times New Roman" w:hAnsi="Times New Roman" w:cs="Times New Roman"/>
          <w:szCs w:val="28"/>
          <w:lang w:eastAsia="ru-RU"/>
        </w:rPr>
        <w:t>ПОРЯДОК</w:t>
      </w:r>
    </w:p>
    <w:p w:rsidR="002F5CA6" w:rsidRPr="002F5CA6" w:rsidRDefault="002F5CA6" w:rsidP="00D63CEB">
      <w:pPr>
        <w:shd w:val="clear" w:color="auto" w:fill="FFFFFF"/>
        <w:spacing w:after="0" w:line="322" w:lineRule="exact"/>
        <w:ind w:left="380" w:right="20" w:firstLine="200"/>
        <w:jc w:val="center"/>
        <w:rPr>
          <w:rFonts w:ascii="Times New Roman" w:eastAsia="Times New Roman" w:hAnsi="Times New Roman" w:cs="Times New Roman"/>
          <w:sz w:val="20"/>
          <w:szCs w:val="24"/>
          <w:lang w:eastAsia="ru-RU"/>
        </w:rPr>
      </w:pPr>
      <w:r w:rsidRPr="002F5CA6">
        <w:rPr>
          <w:rFonts w:ascii="Times New Roman" w:eastAsia="Times New Roman" w:hAnsi="Times New Roman" w:cs="Times New Roman"/>
          <w:szCs w:val="28"/>
          <w:lang w:eastAsia="ru-RU"/>
        </w:rPr>
        <w:t xml:space="preserve">создания, реорганизации, изменения типа и ликвидации муниципальных бюджетных и казенных учреждений </w:t>
      </w:r>
      <w:proofErr w:type="spellStart"/>
      <w:r w:rsidRPr="002F5CA6">
        <w:rPr>
          <w:rFonts w:ascii="Times New Roman" w:eastAsia="Times New Roman" w:hAnsi="Times New Roman" w:cs="Times New Roman"/>
          <w:szCs w:val="28"/>
          <w:lang w:eastAsia="ru-RU"/>
        </w:rPr>
        <w:t>Грачевского</w:t>
      </w:r>
      <w:proofErr w:type="spellEnd"/>
      <w:r w:rsidRPr="002F5CA6">
        <w:rPr>
          <w:rFonts w:ascii="Times New Roman" w:eastAsia="Times New Roman" w:hAnsi="Times New Roman" w:cs="Times New Roman"/>
          <w:szCs w:val="28"/>
          <w:lang w:eastAsia="ru-RU"/>
        </w:rPr>
        <w:t xml:space="preserve"> муниципального района</w:t>
      </w:r>
    </w:p>
    <w:p w:rsidR="002F5CA6" w:rsidRPr="002F5CA6" w:rsidRDefault="002F5CA6" w:rsidP="00D63CEB">
      <w:pPr>
        <w:shd w:val="clear" w:color="auto" w:fill="FFFFFF"/>
        <w:spacing w:after="540" w:line="322" w:lineRule="exact"/>
        <w:ind w:right="20"/>
        <w:jc w:val="center"/>
        <w:rPr>
          <w:rFonts w:ascii="Times New Roman" w:eastAsia="Times New Roman" w:hAnsi="Times New Roman" w:cs="Times New Roman"/>
          <w:sz w:val="20"/>
          <w:szCs w:val="24"/>
          <w:lang w:eastAsia="ru-RU"/>
        </w:rPr>
      </w:pPr>
      <w:r w:rsidRPr="002F5CA6">
        <w:rPr>
          <w:rFonts w:ascii="Times New Roman" w:eastAsia="Times New Roman" w:hAnsi="Times New Roman" w:cs="Times New Roman"/>
          <w:szCs w:val="28"/>
          <w:lang w:eastAsia="ru-RU"/>
        </w:rPr>
        <w:t xml:space="preserve">Ставропольского края, а также утверждения уставов муниципальных бюджетных и казенных учреждений </w:t>
      </w:r>
      <w:proofErr w:type="spellStart"/>
      <w:r w:rsidRPr="002F5CA6">
        <w:rPr>
          <w:rFonts w:ascii="Times New Roman" w:eastAsia="Times New Roman" w:hAnsi="Times New Roman" w:cs="Times New Roman"/>
          <w:szCs w:val="28"/>
          <w:lang w:eastAsia="ru-RU"/>
        </w:rPr>
        <w:t>Грачевского</w:t>
      </w:r>
      <w:proofErr w:type="spellEnd"/>
      <w:r w:rsidRPr="002F5CA6">
        <w:rPr>
          <w:rFonts w:ascii="Times New Roman" w:eastAsia="Times New Roman" w:hAnsi="Times New Roman" w:cs="Times New Roman"/>
          <w:szCs w:val="28"/>
          <w:lang w:eastAsia="ru-RU"/>
        </w:rPr>
        <w:t xml:space="preserve"> муниципального района Ставропольского края и внесения в них изменений</w:t>
      </w:r>
    </w:p>
    <w:p w:rsidR="002F5CA6" w:rsidRPr="002F5CA6" w:rsidRDefault="002F5CA6" w:rsidP="002F5CA6">
      <w:pPr>
        <w:shd w:val="clear" w:color="auto" w:fill="FFFFFF"/>
        <w:spacing w:before="540" w:after="420" w:line="240" w:lineRule="auto"/>
        <w:ind w:right="20"/>
        <w:jc w:val="center"/>
        <w:rPr>
          <w:rFonts w:ascii="Times New Roman" w:eastAsia="Times New Roman" w:hAnsi="Times New Roman" w:cs="Times New Roman"/>
          <w:sz w:val="20"/>
          <w:szCs w:val="24"/>
          <w:lang w:eastAsia="ru-RU"/>
        </w:rPr>
      </w:pPr>
      <w:r w:rsidRPr="002F5CA6">
        <w:rPr>
          <w:rFonts w:ascii="Times New Roman" w:eastAsia="Times New Roman" w:hAnsi="Times New Roman" w:cs="Times New Roman"/>
          <w:szCs w:val="28"/>
          <w:lang w:eastAsia="ru-RU"/>
        </w:rPr>
        <w:t>1. Общие положения</w:t>
      </w:r>
    </w:p>
    <w:p w:rsidR="002F5CA6" w:rsidRPr="002F5CA6" w:rsidRDefault="002F5CA6" w:rsidP="002F5CA6">
      <w:pPr>
        <w:shd w:val="clear" w:color="auto" w:fill="FFFFFF"/>
        <w:spacing w:before="420" w:after="300" w:line="322" w:lineRule="exact"/>
        <w:ind w:left="20" w:right="20" w:firstLine="560"/>
        <w:jc w:val="both"/>
        <w:rPr>
          <w:rFonts w:ascii="Times New Roman" w:eastAsia="Times New Roman" w:hAnsi="Times New Roman" w:cs="Times New Roman"/>
          <w:sz w:val="20"/>
          <w:szCs w:val="24"/>
          <w:lang w:eastAsia="ru-RU"/>
        </w:rPr>
      </w:pPr>
      <w:r w:rsidRPr="002F5CA6">
        <w:rPr>
          <w:rFonts w:ascii="Times New Roman" w:eastAsia="Times New Roman" w:hAnsi="Times New Roman" w:cs="Times New Roman"/>
          <w:szCs w:val="28"/>
          <w:lang w:eastAsia="ru-RU"/>
        </w:rPr>
        <w:t xml:space="preserve">1.1. </w:t>
      </w:r>
      <w:proofErr w:type="gramStart"/>
      <w:r w:rsidRPr="002F5CA6">
        <w:rPr>
          <w:rFonts w:ascii="Times New Roman" w:eastAsia="Times New Roman" w:hAnsi="Times New Roman" w:cs="Times New Roman"/>
          <w:szCs w:val="28"/>
          <w:lang w:eastAsia="ru-RU"/>
        </w:rPr>
        <w:t xml:space="preserve">Настоящий Порядок создания, реорганизации, изменения типа и ликвидации муниципальных бюджетных и казенных учреждений </w:t>
      </w:r>
      <w:proofErr w:type="spellStart"/>
      <w:r w:rsidRPr="002F5CA6">
        <w:rPr>
          <w:rFonts w:ascii="Times New Roman" w:eastAsia="Times New Roman" w:hAnsi="Times New Roman" w:cs="Times New Roman"/>
          <w:szCs w:val="28"/>
          <w:lang w:eastAsia="ru-RU"/>
        </w:rPr>
        <w:t>Грачевского</w:t>
      </w:r>
      <w:proofErr w:type="spellEnd"/>
      <w:r w:rsidRPr="002F5CA6">
        <w:rPr>
          <w:rFonts w:ascii="Times New Roman" w:eastAsia="Times New Roman" w:hAnsi="Times New Roman" w:cs="Times New Roman"/>
          <w:szCs w:val="28"/>
          <w:lang w:eastAsia="ru-RU"/>
        </w:rPr>
        <w:t xml:space="preserve"> муниципального района Ставропольского края, а также утверждения уставов муниципальных бюджетных и казенных учреждений </w:t>
      </w:r>
      <w:proofErr w:type="spellStart"/>
      <w:r w:rsidRPr="002F5CA6">
        <w:rPr>
          <w:rFonts w:ascii="Times New Roman" w:eastAsia="Times New Roman" w:hAnsi="Times New Roman" w:cs="Times New Roman"/>
          <w:szCs w:val="28"/>
          <w:lang w:eastAsia="ru-RU"/>
        </w:rPr>
        <w:t>Грачевского</w:t>
      </w:r>
      <w:proofErr w:type="spellEnd"/>
      <w:r w:rsidRPr="002F5CA6">
        <w:rPr>
          <w:rFonts w:ascii="Times New Roman" w:eastAsia="Times New Roman" w:hAnsi="Times New Roman" w:cs="Times New Roman"/>
          <w:szCs w:val="28"/>
          <w:lang w:eastAsia="ru-RU"/>
        </w:rPr>
        <w:t xml:space="preserve"> муниципального района Ставропольского края и внесения в них изменений (далее - Порядок) разработан в соответствии с Федеральным законом от 08 мая 2010 года N 83-Ф3 "О внесении изменений в отдельные законодательные акты Российской</w:t>
      </w:r>
      <w:proofErr w:type="gramEnd"/>
      <w:r w:rsidRPr="002F5CA6">
        <w:rPr>
          <w:rFonts w:ascii="Times New Roman" w:eastAsia="Times New Roman" w:hAnsi="Times New Roman" w:cs="Times New Roman"/>
          <w:szCs w:val="28"/>
          <w:lang w:eastAsia="ru-RU"/>
        </w:rPr>
        <w:t xml:space="preserve"> Федерации в связи с совершенствованием правового положения государственных (муниципальных) учреждений" и определяет порядок принятия решений о создании, реорганизации, изменении типа, ликвидации и порядок создания, реорганизации, изменения типа и ликвидации муниципальных бюджетных и казенных учреждений, созданных (создаваемых) на базе имущества, находящегося в собственности </w:t>
      </w:r>
      <w:proofErr w:type="spellStart"/>
      <w:r w:rsidRPr="002F5CA6">
        <w:rPr>
          <w:rFonts w:ascii="Times New Roman" w:eastAsia="Times New Roman" w:hAnsi="Times New Roman" w:cs="Times New Roman"/>
          <w:szCs w:val="28"/>
          <w:lang w:eastAsia="ru-RU"/>
        </w:rPr>
        <w:t>Грачевского</w:t>
      </w:r>
      <w:proofErr w:type="spellEnd"/>
      <w:r w:rsidRPr="002F5CA6">
        <w:rPr>
          <w:rFonts w:ascii="Times New Roman" w:eastAsia="Times New Roman" w:hAnsi="Times New Roman" w:cs="Times New Roman"/>
          <w:szCs w:val="28"/>
          <w:lang w:eastAsia="ru-RU"/>
        </w:rPr>
        <w:t xml:space="preserve"> муниципального района (далее - муниципальные учреждения), а также порядок утверждения уставов муниципальных учреждений и внесения в них изменений.</w:t>
      </w:r>
    </w:p>
    <w:p w:rsidR="002F5CA6" w:rsidRPr="002F5CA6" w:rsidRDefault="002F5CA6" w:rsidP="002F5CA6">
      <w:pPr>
        <w:shd w:val="clear" w:color="auto" w:fill="FFFFFF"/>
        <w:spacing w:before="300" w:after="420" w:line="240" w:lineRule="auto"/>
        <w:ind w:right="20"/>
        <w:jc w:val="center"/>
        <w:rPr>
          <w:rFonts w:ascii="Times New Roman" w:eastAsia="Times New Roman" w:hAnsi="Times New Roman" w:cs="Times New Roman"/>
          <w:sz w:val="20"/>
          <w:szCs w:val="24"/>
          <w:lang w:eastAsia="ru-RU"/>
        </w:rPr>
      </w:pPr>
      <w:r w:rsidRPr="002F5CA6">
        <w:rPr>
          <w:rFonts w:ascii="Times New Roman" w:eastAsia="Times New Roman" w:hAnsi="Times New Roman" w:cs="Times New Roman"/>
          <w:szCs w:val="28"/>
          <w:lang w:eastAsia="ru-RU"/>
        </w:rPr>
        <w:t>2. Создание муниципальных учреждений путем их учреждения</w:t>
      </w:r>
    </w:p>
    <w:p w:rsidR="002F5CA6" w:rsidRPr="002F5CA6" w:rsidRDefault="002F5CA6" w:rsidP="00D63CEB">
      <w:pPr>
        <w:numPr>
          <w:ilvl w:val="0"/>
          <w:numId w:val="2"/>
        </w:numPr>
        <w:shd w:val="clear" w:color="auto" w:fill="FFFFFF"/>
        <w:tabs>
          <w:tab w:val="left" w:pos="1234"/>
        </w:tabs>
        <w:spacing w:before="420" w:after="0" w:line="322" w:lineRule="exact"/>
        <w:ind w:right="20"/>
        <w:jc w:val="both"/>
        <w:rPr>
          <w:rFonts w:ascii="Times New Roman" w:eastAsia="Times New Roman" w:hAnsi="Times New Roman" w:cs="Times New Roman"/>
          <w:szCs w:val="28"/>
          <w:lang w:eastAsia="ru-RU"/>
        </w:rPr>
      </w:pPr>
      <w:r w:rsidRPr="002F5CA6">
        <w:rPr>
          <w:rFonts w:ascii="Times New Roman" w:eastAsia="Times New Roman" w:hAnsi="Times New Roman" w:cs="Times New Roman"/>
          <w:szCs w:val="28"/>
          <w:lang w:eastAsia="ru-RU"/>
        </w:rPr>
        <w:t>Муниципальные учреждения могут быть созданы путем их учреждения, путем реорганизации или изменения типа существующего муниципального казенного, бюджетного или автономного учреждения в соответствии с настоящим Порядком.</w:t>
      </w:r>
    </w:p>
    <w:p w:rsidR="002F5CA6" w:rsidRPr="002F5CA6" w:rsidRDefault="002F5CA6" w:rsidP="00D63CEB">
      <w:pPr>
        <w:numPr>
          <w:ilvl w:val="0"/>
          <w:numId w:val="2"/>
        </w:numPr>
        <w:shd w:val="clear" w:color="auto" w:fill="FFFFFF"/>
        <w:tabs>
          <w:tab w:val="left" w:pos="1215"/>
        </w:tabs>
        <w:spacing w:after="0" w:line="322" w:lineRule="exact"/>
        <w:ind w:left="20" w:right="20" w:firstLine="560"/>
        <w:jc w:val="both"/>
        <w:rPr>
          <w:rFonts w:ascii="Times New Roman" w:eastAsia="Times New Roman" w:hAnsi="Times New Roman" w:cs="Times New Roman"/>
          <w:szCs w:val="28"/>
          <w:lang w:eastAsia="ru-RU"/>
        </w:rPr>
      </w:pPr>
      <w:r w:rsidRPr="002F5CA6">
        <w:rPr>
          <w:rFonts w:ascii="Times New Roman" w:eastAsia="Times New Roman" w:hAnsi="Times New Roman" w:cs="Times New Roman"/>
          <w:szCs w:val="28"/>
          <w:lang w:eastAsia="ru-RU"/>
        </w:rPr>
        <w:t xml:space="preserve">Решение о создании муниципального учреждения путем его учреждения принимается главой администрации </w:t>
      </w:r>
      <w:proofErr w:type="spellStart"/>
      <w:r w:rsidRPr="002F5CA6">
        <w:rPr>
          <w:rFonts w:ascii="Times New Roman" w:eastAsia="Times New Roman" w:hAnsi="Times New Roman" w:cs="Times New Roman"/>
          <w:szCs w:val="28"/>
          <w:lang w:eastAsia="ru-RU"/>
        </w:rPr>
        <w:t>Грачевского</w:t>
      </w:r>
      <w:proofErr w:type="spellEnd"/>
      <w:r w:rsidRPr="002F5CA6">
        <w:rPr>
          <w:rFonts w:ascii="Times New Roman" w:eastAsia="Times New Roman" w:hAnsi="Times New Roman" w:cs="Times New Roman"/>
          <w:szCs w:val="28"/>
          <w:lang w:eastAsia="ru-RU"/>
        </w:rPr>
        <w:t xml:space="preserve"> муниципального района в форме постановления администрации </w:t>
      </w:r>
      <w:proofErr w:type="spellStart"/>
      <w:r w:rsidRPr="002F5CA6">
        <w:rPr>
          <w:rFonts w:ascii="Times New Roman" w:eastAsia="Times New Roman" w:hAnsi="Times New Roman" w:cs="Times New Roman"/>
          <w:szCs w:val="28"/>
          <w:lang w:eastAsia="ru-RU"/>
        </w:rPr>
        <w:t>Грачевского</w:t>
      </w:r>
      <w:proofErr w:type="spellEnd"/>
      <w:r w:rsidRPr="002F5CA6">
        <w:rPr>
          <w:rFonts w:ascii="Times New Roman" w:eastAsia="Times New Roman" w:hAnsi="Times New Roman" w:cs="Times New Roman"/>
          <w:szCs w:val="28"/>
          <w:lang w:eastAsia="ru-RU"/>
        </w:rPr>
        <w:t xml:space="preserve"> муниципального района.</w:t>
      </w:r>
    </w:p>
    <w:p w:rsidR="002F5CA6" w:rsidRPr="002F5CA6" w:rsidRDefault="002F5CA6" w:rsidP="00D63CEB">
      <w:pPr>
        <w:numPr>
          <w:ilvl w:val="0"/>
          <w:numId w:val="2"/>
        </w:numPr>
        <w:shd w:val="clear" w:color="auto" w:fill="FFFFFF"/>
        <w:tabs>
          <w:tab w:val="left" w:pos="519"/>
        </w:tabs>
        <w:spacing w:after="0" w:line="322" w:lineRule="exact"/>
        <w:ind w:left="20" w:firstLine="560"/>
        <w:jc w:val="both"/>
        <w:rPr>
          <w:rFonts w:ascii="Times New Roman" w:eastAsia="Times New Roman" w:hAnsi="Times New Roman" w:cs="Times New Roman"/>
          <w:szCs w:val="28"/>
          <w:lang w:eastAsia="ru-RU"/>
        </w:rPr>
      </w:pPr>
      <w:r w:rsidRPr="002F5CA6">
        <w:rPr>
          <w:rFonts w:ascii="Times New Roman" w:eastAsia="Times New Roman" w:hAnsi="Times New Roman" w:cs="Times New Roman"/>
          <w:szCs w:val="28"/>
          <w:lang w:eastAsia="ru-RU"/>
        </w:rPr>
        <w:t xml:space="preserve">Постановление администрации </w:t>
      </w:r>
      <w:proofErr w:type="spellStart"/>
      <w:r w:rsidRPr="002F5CA6">
        <w:rPr>
          <w:rFonts w:ascii="Times New Roman" w:eastAsia="Times New Roman" w:hAnsi="Times New Roman" w:cs="Times New Roman"/>
          <w:szCs w:val="28"/>
          <w:lang w:eastAsia="ru-RU"/>
        </w:rPr>
        <w:t>Грачевского</w:t>
      </w:r>
      <w:proofErr w:type="spellEnd"/>
      <w:r w:rsidRPr="002F5CA6">
        <w:rPr>
          <w:rFonts w:ascii="Times New Roman" w:eastAsia="Times New Roman" w:hAnsi="Times New Roman" w:cs="Times New Roman"/>
          <w:szCs w:val="28"/>
          <w:lang w:eastAsia="ru-RU"/>
        </w:rPr>
        <w:t xml:space="preserve"> муниципального района о</w:t>
      </w:r>
    </w:p>
    <w:p w:rsidR="00D63CEB" w:rsidRPr="00D63CEB" w:rsidRDefault="00D63CEB" w:rsidP="00D63CEB">
      <w:pPr>
        <w:shd w:val="clear" w:color="auto" w:fill="FFFFFF"/>
        <w:tabs>
          <w:tab w:val="left" w:pos="0"/>
        </w:tabs>
        <w:spacing w:after="0" w:line="322" w:lineRule="exact"/>
        <w:jc w:val="both"/>
        <w:rPr>
          <w:rFonts w:ascii="Times New Roman" w:eastAsia="Times New Roman" w:hAnsi="Times New Roman" w:cs="Times New Roman"/>
          <w:szCs w:val="28"/>
          <w:lang w:eastAsia="ru-RU"/>
        </w:rPr>
      </w:pPr>
      <w:proofErr w:type="gramStart"/>
      <w:r w:rsidRPr="00D63CEB">
        <w:rPr>
          <w:rFonts w:ascii="Times New Roman" w:eastAsia="Times New Roman" w:hAnsi="Times New Roman" w:cs="Times New Roman"/>
          <w:szCs w:val="28"/>
          <w:lang w:eastAsia="ru-RU"/>
        </w:rPr>
        <w:t>создании</w:t>
      </w:r>
      <w:proofErr w:type="gramEnd"/>
      <w:r w:rsidRPr="00D63CEB">
        <w:rPr>
          <w:rFonts w:ascii="Times New Roman" w:eastAsia="Times New Roman" w:hAnsi="Times New Roman" w:cs="Times New Roman"/>
          <w:szCs w:val="28"/>
          <w:lang w:eastAsia="ru-RU"/>
        </w:rPr>
        <w:t xml:space="preserve"> муниципального учреждения путем его учреждения должно содержать:</w:t>
      </w:r>
    </w:p>
    <w:p w:rsidR="00D63CEB" w:rsidRPr="00D63CEB" w:rsidRDefault="00D63CEB" w:rsidP="00D63CEB">
      <w:pPr>
        <w:shd w:val="clear" w:color="auto" w:fill="FFFFFF"/>
        <w:spacing w:after="0" w:line="322" w:lineRule="exact"/>
        <w:ind w:left="60" w:right="20" w:firstLine="50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создаваемого муниципального учреждения с указанием его типа;</w:t>
      </w:r>
    </w:p>
    <w:p w:rsidR="00D63CEB" w:rsidRPr="00D63CEB" w:rsidRDefault="00D63CEB" w:rsidP="00D63CEB">
      <w:pPr>
        <w:shd w:val="clear" w:color="auto" w:fill="FFFFFF"/>
        <w:spacing w:after="0" w:line="322" w:lineRule="exact"/>
        <w:ind w:left="60" w:right="20" w:firstLine="50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D63CEB" w:rsidRPr="00D63CEB" w:rsidRDefault="00D63CEB" w:rsidP="00D63CEB">
      <w:pPr>
        <w:shd w:val="clear" w:color="auto" w:fill="FFFFFF"/>
        <w:spacing w:after="0" w:line="322" w:lineRule="exact"/>
        <w:ind w:left="60" w:right="20" w:firstLine="50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 xml:space="preserve">наименование органа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(далее - орган администрации района), который будет осуществлять функции и полномочия учредителя создаваемого муниципального учреждения;</w:t>
      </w:r>
    </w:p>
    <w:p w:rsidR="00D63CEB" w:rsidRPr="00D63CEB" w:rsidRDefault="00D63CEB" w:rsidP="00D63CEB">
      <w:pPr>
        <w:shd w:val="clear" w:color="auto" w:fill="FFFFFF"/>
        <w:spacing w:after="0" w:line="322" w:lineRule="exact"/>
        <w:ind w:left="60" w:right="20" w:firstLine="50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lastRenderedPageBreak/>
        <w:t>сведения о недвижимом имуществе (в том числе земельных участках), закрепляемом на праве оперативного управления (предоставляемом в постоянное (бессрочное) пользование) за создаваемым муниципальным учреждением;</w:t>
      </w:r>
    </w:p>
    <w:p w:rsidR="00D63CEB" w:rsidRPr="00D63CEB" w:rsidRDefault="00D63CEB" w:rsidP="00D63CEB">
      <w:pPr>
        <w:shd w:val="clear" w:color="auto" w:fill="FFFFFF"/>
        <w:spacing w:after="0" w:line="322" w:lineRule="exact"/>
        <w:ind w:left="60" w:right="20" w:firstLine="50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сведения об особо ценном движимом имуществе, закрепляемом на праве оперативного управления за создаваемым муниципальным учреждением (для бюджетного учреждения);</w:t>
      </w:r>
    </w:p>
    <w:p w:rsidR="00D63CEB" w:rsidRPr="00D63CEB" w:rsidRDefault="00D63CEB" w:rsidP="00D63CEB">
      <w:pPr>
        <w:shd w:val="clear" w:color="auto" w:fill="FFFFFF"/>
        <w:spacing w:after="0" w:line="322" w:lineRule="exact"/>
        <w:ind w:left="60" w:right="20" w:firstLine="50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предельную штатную численность работников (для казенного учреждения).</w:t>
      </w:r>
    </w:p>
    <w:p w:rsidR="00D63CEB" w:rsidRPr="00D63CEB" w:rsidRDefault="00D63CEB" w:rsidP="00D63CEB">
      <w:pPr>
        <w:numPr>
          <w:ilvl w:val="0"/>
          <w:numId w:val="2"/>
        </w:numPr>
        <w:shd w:val="clear" w:color="auto" w:fill="FFFFFF"/>
        <w:tabs>
          <w:tab w:val="left" w:pos="1092"/>
        </w:tabs>
        <w:spacing w:after="0" w:line="322" w:lineRule="exact"/>
        <w:ind w:left="60" w:right="20" w:firstLine="50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Проект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 создании муниципального учреждения подготавливается органом администрации района, который будет осуществлять функции и полномочия учредителя данного муниципального учреждения.</w:t>
      </w:r>
    </w:p>
    <w:p w:rsidR="00D63CEB" w:rsidRPr="00D63CEB" w:rsidRDefault="00D63CEB" w:rsidP="00D63CEB">
      <w:pPr>
        <w:numPr>
          <w:ilvl w:val="0"/>
          <w:numId w:val="2"/>
        </w:numPr>
        <w:shd w:val="clear" w:color="auto" w:fill="FFFFFF"/>
        <w:tabs>
          <w:tab w:val="left" w:pos="1054"/>
        </w:tabs>
        <w:spacing w:after="0" w:line="322" w:lineRule="exact"/>
        <w:ind w:left="60" w:right="20" w:firstLine="50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Одновременно с проектом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 создании муниципального учреждения предоставляется пояснительная записка, которая должна содержать:</w:t>
      </w:r>
    </w:p>
    <w:p w:rsidR="00D63CEB" w:rsidRPr="00D63CEB" w:rsidRDefault="00D63CEB" w:rsidP="00D63CEB">
      <w:pPr>
        <w:shd w:val="clear" w:color="auto" w:fill="FFFFFF"/>
        <w:spacing w:after="0" w:line="322" w:lineRule="exact"/>
        <w:ind w:left="56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обоснование целесообразности создания муниципального учреждения;</w:t>
      </w:r>
    </w:p>
    <w:p w:rsidR="00D63CEB" w:rsidRPr="00D63CEB" w:rsidRDefault="00D63CEB" w:rsidP="00D63CEB">
      <w:pPr>
        <w:shd w:val="clear" w:color="auto" w:fill="FFFFFF"/>
        <w:spacing w:after="0" w:line="322" w:lineRule="exact"/>
        <w:ind w:left="60" w:right="20" w:firstLine="50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информацию о предоставлении создаваемому муниципальному учреждению права выполнять муниципальные функции (для казенного учреждения), а также осуществлять приносящую доход деятельность с указанием видов такой деятельности;</w:t>
      </w:r>
    </w:p>
    <w:p w:rsidR="00D63CEB" w:rsidRPr="00D63CEB" w:rsidRDefault="00D63CEB" w:rsidP="00D63CEB">
      <w:pPr>
        <w:shd w:val="clear" w:color="auto" w:fill="FFFFFF"/>
        <w:spacing w:after="0" w:line="322" w:lineRule="exact"/>
        <w:ind w:left="60" w:right="20" w:firstLine="50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расчет затрат, связанных с созданием, деятельностью муниципального учреждения, с указанием источников их финансирования.</w:t>
      </w:r>
    </w:p>
    <w:p w:rsidR="00D63CEB" w:rsidRPr="00D63CEB" w:rsidRDefault="00D63CEB" w:rsidP="00D63CEB">
      <w:pPr>
        <w:numPr>
          <w:ilvl w:val="0"/>
          <w:numId w:val="2"/>
        </w:numPr>
        <w:shd w:val="clear" w:color="auto" w:fill="FFFFFF"/>
        <w:tabs>
          <w:tab w:val="left" w:pos="1169"/>
        </w:tabs>
        <w:spacing w:after="0" w:line="322" w:lineRule="exact"/>
        <w:ind w:left="60" w:right="20" w:firstLine="50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В течение 5 рабочих дней после принятия решения о создании муниципального учреждения, орган администрации района, осуществляющий функции и полномочия учредителя в отношении данного муниципального учреждения, утверждает перечень мероприятий по созданию муниципального учреждения с указанием сроков их проведения.</w:t>
      </w:r>
    </w:p>
    <w:p w:rsidR="00D63CEB" w:rsidRPr="00D63CEB" w:rsidRDefault="00D63CEB" w:rsidP="00D63CEB">
      <w:pPr>
        <w:numPr>
          <w:ilvl w:val="0"/>
          <w:numId w:val="2"/>
        </w:numPr>
        <w:shd w:val="clear" w:color="auto" w:fill="FFFFFF"/>
        <w:tabs>
          <w:tab w:val="left" w:pos="1327"/>
        </w:tabs>
        <w:spacing w:after="0" w:line="322" w:lineRule="exact"/>
        <w:ind w:left="60" w:right="20" w:firstLine="50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Орган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осуществляющий функции и полномочия учредителя муниципального учреждения, контролирует выполнение мероприятий по созданию муниципального учреждения и соблюдение сроков их проведения.</w:t>
      </w:r>
    </w:p>
    <w:p w:rsidR="00D63CEB" w:rsidRPr="00D63CEB" w:rsidRDefault="00D63CEB" w:rsidP="00D63CEB">
      <w:pPr>
        <w:pStyle w:val="a3"/>
        <w:numPr>
          <w:ilvl w:val="1"/>
          <w:numId w:val="4"/>
        </w:numPr>
        <w:ind w:left="0" w:firstLine="645"/>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В течение 30 дней после принятия решения о создании муниципального учреждения орган администрации района, осуществляющий функции и полномочия учредителя в отношении данного муниципального учреждения, по согласованию с отделом имущественных и земельных отношений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утверждает устав муниципального учреждения, в соответствии с разделом 6 настоящего Порядка.</w:t>
      </w:r>
    </w:p>
    <w:p w:rsidR="00D63CEB" w:rsidRPr="00D63CEB" w:rsidRDefault="00D63CEB" w:rsidP="00D63CEB">
      <w:pPr>
        <w:shd w:val="clear" w:color="auto" w:fill="FFFFFF"/>
        <w:spacing w:before="240" w:after="420" w:line="240" w:lineRule="auto"/>
        <w:ind w:left="192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3. Изменение типа муниципальных учреждений</w:t>
      </w:r>
    </w:p>
    <w:p w:rsidR="00D63CEB" w:rsidRPr="00D63CEB" w:rsidRDefault="00D63CEB" w:rsidP="00D63CEB">
      <w:pPr>
        <w:numPr>
          <w:ilvl w:val="0"/>
          <w:numId w:val="3"/>
        </w:numPr>
        <w:shd w:val="clear" w:color="auto" w:fill="FFFFFF"/>
        <w:tabs>
          <w:tab w:val="left" w:pos="1230"/>
        </w:tabs>
        <w:spacing w:before="420" w:after="0" w:line="322" w:lineRule="exact"/>
        <w:ind w:left="40" w:right="40" w:firstLine="54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Изменение типа муниципального учреждения не является его реорганизацией.</w:t>
      </w:r>
    </w:p>
    <w:p w:rsidR="00D63CEB" w:rsidRPr="00D63CEB" w:rsidRDefault="00D63CEB" w:rsidP="00D63CEB">
      <w:pPr>
        <w:numPr>
          <w:ilvl w:val="0"/>
          <w:numId w:val="3"/>
        </w:numPr>
        <w:shd w:val="clear" w:color="auto" w:fill="FFFFFF"/>
        <w:tabs>
          <w:tab w:val="left" w:pos="1264"/>
        </w:tabs>
        <w:spacing w:after="0" w:line="322" w:lineRule="exact"/>
        <w:ind w:left="40" w:right="40" w:firstLine="54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Решение об изменении типа существующего муниципального бюджетного, автономного учреждения в целях создания муниципального казенного учреждения принимается главой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в форме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и должно содержать:</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существующего муниципального бюджетного, автономного учреждения с указанием его типа;</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создаваемого муниципального казенного учреждения с указанием его типа;</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органа администрации района, осуществляющего функции и полномочия учредителя создаваемого муниципального казенного учреждения;</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информацию об основных целях деятельности создаваемого муниципального казенного учреждения;</w:t>
      </w:r>
    </w:p>
    <w:p w:rsidR="00D63CEB" w:rsidRPr="00D63CEB" w:rsidRDefault="00D63CEB" w:rsidP="00D63CEB">
      <w:pPr>
        <w:shd w:val="clear" w:color="auto" w:fill="FFFFFF"/>
        <w:spacing w:after="0" w:line="322" w:lineRule="exact"/>
        <w:ind w:left="40" w:firstLine="54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информацию о предельной штатной численности.</w:t>
      </w:r>
    </w:p>
    <w:p w:rsidR="00D63CEB" w:rsidRPr="00D63CEB" w:rsidRDefault="00D63CEB" w:rsidP="00D63CEB">
      <w:pPr>
        <w:numPr>
          <w:ilvl w:val="0"/>
          <w:numId w:val="3"/>
        </w:numPr>
        <w:shd w:val="clear" w:color="auto" w:fill="FFFFFF"/>
        <w:tabs>
          <w:tab w:val="left" w:pos="1264"/>
        </w:tabs>
        <w:spacing w:after="0" w:line="322" w:lineRule="exact"/>
        <w:ind w:left="40" w:right="40" w:firstLine="54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lastRenderedPageBreak/>
        <w:t xml:space="preserve">Решение об изменении типа существующего муниципального казенного, автономного учреждения в целях создания муниципального бюджетного учреждения принимается главой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в форме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и должно содержать:</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существующего муниципального казенного, автономного учреждения с указанием его типа;</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создаваемого муниципального бюджетного учреждения с указанием его типа;</w:t>
      </w:r>
    </w:p>
    <w:p w:rsidR="00D63CEB" w:rsidRPr="00D63CEB" w:rsidRDefault="00D63CEB" w:rsidP="00D63CEB">
      <w:pPr>
        <w:shd w:val="clear" w:color="auto" w:fill="FFFFFF"/>
        <w:spacing w:after="0" w:line="322" w:lineRule="exact"/>
        <w:ind w:left="40" w:right="40" w:firstLine="54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органа администрации района, осуществляющего функции и полномочия учредителя создаваемого муниципального бюджетного учреждения;</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информацию об основных целях деятельности создаваемого муниципального бюджетного учреждения;</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информацию о недвижимом имуществе (в том числе земельных участках) и особо ценном движимом имуществе, закрепляемом на праве оперативного управления (передаваемых в постоянное (бессрочное) пользование) за создаваемым бюджетным учреждением.</w:t>
      </w:r>
    </w:p>
    <w:p w:rsidR="00D63CEB" w:rsidRPr="00D63CEB" w:rsidRDefault="00D63CEB" w:rsidP="00D63CEB">
      <w:pPr>
        <w:numPr>
          <w:ilvl w:val="0"/>
          <w:numId w:val="3"/>
        </w:numPr>
        <w:shd w:val="clear" w:color="auto" w:fill="FFFFFF"/>
        <w:tabs>
          <w:tab w:val="left" w:pos="1226"/>
        </w:tabs>
        <w:spacing w:after="0" w:line="322" w:lineRule="exact"/>
        <w:ind w:left="40" w:right="40" w:firstLine="54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Решение об изменении типа существующего муниципального учреждения в целях создания муниципального автономного учреждения принимается в порядке, установленном Федеральным законом от 03 ноября</w:t>
      </w:r>
    </w:p>
    <w:p w:rsidR="00D63CEB" w:rsidRPr="00D63CEB" w:rsidRDefault="00D63CEB" w:rsidP="00D63CEB">
      <w:pPr>
        <w:shd w:val="clear" w:color="auto" w:fill="FFFFFF"/>
        <w:tabs>
          <w:tab w:val="left" w:pos="1226"/>
        </w:tabs>
        <w:spacing w:after="0" w:line="322" w:lineRule="exact"/>
        <w:ind w:right="40"/>
        <w:jc w:val="both"/>
        <w:rPr>
          <w:rFonts w:ascii="Times New Roman" w:eastAsia="Times New Roman" w:hAnsi="Times New Roman" w:cs="Times New Roman"/>
          <w:szCs w:val="28"/>
          <w:lang w:eastAsia="ru-RU"/>
        </w:rPr>
      </w:pPr>
    </w:p>
    <w:p w:rsidR="00D63CEB" w:rsidRPr="00D63CEB" w:rsidRDefault="00D63CEB" w:rsidP="00D63CEB">
      <w:pPr>
        <w:pStyle w:val="a3"/>
        <w:numPr>
          <w:ilvl w:val="0"/>
          <w:numId w:val="7"/>
        </w:numPr>
        <w:shd w:val="clear" w:color="auto" w:fill="FFFFFF"/>
        <w:spacing w:after="0" w:line="322" w:lineRule="exact"/>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 xml:space="preserve"> года  N 174-ФЗ "Об автономных учреждениях".</w:t>
      </w:r>
    </w:p>
    <w:p w:rsidR="00D63CEB" w:rsidRPr="00D63CEB" w:rsidRDefault="00D63CEB" w:rsidP="00D63CEB">
      <w:pPr>
        <w:shd w:val="clear" w:color="auto" w:fill="FFFFFF"/>
        <w:tabs>
          <w:tab w:val="left" w:pos="1086"/>
        </w:tabs>
        <w:spacing w:after="0" w:line="322" w:lineRule="exact"/>
        <w:ind w:right="2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3.5   Проект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об изменении типа существующего муниципального казенного, бюджетного, автономного учреждения в целях создания муниципального казенного или бюджетного учреждения подготавливается органом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осуществляющим функции и полномочия учредителя существующего муниципального учреждения.</w:t>
      </w:r>
    </w:p>
    <w:p w:rsidR="00D63CEB" w:rsidRPr="00D63CEB" w:rsidRDefault="00D63CEB" w:rsidP="00D63CEB">
      <w:pPr>
        <w:shd w:val="clear" w:color="auto" w:fill="FFFFFF"/>
        <w:tabs>
          <w:tab w:val="left" w:pos="1047"/>
        </w:tabs>
        <w:spacing w:after="0" w:line="322" w:lineRule="exact"/>
        <w:ind w:right="2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3.6. </w:t>
      </w:r>
      <w:proofErr w:type="gramStart"/>
      <w:r w:rsidRPr="00D63CEB">
        <w:rPr>
          <w:rFonts w:ascii="Times New Roman" w:eastAsia="Times New Roman" w:hAnsi="Times New Roman" w:cs="Times New Roman"/>
          <w:szCs w:val="28"/>
          <w:lang w:eastAsia="ru-RU"/>
        </w:rPr>
        <w:t xml:space="preserve">Одновременно с проектом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об изменении типа существующего муниципального бюджетного, автономного учреждения в целях создания муниципального казенного учреждения органом администрации района, осуществляющим функции и полномочия учредителя существующего муниципального бюджетного, автономного учреждения, предоставляется пояснительная записка, содержащая обоснование целесообразности изменения типа муниципального бюджетного или автономного учреждения, информацию о кредиторской задолженности учреждения (в том числе просроченной), об имуществе</w:t>
      </w:r>
      <w:proofErr w:type="gramEnd"/>
      <w:r w:rsidRPr="00D63CEB">
        <w:rPr>
          <w:rFonts w:ascii="Times New Roman" w:eastAsia="Times New Roman" w:hAnsi="Times New Roman" w:cs="Times New Roman"/>
          <w:szCs w:val="28"/>
          <w:lang w:eastAsia="ru-RU"/>
        </w:rPr>
        <w:t xml:space="preserve"> учреждения, расчет затрат связанных с созданием и деятельностью казенного учреждения.</w:t>
      </w:r>
    </w:p>
    <w:p w:rsidR="00D63CEB" w:rsidRPr="00D63CEB" w:rsidRDefault="00D63CEB" w:rsidP="00D63CEB">
      <w:pPr>
        <w:numPr>
          <w:ilvl w:val="0"/>
          <w:numId w:val="9"/>
        </w:numPr>
        <w:shd w:val="clear" w:color="auto" w:fill="FFFFFF"/>
        <w:tabs>
          <w:tab w:val="left" w:pos="1254"/>
        </w:tabs>
        <w:spacing w:after="0" w:line="322" w:lineRule="exact"/>
        <w:ind w:right="20"/>
        <w:jc w:val="both"/>
        <w:rPr>
          <w:rFonts w:ascii="Times New Roman" w:eastAsia="Times New Roman" w:hAnsi="Times New Roman" w:cs="Times New Roman"/>
          <w:szCs w:val="28"/>
          <w:lang w:eastAsia="ru-RU"/>
        </w:rPr>
      </w:pPr>
      <w:proofErr w:type="gramStart"/>
      <w:r w:rsidRPr="00D63CEB">
        <w:rPr>
          <w:rFonts w:ascii="Times New Roman" w:eastAsia="Times New Roman" w:hAnsi="Times New Roman" w:cs="Times New Roman"/>
          <w:szCs w:val="28"/>
          <w:lang w:eastAsia="ru-RU"/>
        </w:rPr>
        <w:t>В случае если изменение типа муниципального казенного, бюджетного, автономного учреждения приведет к невозможности осуществления создаваемым путем изменения типа муниципальным учреждением муниципальных функций, пояснительная записка должна содержать информацию о муниципальном учреждении, которому указанные муниципальные функции будут переданы, либо обоснование причин, по которым муниципальные функции не передаются.</w:t>
      </w:r>
      <w:proofErr w:type="gramEnd"/>
    </w:p>
    <w:p w:rsidR="00D63CEB" w:rsidRPr="00D63CEB" w:rsidRDefault="00D63CEB" w:rsidP="00D63CEB">
      <w:pPr>
        <w:numPr>
          <w:ilvl w:val="0"/>
          <w:numId w:val="9"/>
        </w:numPr>
        <w:shd w:val="clear" w:color="auto" w:fill="FFFFFF"/>
        <w:tabs>
          <w:tab w:val="left" w:pos="1258"/>
        </w:tabs>
        <w:spacing w:after="0" w:line="322" w:lineRule="exact"/>
        <w:ind w:right="20"/>
        <w:jc w:val="both"/>
        <w:rPr>
          <w:rFonts w:ascii="Times New Roman" w:eastAsia="Times New Roman" w:hAnsi="Times New Roman" w:cs="Times New Roman"/>
          <w:szCs w:val="28"/>
          <w:lang w:eastAsia="ru-RU"/>
        </w:rPr>
      </w:pPr>
      <w:proofErr w:type="gramStart"/>
      <w:r w:rsidRPr="00D63CEB">
        <w:rPr>
          <w:rFonts w:ascii="Times New Roman" w:eastAsia="Times New Roman" w:hAnsi="Times New Roman" w:cs="Times New Roman"/>
          <w:szCs w:val="28"/>
          <w:lang w:eastAsia="ru-RU"/>
        </w:rPr>
        <w:t>В случае если изменение типа муниципального казенного, бюджетного, автономного учреждения приведет к невозможности осуществления создаваемым путем изменения типа муниципальным учреждением полномочий муниципального органа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w:t>
      </w:r>
      <w:proofErr w:type="gramEnd"/>
    </w:p>
    <w:p w:rsidR="00D63CEB" w:rsidRPr="00D63CEB" w:rsidRDefault="00D63CEB" w:rsidP="00D63CEB">
      <w:pPr>
        <w:numPr>
          <w:ilvl w:val="0"/>
          <w:numId w:val="9"/>
        </w:numPr>
        <w:shd w:val="clear" w:color="auto" w:fill="FFFFFF"/>
        <w:tabs>
          <w:tab w:val="left" w:pos="1201"/>
        </w:tabs>
        <w:spacing w:after="0" w:line="322" w:lineRule="exact"/>
        <w:ind w:right="20"/>
        <w:jc w:val="both"/>
        <w:rPr>
          <w:rFonts w:ascii="Times New Roman" w:eastAsia="Times New Roman" w:hAnsi="Times New Roman" w:cs="Times New Roman"/>
          <w:szCs w:val="28"/>
          <w:lang w:eastAsia="ru-RU"/>
        </w:rPr>
      </w:pPr>
      <w:proofErr w:type="gramStart"/>
      <w:r w:rsidRPr="00D63CEB">
        <w:rPr>
          <w:rFonts w:ascii="Times New Roman" w:eastAsia="Times New Roman" w:hAnsi="Times New Roman" w:cs="Times New Roman"/>
          <w:szCs w:val="28"/>
          <w:lang w:eastAsia="ru-RU"/>
        </w:rPr>
        <w:t xml:space="preserve">После принятия решения об изменении типа муниципального бюджетного, казенного, автономного учреждения орган администрации района, осуществляющий функции и </w:t>
      </w:r>
      <w:r w:rsidRPr="00D63CEB">
        <w:rPr>
          <w:rFonts w:ascii="Times New Roman" w:eastAsia="Times New Roman" w:hAnsi="Times New Roman" w:cs="Times New Roman"/>
          <w:szCs w:val="28"/>
          <w:lang w:eastAsia="ru-RU"/>
        </w:rPr>
        <w:lastRenderedPageBreak/>
        <w:t xml:space="preserve">полномочия учредителя создаваемого муниципального учреждения, в течение 5 рабочих дней утверждает перечень мероприятий по созданию муниципального учреждения с указанием сроков их проведения и в течение 30 дней по согласованию с отделом имущественных и земельных отношений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утверждает изменения в устав</w:t>
      </w:r>
      <w:proofErr w:type="gramEnd"/>
      <w:r w:rsidRPr="00D63CEB">
        <w:rPr>
          <w:rFonts w:ascii="Times New Roman" w:eastAsia="Times New Roman" w:hAnsi="Times New Roman" w:cs="Times New Roman"/>
          <w:szCs w:val="28"/>
          <w:lang w:eastAsia="ru-RU"/>
        </w:rPr>
        <w:t xml:space="preserve"> соответствующего муниципального учреждения в соответствии с разделом 6 настоящего Порядка.</w:t>
      </w:r>
    </w:p>
    <w:p w:rsidR="00D63CEB" w:rsidRPr="00D63CEB" w:rsidRDefault="00D63CEB" w:rsidP="00D63CEB">
      <w:pPr>
        <w:rPr>
          <w:rFonts w:ascii="Times New Roman" w:eastAsia="Times New Roman" w:hAnsi="Times New Roman" w:cs="Times New Roman"/>
          <w:sz w:val="20"/>
          <w:szCs w:val="28"/>
          <w:lang w:eastAsia="ru-RU"/>
        </w:rPr>
      </w:pPr>
      <w:r w:rsidRPr="00D63CEB">
        <w:rPr>
          <w:rFonts w:ascii="Times New Roman" w:eastAsia="Times New Roman" w:hAnsi="Times New Roman" w:cs="Times New Roman"/>
          <w:szCs w:val="28"/>
          <w:lang w:eastAsia="ru-RU"/>
        </w:rPr>
        <w:t xml:space="preserve">3.10.         Орган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осуществляющий функции и полномочия учредителя муниципального учреждения, контролирует выполнение мероприятий по изменению типа муниципального учреждения и соблюдение сроков их проведения.</w:t>
      </w:r>
    </w:p>
    <w:p w:rsidR="00D63CEB" w:rsidRPr="00D63CEB" w:rsidRDefault="00D63CEB" w:rsidP="00D63CEB">
      <w:pPr>
        <w:shd w:val="clear" w:color="auto" w:fill="FFFFFF"/>
        <w:spacing w:before="300" w:after="360" w:line="240" w:lineRule="auto"/>
        <w:ind w:left="204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4. Реорганизация муниципальных учреждений</w:t>
      </w:r>
    </w:p>
    <w:p w:rsidR="00D63CEB" w:rsidRPr="00D63CEB" w:rsidRDefault="00D63CEB" w:rsidP="00D63CEB">
      <w:pPr>
        <w:shd w:val="clear" w:color="auto" w:fill="FFFFFF"/>
        <w:tabs>
          <w:tab w:val="left" w:pos="1398"/>
        </w:tabs>
        <w:spacing w:before="360" w:after="0" w:line="322" w:lineRule="exact"/>
        <w:ind w:right="4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4.1. Реорганизация муниципального учреждения может быть осуществлена в форме слияния, присоединения, разделения или выделения. Преобразование муниципального учреждения в некоммерческую организацию иных форм или хозяйственное общество допускается в случаях и в порядке, установленных законом.</w:t>
      </w:r>
    </w:p>
    <w:p w:rsidR="00D63CEB" w:rsidRPr="00D63CEB" w:rsidRDefault="00D63CEB" w:rsidP="00D63CEB">
      <w:pPr>
        <w:pStyle w:val="a3"/>
        <w:shd w:val="clear" w:color="auto" w:fill="FFFFFF"/>
        <w:tabs>
          <w:tab w:val="left" w:pos="1240"/>
        </w:tabs>
        <w:spacing w:after="0" w:line="322" w:lineRule="exact"/>
        <w:ind w:left="0" w:right="4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4.2. Решение о реорганизации в форме слияния, присоединения, разделения или выделения муниципального учреждения принимается администрацией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и оформляется постановлением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которое должно содержать:</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муниципальных учреждений, участвующих в процессе реорганизации, с указанием их типов;</w:t>
      </w:r>
    </w:p>
    <w:p w:rsidR="00D63CEB" w:rsidRPr="00D63CEB" w:rsidRDefault="00D63CEB" w:rsidP="00D63CEB">
      <w:pPr>
        <w:shd w:val="clear" w:color="auto" w:fill="FFFFFF"/>
        <w:spacing w:after="0" w:line="322" w:lineRule="exact"/>
        <w:ind w:left="56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форму реорганизации, срок проведения реорганизации;</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муниципального учреждения (учреждений) после завершения процесса реорганизации;</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органа (органов) администрации района, осуществляющего функции и полномочия учредителя реорганизуемого муниципального бюджетного учреждения (учреждений);</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информацию об основных целях деятельности реорганизуемого муниципального учреждения (учреждений);</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информацию о предельной штатной численности (для казенных учреждений).</w:t>
      </w:r>
    </w:p>
    <w:p w:rsidR="00D63CEB" w:rsidRPr="00D63CEB" w:rsidRDefault="00D63CEB" w:rsidP="00D63CEB">
      <w:pPr>
        <w:pStyle w:val="a3"/>
        <w:shd w:val="clear" w:color="auto" w:fill="FFFFFF"/>
        <w:tabs>
          <w:tab w:val="left" w:pos="1125"/>
        </w:tabs>
        <w:spacing w:after="0" w:line="322" w:lineRule="exact"/>
        <w:ind w:left="0" w:right="4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4.3. Проект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 реорганизации муниципального учреждения (учреждений) подготавливается органом администрации района, который будет осуществлять функции и полномочия учредителя данного учреждения (учреждений).</w:t>
      </w:r>
    </w:p>
    <w:p w:rsidR="00D63CEB" w:rsidRPr="00D63CEB" w:rsidRDefault="00D63CEB" w:rsidP="00D63CEB">
      <w:pPr>
        <w:shd w:val="clear" w:color="auto" w:fill="FFFFFF"/>
        <w:spacing w:after="0" w:line="322" w:lineRule="exact"/>
        <w:ind w:left="40" w:right="4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 xml:space="preserve">Одновременно с проектом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 реорганизации муниципального учреждения органом администрации района, который будет осуществлять функции и полномочия учредителя данного муниципального учреждения, предоставляется пояснительная записка, соответствующая требованиям, установленным пунктами 3.5-3.8 настоящего Порядка.</w:t>
      </w:r>
    </w:p>
    <w:p w:rsidR="00D63CEB" w:rsidRPr="00D63CEB" w:rsidRDefault="00D63CEB" w:rsidP="00D63CEB">
      <w:pPr>
        <w:pStyle w:val="a3"/>
        <w:numPr>
          <w:ilvl w:val="1"/>
          <w:numId w:val="13"/>
        </w:numPr>
        <w:shd w:val="clear" w:color="auto" w:fill="FFFFFF"/>
        <w:tabs>
          <w:tab w:val="left" w:pos="567"/>
        </w:tabs>
        <w:spacing w:after="0" w:line="322" w:lineRule="exact"/>
        <w:ind w:left="0" w:right="40" w:firstLine="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 После принятия решения о реорганизации муниципального учреждения (учреждений), орган администрации района, осуществляющий функции и полномочия учредителя реорганизуемого муниципального учреждения (учреждений), в течение 5 рабочих дней утверждает перечень мероприятий по реорганизации муниципального учреждения (учреждений) с указанием сроков их проведения.</w:t>
      </w:r>
    </w:p>
    <w:p w:rsidR="00D63CEB" w:rsidRPr="00D63CEB" w:rsidRDefault="00D63CEB" w:rsidP="00D63CEB">
      <w:pPr>
        <w:pStyle w:val="a3"/>
        <w:numPr>
          <w:ilvl w:val="1"/>
          <w:numId w:val="13"/>
        </w:numPr>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Орган администрации района, осуществляющий функции и  </w:t>
      </w:r>
    </w:p>
    <w:p w:rsidR="00D63CEB" w:rsidRPr="00D63CEB" w:rsidRDefault="00D63CEB" w:rsidP="00D63CEB">
      <w:pPr>
        <w:shd w:val="clear" w:color="auto" w:fill="FFFFFF"/>
        <w:tabs>
          <w:tab w:val="left" w:pos="760"/>
        </w:tabs>
        <w:spacing w:after="0" w:line="322" w:lineRule="exact"/>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полномочия учредителя реорганизуемого муниципального учреждения (учреждений), контролирует соблюдение сроков реорганизации и порядка реорганизации муниципального учреждения (учреждений), утверждает передаточный акт (акты), разделительный баланс (балансы) </w:t>
      </w:r>
      <w:r w:rsidRPr="00D63CEB">
        <w:rPr>
          <w:rFonts w:ascii="Times New Roman" w:eastAsia="Times New Roman" w:hAnsi="Times New Roman" w:cs="Times New Roman"/>
          <w:szCs w:val="28"/>
          <w:lang w:eastAsia="ru-RU"/>
        </w:rPr>
        <w:lastRenderedPageBreak/>
        <w:t>в соответствии с действующим законодательством, утверждает устав (уставы) муниципальных учреждений (изменения, вносимые в уставы муниципальных учреждений) в соответствии с настоящим Порядком.</w:t>
      </w:r>
    </w:p>
    <w:p w:rsidR="00D63CEB" w:rsidRPr="00D63CEB" w:rsidRDefault="00D63CEB" w:rsidP="00D63CEB">
      <w:pPr>
        <w:shd w:val="clear" w:color="auto" w:fill="FFFFFF"/>
        <w:spacing w:before="240" w:after="420" w:line="240" w:lineRule="auto"/>
        <w:ind w:left="216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5. Ликвидация муниципальных учреждений</w:t>
      </w:r>
    </w:p>
    <w:p w:rsidR="00D63CEB" w:rsidRPr="00D63CEB" w:rsidRDefault="00D63CEB" w:rsidP="00D63CEB">
      <w:pPr>
        <w:shd w:val="clear" w:color="auto" w:fill="FFFFFF"/>
        <w:tabs>
          <w:tab w:val="left" w:pos="1109"/>
        </w:tabs>
        <w:spacing w:before="420" w:after="0" w:line="322" w:lineRule="exact"/>
        <w:ind w:right="2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5.1. Решение о ликвидации муниципального учреждения принимается главой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в форме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и должно содержать следующую информацию:</w:t>
      </w:r>
    </w:p>
    <w:p w:rsidR="00D63CEB" w:rsidRPr="00D63CEB" w:rsidRDefault="00D63CEB" w:rsidP="00D63CEB">
      <w:pPr>
        <w:shd w:val="clear" w:color="auto" w:fill="FFFFFF"/>
        <w:spacing w:after="0" w:line="322" w:lineRule="exact"/>
        <w:rPr>
          <w:rFonts w:ascii="Times New Roman" w:eastAsia="Times New Roman" w:hAnsi="Times New Roman" w:cs="Times New Roman"/>
          <w:szCs w:val="28"/>
          <w:lang w:eastAsia="ru-RU"/>
        </w:rPr>
      </w:pPr>
    </w:p>
    <w:p w:rsidR="00D63CEB" w:rsidRPr="00D63CEB" w:rsidRDefault="00D63CEB" w:rsidP="00D63CEB">
      <w:pPr>
        <w:shd w:val="clear" w:color="auto" w:fill="FFFFFF"/>
        <w:spacing w:after="0" w:line="322" w:lineRule="exact"/>
        <w:rPr>
          <w:rFonts w:ascii="Times New Roman" w:eastAsia="Times New Roman" w:hAnsi="Times New Roman" w:cs="Times New Roman"/>
          <w:szCs w:val="28"/>
          <w:lang w:eastAsia="ru-RU"/>
        </w:rPr>
      </w:pPr>
    </w:p>
    <w:p w:rsidR="00D63CEB" w:rsidRPr="00D63CEB" w:rsidRDefault="00D63CEB" w:rsidP="00D63CEB">
      <w:pPr>
        <w:shd w:val="clear" w:color="auto" w:fill="FFFFFF"/>
        <w:spacing w:after="0" w:line="322" w:lineRule="exact"/>
        <w:rPr>
          <w:rFonts w:ascii="Times New Roman" w:eastAsia="Times New Roman" w:hAnsi="Times New Roman" w:cs="Times New Roman"/>
          <w:szCs w:val="28"/>
          <w:lang w:eastAsia="ru-RU"/>
        </w:rPr>
      </w:pPr>
    </w:p>
    <w:p w:rsidR="00D63CEB" w:rsidRPr="00D63CEB" w:rsidRDefault="00D63CEB" w:rsidP="00D63CEB">
      <w:pPr>
        <w:shd w:val="clear" w:color="auto" w:fill="FFFFFF"/>
        <w:spacing w:after="0" w:line="322" w:lineRule="exact"/>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 xml:space="preserve">         наименование учреждения с указанием типа;</w:t>
      </w:r>
    </w:p>
    <w:p w:rsidR="00D63CEB" w:rsidRPr="00D63CEB" w:rsidRDefault="00D63CEB" w:rsidP="00D63CEB">
      <w:pPr>
        <w:shd w:val="clear" w:color="auto" w:fill="FFFFFF"/>
        <w:spacing w:after="0" w:line="322" w:lineRule="exact"/>
        <w:ind w:right="2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наименование органа администрации района, осуществляющего функции и полномочия учредителя ликвидируемого муниципального учреждения, ответственного за проведение ликвидационных процедур;</w:t>
      </w:r>
    </w:p>
    <w:p w:rsidR="00D63CEB" w:rsidRPr="00D63CEB" w:rsidRDefault="00D63CEB" w:rsidP="00D63CEB">
      <w:pPr>
        <w:shd w:val="clear" w:color="auto" w:fill="FFFFFF"/>
        <w:spacing w:after="0" w:line="322" w:lineRule="exact"/>
        <w:ind w:left="54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срок, установленный для завершения ликвидации.</w:t>
      </w:r>
    </w:p>
    <w:p w:rsidR="00D63CEB" w:rsidRPr="00D63CEB" w:rsidRDefault="00D63CEB" w:rsidP="00D63CEB">
      <w:pPr>
        <w:pStyle w:val="a3"/>
        <w:numPr>
          <w:ilvl w:val="1"/>
          <w:numId w:val="15"/>
        </w:numPr>
        <w:shd w:val="clear" w:color="auto" w:fill="FFFFFF"/>
        <w:tabs>
          <w:tab w:val="left" w:pos="1075"/>
        </w:tabs>
        <w:spacing w:after="0" w:line="322" w:lineRule="exact"/>
        <w:ind w:left="0" w:right="20" w:firstLine="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   Проект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 ликвидации муниципального учреждения подготавливается органом администрации района, осуществляющим функции и полномочия учредителя ликвидируемого муниципального учреждения.</w:t>
      </w:r>
    </w:p>
    <w:p w:rsidR="00D63CEB" w:rsidRPr="00D63CEB" w:rsidRDefault="00D63CEB" w:rsidP="00D63CEB">
      <w:pPr>
        <w:shd w:val="clear" w:color="auto" w:fill="FFFFFF"/>
        <w:spacing w:after="0" w:line="322" w:lineRule="exact"/>
        <w:ind w:right="20" w:firstLine="54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 xml:space="preserve">Одновременно с проектом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 ликвидации муниципального учреждения предоставляется пояснительная записка, содержащая обоснование целесообразности ликвидации муниципального учреждения, информацию о кредиторской задолженности муниципального учреждения (в том числе просроченной) и об имуществе муниципального учреждения.</w:t>
      </w:r>
    </w:p>
    <w:p w:rsidR="00D63CEB" w:rsidRPr="00D63CEB" w:rsidRDefault="00D63CEB" w:rsidP="00D63CEB">
      <w:pPr>
        <w:pStyle w:val="a3"/>
        <w:numPr>
          <w:ilvl w:val="1"/>
          <w:numId w:val="15"/>
        </w:numPr>
        <w:shd w:val="clear" w:color="auto" w:fill="FFFFFF"/>
        <w:tabs>
          <w:tab w:val="left" w:pos="1134"/>
          <w:tab w:val="left" w:pos="1276"/>
          <w:tab w:val="left" w:pos="1418"/>
        </w:tabs>
        <w:spacing w:after="0" w:line="322" w:lineRule="exact"/>
        <w:ind w:left="0" w:right="20" w:firstLine="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   В случае если ликвидируемое муниципальное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D63CEB" w:rsidRPr="00D63CEB" w:rsidRDefault="00D63CEB" w:rsidP="00D63CEB">
      <w:pPr>
        <w:numPr>
          <w:ilvl w:val="1"/>
          <w:numId w:val="15"/>
        </w:numPr>
        <w:shd w:val="clear" w:color="auto" w:fill="FFFFFF"/>
        <w:tabs>
          <w:tab w:val="left" w:pos="1277"/>
        </w:tabs>
        <w:spacing w:after="0" w:line="322" w:lineRule="exact"/>
        <w:ind w:left="0" w:right="20" w:firstLine="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                В случае если ликвидируемое муниципальное учреждение осуществляет полномочия муниципального органа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D63CEB" w:rsidRPr="00D63CEB" w:rsidRDefault="00D63CEB" w:rsidP="00D63CEB">
      <w:pPr>
        <w:numPr>
          <w:ilvl w:val="1"/>
          <w:numId w:val="15"/>
        </w:numPr>
        <w:shd w:val="clear" w:color="auto" w:fill="FFFFFF"/>
        <w:tabs>
          <w:tab w:val="left" w:pos="1315"/>
        </w:tabs>
        <w:spacing w:after="0" w:line="322" w:lineRule="exact"/>
        <w:ind w:left="0" w:right="20" w:firstLine="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После издания постановления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 о ликвидации муниципального учреждения, орган администрации города, осуществляющий функции и полномочия учредителя данного муниципального учреждения:</w:t>
      </w:r>
    </w:p>
    <w:p w:rsidR="00D63CEB" w:rsidRPr="00D63CEB" w:rsidRDefault="00D63CEB" w:rsidP="00D63CEB">
      <w:pPr>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в течение 3 дней доводит указанный правовой акт до сведения регистрирующего органа для внесения в Единый государственный реестр</w:t>
      </w:r>
    </w:p>
    <w:p w:rsidR="00D63CEB" w:rsidRPr="00D63CEB" w:rsidRDefault="00D63CEB" w:rsidP="00D63CEB">
      <w:pPr>
        <w:shd w:val="clear" w:color="auto" w:fill="FFFFFF"/>
        <w:spacing w:after="0" w:line="322" w:lineRule="exact"/>
        <w:ind w:right="2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юридических лиц сведения о том, что учреждение находится в процессе ликвидации;</w:t>
      </w:r>
    </w:p>
    <w:p w:rsidR="00D63CEB" w:rsidRPr="00D63CEB" w:rsidRDefault="00D63CEB" w:rsidP="00D63CEB">
      <w:pPr>
        <w:shd w:val="clear" w:color="auto" w:fill="FFFFFF"/>
        <w:spacing w:after="0" w:line="322" w:lineRule="exact"/>
        <w:ind w:left="540"/>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в течение 7 дней:</w:t>
      </w:r>
    </w:p>
    <w:p w:rsidR="00D63CEB" w:rsidRPr="00D63CEB" w:rsidRDefault="00D63CEB" w:rsidP="00D63CEB">
      <w:pPr>
        <w:shd w:val="clear" w:color="auto" w:fill="FFFFFF"/>
        <w:spacing w:after="0" w:line="322" w:lineRule="exact"/>
        <w:ind w:left="20" w:right="20" w:firstLine="52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утверждает состав ликвидационной комиссии соответствующего муниципального учреждения;</w:t>
      </w:r>
    </w:p>
    <w:p w:rsidR="00D63CEB" w:rsidRPr="00D63CEB" w:rsidRDefault="00D63CEB" w:rsidP="00D63CEB">
      <w:pPr>
        <w:shd w:val="clear" w:color="auto" w:fill="FFFFFF"/>
        <w:spacing w:after="0" w:line="322" w:lineRule="exact"/>
        <w:ind w:left="20" w:right="20" w:firstLine="52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утверждает перечень мероприятий по ликвидации соответствующего учреждения в соответствии с Гражданским кодексом Российской Федерации и правовым актом о ликвидации муниципального учреждения с указанием сроков их проведения.</w:t>
      </w:r>
    </w:p>
    <w:p w:rsidR="00D63CEB" w:rsidRPr="00D63CEB" w:rsidRDefault="00D63CEB" w:rsidP="00D63CEB">
      <w:pPr>
        <w:numPr>
          <w:ilvl w:val="1"/>
          <w:numId w:val="15"/>
        </w:numPr>
        <w:shd w:val="clear" w:color="auto" w:fill="FFFFFF"/>
        <w:tabs>
          <w:tab w:val="left" w:pos="1020"/>
        </w:tabs>
        <w:spacing w:after="0" w:line="322" w:lineRule="exact"/>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Ликвидационная комиссия:</w:t>
      </w:r>
    </w:p>
    <w:p w:rsidR="00D63CEB" w:rsidRPr="00D63CEB" w:rsidRDefault="00D63CEB" w:rsidP="00D63CEB">
      <w:pPr>
        <w:shd w:val="clear" w:color="auto" w:fill="FFFFFF"/>
        <w:spacing w:after="0" w:line="322" w:lineRule="exact"/>
        <w:ind w:left="20" w:right="20" w:firstLine="52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lastRenderedPageBreak/>
        <w:t>обеспечивает реализацию полномочий по управлению делами ликвидируемого муниципального учреждения в течение всего периода его ликвидации;</w:t>
      </w:r>
    </w:p>
    <w:p w:rsidR="00D63CEB" w:rsidRPr="00D63CEB" w:rsidRDefault="00D63CEB" w:rsidP="00D63CEB">
      <w:pPr>
        <w:shd w:val="clear" w:color="auto" w:fill="FFFFFF"/>
        <w:spacing w:after="0" w:line="322" w:lineRule="exact"/>
        <w:ind w:left="20" w:right="20" w:firstLine="52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в течение 10 дней после окончания периода, установленного для предъявления требований кредиторами, представляет в орган администрации района, осуществляющий функции и полномочия учредителя ликвидируемого муниципального учреждения, для утверждения промежуточный ликвидационный баланс;</w:t>
      </w:r>
    </w:p>
    <w:p w:rsidR="00D63CEB" w:rsidRPr="00D63CEB" w:rsidRDefault="00D63CEB" w:rsidP="00D63CEB">
      <w:pPr>
        <w:shd w:val="clear" w:color="auto" w:fill="FFFFFF"/>
        <w:spacing w:after="0" w:line="322" w:lineRule="exact"/>
        <w:ind w:left="20" w:right="20" w:firstLine="52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в течение 10 дней после завершения расчетов с кредиторами, представляет в орган администрации района, осуществляющий функции и полномочия учредителя ликвидируемого муниципального учреждения, для утверждения ликвидационный баланс;</w:t>
      </w:r>
    </w:p>
    <w:p w:rsidR="00D63CEB" w:rsidRPr="00D63CEB" w:rsidRDefault="00D63CEB" w:rsidP="00D63CEB">
      <w:pPr>
        <w:shd w:val="clear" w:color="auto" w:fill="FFFFFF"/>
        <w:spacing w:after="0" w:line="322" w:lineRule="exact"/>
        <w:ind w:left="20" w:right="20" w:firstLine="520"/>
        <w:jc w:val="both"/>
        <w:rPr>
          <w:rFonts w:ascii="Times New Roman" w:eastAsia="Times New Roman" w:hAnsi="Times New Roman" w:cs="Times New Roman"/>
          <w:sz w:val="20"/>
          <w:szCs w:val="24"/>
          <w:lang w:eastAsia="ru-RU"/>
        </w:rPr>
      </w:pPr>
      <w:r w:rsidRPr="00D63CEB">
        <w:rPr>
          <w:rFonts w:ascii="Times New Roman" w:eastAsia="Times New Roman" w:hAnsi="Times New Roman" w:cs="Times New Roman"/>
          <w:szCs w:val="28"/>
          <w:lang w:eastAsia="ru-RU"/>
        </w:rPr>
        <w:t>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D63CEB" w:rsidRPr="00D63CEB" w:rsidRDefault="00D63CEB" w:rsidP="00D63CEB">
      <w:pPr>
        <w:numPr>
          <w:ilvl w:val="1"/>
          <w:numId w:val="15"/>
        </w:numPr>
        <w:shd w:val="clear" w:color="auto" w:fill="FFFFFF"/>
        <w:tabs>
          <w:tab w:val="left" w:pos="1047"/>
        </w:tabs>
        <w:spacing w:after="0" w:line="322" w:lineRule="exact"/>
        <w:ind w:left="20" w:right="20" w:firstLine="52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D63CEB">
        <w:rPr>
          <w:rFonts w:ascii="Times New Roman" w:eastAsia="Times New Roman" w:hAnsi="Times New Roman" w:cs="Times New Roman"/>
          <w:szCs w:val="28"/>
          <w:lang w:eastAsia="ru-RU"/>
        </w:rPr>
        <w:t>возмещения</w:t>
      </w:r>
      <w:proofErr w:type="gramEnd"/>
      <w:r w:rsidRPr="00D63CEB">
        <w:rPr>
          <w:rFonts w:ascii="Times New Roman" w:eastAsia="Times New Roman" w:hAnsi="Times New Roman" w:cs="Times New Roman"/>
          <w:szCs w:val="28"/>
          <w:lang w:eastAsia="ru-RU"/>
        </w:rPr>
        <w:t xml:space="preserve"> связанных с этим убытков.</w:t>
      </w:r>
    </w:p>
    <w:p w:rsidR="00D63CEB" w:rsidRPr="00D63CEB" w:rsidRDefault="00D63CEB" w:rsidP="00D63CEB">
      <w:pPr>
        <w:numPr>
          <w:ilvl w:val="1"/>
          <w:numId w:val="15"/>
        </w:numPr>
        <w:shd w:val="clear" w:color="auto" w:fill="FFFFFF"/>
        <w:tabs>
          <w:tab w:val="left" w:pos="1287"/>
        </w:tabs>
        <w:spacing w:after="240" w:line="322" w:lineRule="exact"/>
        <w:ind w:left="20" w:right="20" w:firstLine="520"/>
        <w:jc w:val="both"/>
        <w:rPr>
          <w:rFonts w:ascii="Times New Roman" w:eastAsia="Times New Roman" w:hAnsi="Times New Roman" w:cs="Times New Roman"/>
          <w:szCs w:val="28"/>
          <w:lang w:eastAsia="ru-RU"/>
        </w:rPr>
      </w:pPr>
      <w:r w:rsidRPr="00D63CEB">
        <w:rPr>
          <w:rFonts w:ascii="Times New Roman" w:eastAsia="Times New Roman" w:hAnsi="Times New Roman" w:cs="Times New Roman"/>
          <w:szCs w:val="28"/>
          <w:lang w:eastAsia="ru-RU"/>
        </w:rPr>
        <w:t xml:space="preserve">Имущество муниципального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ликвидируемого муниципального учреждения, передается ликвидационной комиссией отделу имущественных и земельных отношений администрации </w:t>
      </w:r>
      <w:proofErr w:type="spellStart"/>
      <w:r w:rsidRPr="00D63CEB">
        <w:rPr>
          <w:rFonts w:ascii="Times New Roman" w:eastAsia="Times New Roman" w:hAnsi="Times New Roman" w:cs="Times New Roman"/>
          <w:szCs w:val="28"/>
          <w:lang w:eastAsia="ru-RU"/>
        </w:rPr>
        <w:t>Грачевского</w:t>
      </w:r>
      <w:proofErr w:type="spellEnd"/>
      <w:r w:rsidRPr="00D63CEB">
        <w:rPr>
          <w:rFonts w:ascii="Times New Roman" w:eastAsia="Times New Roman" w:hAnsi="Times New Roman" w:cs="Times New Roman"/>
          <w:szCs w:val="28"/>
          <w:lang w:eastAsia="ru-RU"/>
        </w:rPr>
        <w:t xml:space="preserve"> муниципального района.</w:t>
      </w:r>
    </w:p>
    <w:p w:rsidR="00D63CEB" w:rsidRPr="00D63CEB" w:rsidRDefault="00D63CEB" w:rsidP="00D63CEB">
      <w:pPr>
        <w:shd w:val="clear" w:color="auto" w:fill="FFFFFF"/>
        <w:spacing w:before="240" w:after="240" w:line="322" w:lineRule="exact"/>
        <w:jc w:val="center"/>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6. Утверждение уставов муниципальных учреждений и внесение в них изменений</w:t>
      </w:r>
    </w:p>
    <w:p w:rsidR="00D63CEB" w:rsidRPr="00D63CEB" w:rsidRDefault="00D63CEB" w:rsidP="00D63CEB">
      <w:pPr>
        <w:pStyle w:val="a3"/>
        <w:numPr>
          <w:ilvl w:val="1"/>
          <w:numId w:val="16"/>
        </w:numPr>
        <w:shd w:val="clear" w:color="auto" w:fill="FFFFFF"/>
        <w:tabs>
          <w:tab w:val="left" w:pos="1100"/>
        </w:tabs>
        <w:spacing w:before="240" w:after="0" w:line="322" w:lineRule="exact"/>
        <w:ind w:left="0" w:right="20" w:firstLine="0"/>
        <w:jc w:val="both"/>
        <w:rPr>
          <w:rFonts w:ascii="Times New Roman" w:eastAsia="Times New Roman" w:hAnsi="Times New Roman" w:cs="Times New Roman"/>
          <w:sz w:val="24"/>
          <w:szCs w:val="28"/>
          <w:lang w:eastAsia="ru-RU"/>
        </w:rPr>
      </w:pPr>
      <w:r w:rsidRPr="00D63CEB">
        <w:rPr>
          <w:rFonts w:ascii="Times New Roman" w:eastAsia="Times New Roman" w:hAnsi="Times New Roman" w:cs="Times New Roman"/>
          <w:sz w:val="24"/>
          <w:szCs w:val="28"/>
          <w:lang w:eastAsia="ru-RU"/>
        </w:rPr>
        <w:t xml:space="preserve">Устав муниципального учреждения, а также внесение изменений в него утверждается правовым актом органа администрации района, осуществляющего функции и полномочия учредителя данного муниципального учреждения, и согласовывается с отделом земельных и имущественных отношений администрации </w:t>
      </w:r>
      <w:proofErr w:type="spellStart"/>
      <w:r w:rsidRPr="00D63CEB">
        <w:rPr>
          <w:rFonts w:ascii="Times New Roman" w:eastAsia="Times New Roman" w:hAnsi="Times New Roman" w:cs="Times New Roman"/>
          <w:sz w:val="24"/>
          <w:szCs w:val="28"/>
          <w:lang w:eastAsia="ru-RU"/>
        </w:rPr>
        <w:t>Грачевского</w:t>
      </w:r>
      <w:proofErr w:type="spellEnd"/>
      <w:r w:rsidRPr="00D63CEB">
        <w:rPr>
          <w:rFonts w:ascii="Times New Roman" w:eastAsia="Times New Roman" w:hAnsi="Times New Roman" w:cs="Times New Roman"/>
          <w:sz w:val="24"/>
          <w:szCs w:val="28"/>
          <w:lang w:eastAsia="ru-RU"/>
        </w:rPr>
        <w:t xml:space="preserve"> муниципального района.</w:t>
      </w:r>
    </w:p>
    <w:p w:rsidR="00D63CEB" w:rsidRPr="00D63CEB" w:rsidRDefault="00D63CEB" w:rsidP="00D63CEB">
      <w:pPr>
        <w:pStyle w:val="a3"/>
        <w:numPr>
          <w:ilvl w:val="1"/>
          <w:numId w:val="16"/>
        </w:numPr>
        <w:shd w:val="clear" w:color="auto" w:fill="FFFFFF"/>
        <w:tabs>
          <w:tab w:val="left" w:pos="1020"/>
        </w:tabs>
        <w:spacing w:after="0" w:line="240" w:lineRule="auto"/>
        <w:rPr>
          <w:rFonts w:ascii="Times New Roman" w:eastAsia="Times New Roman" w:hAnsi="Times New Roman" w:cs="Times New Roman"/>
          <w:sz w:val="24"/>
          <w:szCs w:val="28"/>
          <w:lang w:eastAsia="ru-RU"/>
        </w:rPr>
      </w:pPr>
      <w:r w:rsidRPr="00D63CEB">
        <w:rPr>
          <w:rFonts w:ascii="Times New Roman" w:eastAsia="Times New Roman" w:hAnsi="Times New Roman" w:cs="Times New Roman"/>
          <w:sz w:val="24"/>
          <w:szCs w:val="28"/>
          <w:lang w:eastAsia="ru-RU"/>
        </w:rPr>
        <w:t>Устав муниципального учреждения должен содержать:</w:t>
      </w:r>
    </w:p>
    <w:p w:rsidR="00D63CEB" w:rsidRPr="00D63CEB" w:rsidRDefault="00D63CEB" w:rsidP="00D63CEB">
      <w:pPr>
        <w:shd w:val="clear" w:color="auto" w:fill="FFFFFF"/>
        <w:spacing w:after="0" w:line="322" w:lineRule="exact"/>
        <w:jc w:val="both"/>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общие положения, устанавливающие наименование учреждения с указанием его типа (соответственно, "бюджетное учреждение" или "казенное учреждение"), информацию о месте нахождения муниципального учреждения, наименование учредителя и собственника имущества муниципального учреждения, а также наименование органа администрации района, осуществляющего функции и полномочия учредителя данного муниципального учреждения;</w:t>
      </w:r>
    </w:p>
    <w:p w:rsidR="00D63CEB" w:rsidRPr="00D63CEB" w:rsidRDefault="00D63CEB" w:rsidP="00D63CEB">
      <w:pPr>
        <w:shd w:val="clear" w:color="auto" w:fill="FFFFFF"/>
        <w:spacing w:after="0" w:line="322" w:lineRule="exact"/>
        <w:jc w:val="both"/>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 xml:space="preserve">            </w:t>
      </w:r>
      <w:proofErr w:type="gramStart"/>
      <w:r w:rsidRPr="00D63CEB">
        <w:rPr>
          <w:rFonts w:ascii="Times New Roman" w:eastAsia="Times New Roman" w:hAnsi="Times New Roman" w:cs="Times New Roman"/>
          <w:sz w:val="24"/>
          <w:szCs w:val="28"/>
          <w:lang w:eastAsia="ru-RU"/>
        </w:rPr>
        <w:t>цели деятельности муниципального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которые муниципальное учреждение вправе осуществлять в соответствии с целями, для достижения которых оно было создано, а в случае предоставления муниципальному казенному учреждению права на осуществление приносящей доходы деятельности - исчерпывающий перечень видов такой деятельности;</w:t>
      </w:r>
      <w:proofErr w:type="gramEnd"/>
    </w:p>
    <w:p w:rsidR="00D63CEB" w:rsidRPr="00D63CEB" w:rsidRDefault="00D63CEB" w:rsidP="00D63CEB">
      <w:pPr>
        <w:shd w:val="clear" w:color="auto" w:fill="FFFFFF"/>
        <w:spacing w:after="0" w:line="322" w:lineRule="exact"/>
        <w:jc w:val="both"/>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 xml:space="preserve">             раздел об организации деятельности и управления учреждением (структура, компетенция органов управления муниципальным учреждением, порядок их формирования, срок полномочий, порядок деятельности, ответственность руководителя);</w:t>
      </w:r>
    </w:p>
    <w:p w:rsidR="00D63CEB" w:rsidRPr="00D63CEB" w:rsidRDefault="00D63CEB" w:rsidP="00D63CEB">
      <w:pPr>
        <w:shd w:val="clear" w:color="auto" w:fill="FFFFFF"/>
        <w:spacing w:after="0" w:line="322" w:lineRule="exact"/>
        <w:jc w:val="both"/>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 xml:space="preserve">              раздел об имуществе и финансовом обеспечении муниципального учреждения, устанавливающий:</w:t>
      </w:r>
    </w:p>
    <w:p w:rsidR="00D63CEB" w:rsidRPr="00D63CEB" w:rsidRDefault="00D63CEB" w:rsidP="00D63CEB">
      <w:pPr>
        <w:shd w:val="clear" w:color="auto" w:fill="FFFFFF"/>
        <w:spacing w:after="0" w:line="322" w:lineRule="exact"/>
        <w:jc w:val="both"/>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lastRenderedPageBreak/>
        <w:t xml:space="preserve">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D63CEB" w:rsidRPr="00D63CEB" w:rsidRDefault="00D63CEB" w:rsidP="00D63CEB">
      <w:pPr>
        <w:shd w:val="clear" w:color="auto" w:fill="FFFFFF"/>
        <w:spacing w:after="0" w:line="322" w:lineRule="exact"/>
        <w:jc w:val="both"/>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D63CEB" w:rsidRPr="00D63CEB" w:rsidRDefault="00D63CEB" w:rsidP="00D63CEB">
      <w:pPr>
        <w:shd w:val="clear" w:color="auto" w:fill="FFFFFF"/>
        <w:spacing w:after="0" w:line="322" w:lineRule="exact"/>
        <w:jc w:val="both"/>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 xml:space="preserve">               порядок осуществления крупных сделок и сделок, в совершении которых имеется заинтересованность;</w:t>
      </w:r>
    </w:p>
    <w:p w:rsidR="00D63CEB" w:rsidRPr="00D63CEB" w:rsidRDefault="00D63CEB" w:rsidP="00D63CEB">
      <w:pPr>
        <w:shd w:val="clear" w:color="auto" w:fill="FFFFFF"/>
        <w:spacing w:after="0" w:line="322" w:lineRule="exact"/>
        <w:jc w:val="both"/>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 xml:space="preserve">                порядок совершения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бюджетных средств, выделенных учреждению на приобретение этого имущества.</w:t>
      </w:r>
    </w:p>
    <w:p w:rsidR="00D63CEB" w:rsidRPr="00D63CEB" w:rsidRDefault="00D63CEB" w:rsidP="00D63CEB">
      <w:pPr>
        <w:shd w:val="clear" w:color="auto" w:fill="FFFFFF"/>
        <w:spacing w:after="0" w:line="322" w:lineRule="exact"/>
        <w:jc w:val="both"/>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 xml:space="preserve">                положения об открытии лицевых счетов муниципальному учреждению в финансовом управлении администрации </w:t>
      </w:r>
      <w:proofErr w:type="spellStart"/>
      <w:r w:rsidRPr="00D63CEB">
        <w:rPr>
          <w:rFonts w:ascii="Times New Roman" w:eastAsia="Times New Roman" w:hAnsi="Times New Roman" w:cs="Times New Roman"/>
          <w:sz w:val="24"/>
          <w:szCs w:val="28"/>
          <w:lang w:eastAsia="ru-RU"/>
        </w:rPr>
        <w:t>Грачевского</w:t>
      </w:r>
      <w:proofErr w:type="spellEnd"/>
      <w:r w:rsidRPr="00D63CEB">
        <w:rPr>
          <w:rFonts w:ascii="Times New Roman" w:eastAsia="Times New Roman" w:hAnsi="Times New Roman" w:cs="Times New Roman"/>
          <w:sz w:val="24"/>
          <w:szCs w:val="28"/>
          <w:lang w:eastAsia="ru-RU"/>
        </w:rPr>
        <w:t xml:space="preserve"> муниципального района;</w:t>
      </w:r>
    </w:p>
    <w:p w:rsidR="00D63CEB" w:rsidRPr="00D63CEB" w:rsidRDefault="00D63CEB" w:rsidP="00D63CEB">
      <w:pPr>
        <w:shd w:val="clear" w:color="auto" w:fill="FFFFFF"/>
        <w:tabs>
          <w:tab w:val="left" w:pos="1020"/>
        </w:tabs>
        <w:spacing w:after="0" w:line="240" w:lineRule="auto"/>
        <w:rPr>
          <w:rFonts w:ascii="Times New Roman" w:eastAsia="Times New Roman" w:hAnsi="Times New Roman" w:cs="Times New Roman"/>
          <w:sz w:val="24"/>
          <w:szCs w:val="28"/>
          <w:lang w:eastAsia="ru-RU"/>
        </w:rPr>
      </w:pPr>
      <w:r w:rsidRPr="00D63CEB">
        <w:rPr>
          <w:rFonts w:ascii="Times New Roman" w:eastAsia="Times New Roman" w:hAnsi="Times New Roman" w:cs="Times New Roman"/>
          <w:sz w:val="24"/>
          <w:szCs w:val="28"/>
          <w:lang w:eastAsia="ru-RU"/>
        </w:rPr>
        <w:t xml:space="preserve">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D63CEB" w:rsidRPr="00D63CEB" w:rsidRDefault="00D63CEB" w:rsidP="00D63CEB">
      <w:pPr>
        <w:shd w:val="clear" w:color="auto" w:fill="FFFFFF"/>
        <w:spacing w:after="0" w:line="317" w:lineRule="exact"/>
        <w:rPr>
          <w:rFonts w:ascii="Times New Roman" w:eastAsia="Times New Roman" w:hAnsi="Times New Roman" w:cs="Times New Roman"/>
          <w:sz w:val="24"/>
          <w:szCs w:val="28"/>
          <w:lang w:eastAsia="ru-RU"/>
        </w:rPr>
      </w:pPr>
      <w:r w:rsidRPr="00D63CEB">
        <w:rPr>
          <w:rFonts w:ascii="Times New Roman" w:eastAsia="Times New Roman" w:hAnsi="Times New Roman" w:cs="Times New Roman"/>
          <w:sz w:val="24"/>
          <w:szCs w:val="28"/>
          <w:lang w:eastAsia="ru-RU"/>
        </w:rPr>
        <w:t xml:space="preserve">                    указание на субсидиарную ответственность </w:t>
      </w:r>
      <w:proofErr w:type="spellStart"/>
      <w:r w:rsidRPr="00D63CEB">
        <w:rPr>
          <w:rFonts w:ascii="Times New Roman" w:eastAsia="Times New Roman" w:hAnsi="Times New Roman" w:cs="Times New Roman"/>
          <w:sz w:val="24"/>
          <w:szCs w:val="28"/>
          <w:lang w:eastAsia="ru-RU"/>
        </w:rPr>
        <w:t>Грачевского</w:t>
      </w:r>
      <w:proofErr w:type="spellEnd"/>
      <w:r w:rsidRPr="00D63CEB">
        <w:rPr>
          <w:rFonts w:ascii="Times New Roman" w:eastAsia="Times New Roman" w:hAnsi="Times New Roman" w:cs="Times New Roman"/>
          <w:sz w:val="24"/>
          <w:szCs w:val="28"/>
          <w:lang w:eastAsia="ru-RU"/>
        </w:rPr>
        <w:t xml:space="preserve"> муниципального района по обязательствам муниципального казенного учреждения в лице органа администрации района, осуществляющего функции и полномочия учредителя данного муниципального учреждения;             </w:t>
      </w:r>
    </w:p>
    <w:p w:rsidR="00D63CEB" w:rsidRPr="00D63CEB" w:rsidRDefault="00D63CEB" w:rsidP="00D63CEB">
      <w:pPr>
        <w:shd w:val="clear" w:color="auto" w:fill="FFFFFF"/>
        <w:spacing w:after="0" w:line="317" w:lineRule="exact"/>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 xml:space="preserve">             представительства и филиалы учреждения;</w:t>
      </w:r>
    </w:p>
    <w:p w:rsidR="00D63CEB" w:rsidRPr="00D63CEB" w:rsidRDefault="00D63CEB" w:rsidP="00D63CEB">
      <w:pPr>
        <w:shd w:val="clear" w:color="auto" w:fill="FFFFFF"/>
        <w:spacing w:after="600" w:line="317" w:lineRule="exact"/>
        <w:rPr>
          <w:rFonts w:ascii="Times New Roman" w:eastAsia="Times New Roman" w:hAnsi="Times New Roman" w:cs="Times New Roman"/>
          <w:sz w:val="24"/>
          <w:szCs w:val="28"/>
          <w:lang w:eastAsia="ru-RU"/>
        </w:rPr>
      </w:pPr>
      <w:r w:rsidRPr="00D63CEB">
        <w:rPr>
          <w:rFonts w:ascii="Times New Roman" w:eastAsia="Times New Roman" w:hAnsi="Times New Roman" w:cs="Times New Roman"/>
          <w:sz w:val="24"/>
          <w:szCs w:val="28"/>
          <w:lang w:eastAsia="ru-RU"/>
        </w:rPr>
        <w:t xml:space="preserve">             иные разделы в случаях, предусмотренных федеральными законами. 6.3.       Устав муниципального учреждения и вносимые в него изменения подлежат государственной регистрации в порядке, установленном Федеральным законом от 08 августа 2001 года N 129-ФЗ "О государственной регистрации юридических лиц и индивидуальных предпринимателей".</w:t>
      </w:r>
    </w:p>
    <w:p w:rsidR="00D63CEB" w:rsidRPr="00D63CEB" w:rsidRDefault="00D63CEB" w:rsidP="00D63CEB">
      <w:pPr>
        <w:shd w:val="clear" w:color="auto" w:fill="FFFFFF"/>
        <w:spacing w:before="600" w:after="60" w:line="240" w:lineRule="auto"/>
        <w:rPr>
          <w:rFonts w:ascii="Times New Roman" w:eastAsia="Times New Roman" w:hAnsi="Times New Roman" w:cs="Times New Roman"/>
          <w:szCs w:val="24"/>
          <w:lang w:eastAsia="ru-RU"/>
        </w:rPr>
      </w:pPr>
      <w:r w:rsidRPr="00D63CEB">
        <w:rPr>
          <w:rFonts w:ascii="Times New Roman" w:eastAsia="Times New Roman" w:hAnsi="Times New Roman" w:cs="Times New Roman"/>
          <w:sz w:val="24"/>
          <w:szCs w:val="28"/>
          <w:lang w:eastAsia="ru-RU"/>
        </w:rPr>
        <w:t xml:space="preserve">Управляющий делами администрации </w:t>
      </w:r>
    </w:p>
    <w:p w:rsidR="00D63CEB" w:rsidRDefault="00D63CEB" w:rsidP="00D63CEB">
      <w:pPr>
        <w:rPr>
          <w:rFonts w:ascii="Times New Roman" w:eastAsia="Times New Roman" w:hAnsi="Times New Roman" w:cs="Times New Roman"/>
          <w:sz w:val="24"/>
          <w:szCs w:val="28"/>
          <w:lang w:eastAsia="ru-RU"/>
        </w:rPr>
      </w:pPr>
      <w:proofErr w:type="spellStart"/>
      <w:r w:rsidRPr="00D63CEB">
        <w:rPr>
          <w:rFonts w:ascii="Times New Roman" w:eastAsia="Times New Roman" w:hAnsi="Times New Roman" w:cs="Times New Roman"/>
          <w:sz w:val="24"/>
          <w:szCs w:val="28"/>
          <w:lang w:eastAsia="ru-RU"/>
        </w:rPr>
        <w:t>Грачевского</w:t>
      </w:r>
      <w:proofErr w:type="spellEnd"/>
      <w:r w:rsidRPr="00D63CEB">
        <w:rPr>
          <w:rFonts w:ascii="Times New Roman" w:eastAsia="Times New Roman" w:hAnsi="Times New Roman" w:cs="Times New Roman"/>
          <w:sz w:val="24"/>
          <w:szCs w:val="28"/>
          <w:lang w:eastAsia="ru-RU"/>
        </w:rPr>
        <w:t xml:space="preserve"> муниципального района                                   </w:t>
      </w:r>
      <w:r w:rsidRPr="00D63CEB">
        <w:rPr>
          <w:rFonts w:ascii="Times New Roman" w:eastAsia="Times New Roman" w:hAnsi="Times New Roman" w:cs="Times New Roman"/>
          <w:sz w:val="24"/>
          <w:szCs w:val="28"/>
          <w:lang w:eastAsia="ru-RU"/>
        </w:rPr>
        <w:tab/>
        <w:t>Л.Н.Шалыгина</w:t>
      </w:r>
    </w:p>
    <w:p w:rsidR="001711BA" w:rsidRDefault="001711BA" w:rsidP="00D63CEB">
      <w:pPr>
        <w:rPr>
          <w:rFonts w:ascii="Times New Roman" w:eastAsia="Times New Roman" w:hAnsi="Times New Roman" w:cs="Times New Roman"/>
          <w:sz w:val="24"/>
          <w:szCs w:val="28"/>
          <w:lang w:eastAsia="ru-RU"/>
        </w:rPr>
      </w:pPr>
    </w:p>
    <w:p w:rsidR="001711BA" w:rsidRDefault="001711BA" w:rsidP="00D63CEB">
      <w:pPr>
        <w:rPr>
          <w:rFonts w:ascii="Times New Roman" w:eastAsia="Times New Roman" w:hAnsi="Times New Roman" w:cs="Times New Roman"/>
          <w:sz w:val="24"/>
          <w:szCs w:val="28"/>
          <w:lang w:eastAsia="ru-RU"/>
        </w:rPr>
      </w:pPr>
    </w:p>
    <w:p w:rsidR="001711BA" w:rsidRDefault="001711BA" w:rsidP="00D63CEB">
      <w:pPr>
        <w:rPr>
          <w:rFonts w:ascii="Times New Roman" w:eastAsia="Times New Roman" w:hAnsi="Times New Roman" w:cs="Times New Roman"/>
          <w:sz w:val="24"/>
          <w:szCs w:val="28"/>
          <w:lang w:eastAsia="ru-RU"/>
        </w:rPr>
      </w:pPr>
    </w:p>
    <w:p w:rsidR="001711BA" w:rsidRDefault="001711BA" w:rsidP="00D63CEB">
      <w:pPr>
        <w:rPr>
          <w:rFonts w:ascii="Times New Roman" w:eastAsia="Times New Roman" w:hAnsi="Times New Roman" w:cs="Times New Roman"/>
          <w:sz w:val="24"/>
          <w:szCs w:val="28"/>
          <w:lang w:eastAsia="ru-RU"/>
        </w:rPr>
      </w:pPr>
    </w:p>
    <w:p w:rsidR="001711BA" w:rsidRDefault="001711BA" w:rsidP="00D63CEB">
      <w:pPr>
        <w:rPr>
          <w:rFonts w:ascii="Times New Roman" w:eastAsia="Times New Roman" w:hAnsi="Times New Roman" w:cs="Times New Roman"/>
          <w:sz w:val="24"/>
          <w:szCs w:val="28"/>
          <w:lang w:eastAsia="ru-RU"/>
        </w:rPr>
      </w:pPr>
    </w:p>
    <w:p w:rsidR="001711BA" w:rsidRDefault="001711BA" w:rsidP="00D63CEB">
      <w:pPr>
        <w:rPr>
          <w:rFonts w:ascii="Times New Roman" w:eastAsia="Times New Roman" w:hAnsi="Times New Roman" w:cs="Times New Roman"/>
          <w:sz w:val="24"/>
          <w:szCs w:val="28"/>
          <w:lang w:eastAsia="ru-RU"/>
        </w:rPr>
      </w:pPr>
    </w:p>
    <w:p w:rsidR="001711BA" w:rsidRDefault="001711BA" w:rsidP="00D63CEB">
      <w:pPr>
        <w:rPr>
          <w:rFonts w:ascii="Times New Roman" w:eastAsia="Times New Roman" w:hAnsi="Times New Roman" w:cs="Times New Roman"/>
          <w:sz w:val="24"/>
          <w:szCs w:val="28"/>
          <w:lang w:eastAsia="ru-RU"/>
        </w:rPr>
      </w:pPr>
    </w:p>
    <w:p w:rsidR="001711BA" w:rsidRDefault="001711BA" w:rsidP="00D63CEB">
      <w:pPr>
        <w:rPr>
          <w:rFonts w:ascii="Times New Roman" w:eastAsia="Times New Roman" w:hAnsi="Times New Roman" w:cs="Times New Roman"/>
          <w:sz w:val="24"/>
          <w:szCs w:val="28"/>
          <w:lang w:eastAsia="ru-RU"/>
        </w:rPr>
      </w:pPr>
    </w:p>
    <w:p w:rsidR="001711BA" w:rsidRPr="001711BA" w:rsidRDefault="001711BA" w:rsidP="001711BA">
      <w:pPr>
        <w:shd w:val="clear" w:color="auto" w:fill="FFFFFF"/>
        <w:spacing w:after="300" w:line="240" w:lineRule="auto"/>
        <w:ind w:left="320"/>
        <w:jc w:val="center"/>
        <w:outlineLvl w:val="0"/>
        <w:rPr>
          <w:rFonts w:ascii="Times New Roman" w:eastAsia="Times New Roman" w:hAnsi="Times New Roman" w:cs="Times New Roman"/>
          <w:sz w:val="24"/>
          <w:szCs w:val="24"/>
          <w:lang w:eastAsia="ru-RU"/>
        </w:rPr>
      </w:pPr>
      <w:r w:rsidRPr="001711BA">
        <w:rPr>
          <w:rFonts w:ascii="Times New Roman" w:eastAsia="Times New Roman" w:hAnsi="Times New Roman" w:cs="Times New Roman"/>
          <w:sz w:val="28"/>
          <w:szCs w:val="28"/>
          <w:lang w:eastAsia="ru-RU"/>
        </w:rPr>
        <w:lastRenderedPageBreak/>
        <w:t>ПОСТАНОВЛЕНИЕ</w:t>
      </w:r>
    </w:p>
    <w:p w:rsidR="001711BA" w:rsidRPr="001711BA" w:rsidRDefault="001711BA" w:rsidP="001711BA">
      <w:pPr>
        <w:shd w:val="clear" w:color="auto" w:fill="FFFFFF"/>
        <w:spacing w:before="300" w:after="300" w:line="259" w:lineRule="exact"/>
        <w:ind w:left="320"/>
        <w:jc w:val="center"/>
        <w:rPr>
          <w:rFonts w:ascii="Times New Roman" w:eastAsia="Times New Roman" w:hAnsi="Times New Roman" w:cs="Times New Roman"/>
          <w:sz w:val="24"/>
          <w:szCs w:val="24"/>
          <w:lang w:eastAsia="ru-RU"/>
        </w:rPr>
      </w:pPr>
      <w:r w:rsidRPr="001711BA">
        <w:rPr>
          <w:rFonts w:ascii="Times New Roman" w:eastAsia="Times New Roman" w:hAnsi="Times New Roman" w:cs="Times New Roman"/>
          <w:b/>
          <w:bCs/>
          <w:lang w:eastAsia="ru-RU"/>
        </w:rPr>
        <w:t>АДМИНИСТРАЦИИ ГРАЧЕВСКОГО МУНИЦИПАЛЬНОГО РАЙОНА СТАВРОПОЛЬСКОГО КРАЯ</w:t>
      </w:r>
    </w:p>
    <w:p w:rsidR="001711BA" w:rsidRPr="001711BA" w:rsidRDefault="001711BA" w:rsidP="001711BA">
      <w:pPr>
        <w:shd w:val="clear" w:color="auto" w:fill="FFFFFF"/>
        <w:tabs>
          <w:tab w:val="left" w:pos="3361"/>
          <w:tab w:val="left" w:pos="6414"/>
        </w:tabs>
        <w:spacing w:before="300" w:after="600" w:line="240" w:lineRule="auto"/>
        <w:ind w:left="140"/>
        <w:rPr>
          <w:rFonts w:ascii="Times New Roman" w:eastAsia="Times New Roman" w:hAnsi="Times New Roman" w:cs="Times New Roman"/>
          <w:sz w:val="24"/>
          <w:szCs w:val="24"/>
          <w:lang w:eastAsia="ru-RU"/>
        </w:rPr>
      </w:pPr>
      <w:r w:rsidRPr="001711BA">
        <w:rPr>
          <w:rFonts w:ascii="Times New Roman" w:eastAsia="Times New Roman" w:hAnsi="Times New Roman" w:cs="Times New Roman"/>
          <w:sz w:val="28"/>
          <w:szCs w:val="28"/>
          <w:lang w:eastAsia="ru-RU"/>
        </w:rPr>
        <w:t>30 ноября 2010 г.</w:t>
      </w:r>
      <w:r w:rsidRPr="001711BA">
        <w:rPr>
          <w:rFonts w:ascii="Times New Roman" w:eastAsia="Times New Roman" w:hAnsi="Times New Roman" w:cs="Times New Roman"/>
          <w:sz w:val="26"/>
          <w:szCs w:val="26"/>
          <w:lang w:eastAsia="ru-RU"/>
        </w:rPr>
        <w:tab/>
        <w:t>с</w:t>
      </w:r>
      <w:proofErr w:type="gramStart"/>
      <w:r w:rsidRPr="001711BA">
        <w:rPr>
          <w:rFonts w:ascii="Times New Roman" w:eastAsia="Times New Roman" w:hAnsi="Times New Roman" w:cs="Times New Roman"/>
          <w:sz w:val="26"/>
          <w:szCs w:val="26"/>
          <w:lang w:eastAsia="ru-RU"/>
        </w:rPr>
        <w:t>.Г</w:t>
      </w:r>
      <w:proofErr w:type="gramEnd"/>
      <w:r w:rsidRPr="001711BA">
        <w:rPr>
          <w:rFonts w:ascii="Times New Roman" w:eastAsia="Times New Roman" w:hAnsi="Times New Roman" w:cs="Times New Roman"/>
          <w:sz w:val="26"/>
          <w:szCs w:val="26"/>
          <w:lang w:eastAsia="ru-RU"/>
        </w:rPr>
        <w:t>рачевка</w:t>
      </w:r>
      <w:r w:rsidRPr="001711BA">
        <w:rPr>
          <w:rFonts w:ascii="Times New Roman" w:eastAsia="Times New Roman" w:hAnsi="Times New Roman" w:cs="Times New Roman"/>
          <w:sz w:val="26"/>
          <w:szCs w:val="26"/>
          <w:lang w:eastAsia="ru-RU"/>
        </w:rPr>
        <w:tab/>
        <w:t xml:space="preserve">№ </w:t>
      </w:r>
      <w:r w:rsidRPr="001711BA">
        <w:rPr>
          <w:rFonts w:ascii="Times New Roman" w:eastAsia="Times New Roman" w:hAnsi="Times New Roman" w:cs="Times New Roman"/>
          <w:sz w:val="26"/>
          <w:szCs w:val="26"/>
          <w:u w:val="single"/>
          <w:lang w:eastAsia="ru-RU"/>
        </w:rPr>
        <w:t>291</w:t>
      </w:r>
    </w:p>
    <w:p w:rsidR="001711BA" w:rsidRPr="001711BA" w:rsidRDefault="001711BA" w:rsidP="001711BA">
      <w:pPr>
        <w:shd w:val="clear" w:color="auto" w:fill="FFFFFF"/>
        <w:spacing w:before="600" w:after="900" w:line="322" w:lineRule="exact"/>
        <w:ind w:left="140" w:right="20"/>
        <w:jc w:val="both"/>
        <w:rPr>
          <w:rFonts w:ascii="Times New Roman" w:eastAsia="Times New Roman" w:hAnsi="Times New Roman" w:cs="Times New Roman"/>
          <w:sz w:val="24"/>
          <w:szCs w:val="24"/>
          <w:lang w:eastAsia="ru-RU"/>
        </w:rPr>
      </w:pPr>
      <w:r w:rsidRPr="001711BA">
        <w:rPr>
          <w:rFonts w:ascii="Times New Roman" w:eastAsia="Times New Roman" w:hAnsi="Times New Roman" w:cs="Times New Roman"/>
          <w:sz w:val="28"/>
          <w:szCs w:val="28"/>
          <w:lang w:eastAsia="ru-RU"/>
        </w:rPr>
        <w:t>О порядке осуществления органами администрации Грачеве кого муниципального района Ставропольского края функций и полномочий учредителя муниципального учреждения</w:t>
      </w:r>
    </w:p>
    <w:p w:rsidR="001711BA" w:rsidRPr="001711BA" w:rsidRDefault="001711BA" w:rsidP="001711BA">
      <w:pPr>
        <w:shd w:val="clear" w:color="auto" w:fill="FFFFFF"/>
        <w:spacing w:before="900" w:after="300" w:line="322" w:lineRule="exact"/>
        <w:ind w:left="140" w:right="20" w:firstLine="560"/>
        <w:jc w:val="both"/>
        <w:rPr>
          <w:rFonts w:ascii="Times New Roman" w:eastAsia="Times New Roman" w:hAnsi="Times New Roman" w:cs="Times New Roman"/>
          <w:sz w:val="24"/>
          <w:szCs w:val="24"/>
          <w:lang w:eastAsia="ru-RU"/>
        </w:rPr>
      </w:pPr>
      <w:r w:rsidRPr="001711BA">
        <w:rPr>
          <w:rFonts w:ascii="Times New Roman" w:eastAsia="Times New Roman" w:hAnsi="Times New Roman" w:cs="Times New Roman"/>
          <w:sz w:val="28"/>
          <w:szCs w:val="28"/>
          <w:lang w:eastAsia="ru-RU"/>
        </w:rPr>
        <w:t xml:space="preserve">В соответствии с 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w:t>
      </w:r>
      <w:proofErr w:type="spellStart"/>
      <w:r w:rsidRPr="001711BA">
        <w:rPr>
          <w:rFonts w:ascii="Times New Roman" w:eastAsia="Times New Roman" w:hAnsi="Times New Roman" w:cs="Times New Roman"/>
          <w:sz w:val="28"/>
          <w:szCs w:val="28"/>
          <w:lang w:eastAsia="ru-RU"/>
        </w:rPr>
        <w:t>Грачевского</w:t>
      </w:r>
      <w:proofErr w:type="spellEnd"/>
      <w:r w:rsidRPr="001711BA">
        <w:rPr>
          <w:rFonts w:ascii="Times New Roman" w:eastAsia="Times New Roman" w:hAnsi="Times New Roman" w:cs="Times New Roman"/>
          <w:sz w:val="28"/>
          <w:szCs w:val="28"/>
          <w:lang w:eastAsia="ru-RU"/>
        </w:rPr>
        <w:t xml:space="preserve"> муниципального района Ставропольского края</w:t>
      </w:r>
    </w:p>
    <w:p w:rsidR="001711BA" w:rsidRPr="001711BA" w:rsidRDefault="001711BA" w:rsidP="001711BA">
      <w:pPr>
        <w:shd w:val="clear" w:color="auto" w:fill="FFFFFF"/>
        <w:spacing w:before="300" w:after="420" w:line="240" w:lineRule="auto"/>
        <w:ind w:left="140"/>
        <w:rPr>
          <w:rFonts w:ascii="Times New Roman" w:eastAsia="Times New Roman" w:hAnsi="Times New Roman" w:cs="Times New Roman"/>
          <w:sz w:val="24"/>
          <w:szCs w:val="24"/>
          <w:lang w:eastAsia="ru-RU"/>
        </w:rPr>
      </w:pPr>
      <w:r w:rsidRPr="001711BA">
        <w:rPr>
          <w:rFonts w:ascii="Times New Roman" w:eastAsia="Times New Roman" w:hAnsi="Times New Roman" w:cs="Times New Roman"/>
          <w:sz w:val="28"/>
          <w:szCs w:val="28"/>
          <w:lang w:eastAsia="ru-RU"/>
        </w:rPr>
        <w:t>ПОСТАНОВЛЯЕТ:</w:t>
      </w:r>
    </w:p>
    <w:p w:rsidR="001711BA" w:rsidRPr="001711BA" w:rsidRDefault="001711BA" w:rsidP="001711BA">
      <w:pPr>
        <w:shd w:val="clear" w:color="auto" w:fill="FFFFFF"/>
        <w:tabs>
          <w:tab w:val="left" w:pos="1189"/>
        </w:tabs>
        <w:spacing w:before="420" w:after="4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711BA">
        <w:rPr>
          <w:rFonts w:ascii="Times New Roman" w:eastAsia="Times New Roman" w:hAnsi="Times New Roman" w:cs="Times New Roman"/>
          <w:sz w:val="28"/>
          <w:szCs w:val="28"/>
          <w:lang w:eastAsia="ru-RU"/>
        </w:rPr>
        <w:t>Утвердить прилагаемые:</w:t>
      </w:r>
    </w:p>
    <w:p w:rsidR="001711BA" w:rsidRPr="001711BA" w:rsidRDefault="001711BA" w:rsidP="001711BA">
      <w:pPr>
        <w:shd w:val="clear" w:color="auto" w:fill="FFFFFF"/>
        <w:spacing w:before="420" w:after="300" w:line="322" w:lineRule="exact"/>
        <w:ind w:left="140" w:right="20" w:firstLine="560"/>
        <w:jc w:val="both"/>
        <w:rPr>
          <w:rFonts w:ascii="Times New Roman" w:eastAsia="Times New Roman" w:hAnsi="Times New Roman" w:cs="Times New Roman"/>
          <w:sz w:val="24"/>
          <w:szCs w:val="24"/>
          <w:lang w:eastAsia="ru-RU"/>
        </w:rPr>
      </w:pPr>
      <w:r w:rsidRPr="001711BA">
        <w:rPr>
          <w:rFonts w:ascii="Times New Roman" w:eastAsia="Times New Roman" w:hAnsi="Times New Roman" w:cs="Times New Roman"/>
          <w:sz w:val="28"/>
          <w:szCs w:val="28"/>
          <w:lang w:eastAsia="ru-RU"/>
        </w:rPr>
        <w:t xml:space="preserve">Положение об осуществлении органами администрации </w:t>
      </w:r>
      <w:proofErr w:type="spellStart"/>
      <w:r w:rsidRPr="001711BA">
        <w:rPr>
          <w:rFonts w:ascii="Times New Roman" w:eastAsia="Times New Roman" w:hAnsi="Times New Roman" w:cs="Times New Roman"/>
          <w:sz w:val="28"/>
          <w:szCs w:val="28"/>
          <w:lang w:eastAsia="ru-RU"/>
        </w:rPr>
        <w:t>Грачевского</w:t>
      </w:r>
      <w:proofErr w:type="spellEnd"/>
      <w:r w:rsidRPr="001711BA">
        <w:rPr>
          <w:rFonts w:ascii="Times New Roman" w:eastAsia="Times New Roman" w:hAnsi="Times New Roman" w:cs="Times New Roman"/>
          <w:sz w:val="28"/>
          <w:szCs w:val="28"/>
          <w:lang w:eastAsia="ru-RU"/>
        </w:rPr>
        <w:t xml:space="preserve"> муниципального района функций и полномочий учредителя муниципального бюджетного учреждения </w:t>
      </w:r>
      <w:proofErr w:type="spellStart"/>
      <w:r w:rsidRPr="001711BA">
        <w:rPr>
          <w:rFonts w:ascii="Times New Roman" w:eastAsia="Times New Roman" w:hAnsi="Times New Roman" w:cs="Times New Roman"/>
          <w:sz w:val="28"/>
          <w:szCs w:val="28"/>
          <w:lang w:eastAsia="ru-RU"/>
        </w:rPr>
        <w:t>Грачевского</w:t>
      </w:r>
      <w:proofErr w:type="spellEnd"/>
      <w:r w:rsidRPr="001711BA">
        <w:rPr>
          <w:rFonts w:ascii="Times New Roman" w:eastAsia="Times New Roman" w:hAnsi="Times New Roman" w:cs="Times New Roman"/>
          <w:sz w:val="28"/>
          <w:szCs w:val="28"/>
          <w:lang w:eastAsia="ru-RU"/>
        </w:rPr>
        <w:t xml:space="preserve"> муниципального района Ставропольского края;</w:t>
      </w:r>
    </w:p>
    <w:p w:rsidR="001711BA" w:rsidRPr="001711BA" w:rsidRDefault="001711BA" w:rsidP="001711BA">
      <w:pPr>
        <w:shd w:val="clear" w:color="auto" w:fill="FFFFFF"/>
        <w:spacing w:before="300" w:after="300" w:line="322" w:lineRule="exact"/>
        <w:ind w:left="140" w:right="20" w:firstLine="560"/>
        <w:jc w:val="both"/>
        <w:rPr>
          <w:rFonts w:ascii="Times New Roman" w:eastAsia="Times New Roman" w:hAnsi="Times New Roman" w:cs="Times New Roman"/>
          <w:sz w:val="24"/>
          <w:szCs w:val="24"/>
          <w:lang w:eastAsia="ru-RU"/>
        </w:rPr>
      </w:pPr>
      <w:r w:rsidRPr="001711BA">
        <w:rPr>
          <w:rFonts w:ascii="Times New Roman" w:eastAsia="Times New Roman" w:hAnsi="Times New Roman" w:cs="Times New Roman"/>
          <w:sz w:val="28"/>
          <w:szCs w:val="28"/>
          <w:lang w:eastAsia="ru-RU"/>
        </w:rPr>
        <w:t xml:space="preserve">Положение об осуществлении органами администрации </w:t>
      </w:r>
      <w:proofErr w:type="spellStart"/>
      <w:r w:rsidRPr="001711BA">
        <w:rPr>
          <w:rFonts w:ascii="Times New Roman" w:eastAsia="Times New Roman" w:hAnsi="Times New Roman" w:cs="Times New Roman"/>
          <w:sz w:val="28"/>
          <w:szCs w:val="28"/>
          <w:lang w:eastAsia="ru-RU"/>
        </w:rPr>
        <w:t>Грачевского</w:t>
      </w:r>
      <w:proofErr w:type="spellEnd"/>
      <w:r w:rsidRPr="001711BA">
        <w:rPr>
          <w:rFonts w:ascii="Times New Roman" w:eastAsia="Times New Roman" w:hAnsi="Times New Roman" w:cs="Times New Roman"/>
          <w:sz w:val="28"/>
          <w:szCs w:val="28"/>
          <w:lang w:eastAsia="ru-RU"/>
        </w:rPr>
        <w:t xml:space="preserve"> муниципального района функций и полномочий учредителя муниципального казенного учреждения </w:t>
      </w:r>
      <w:proofErr w:type="spellStart"/>
      <w:r w:rsidRPr="001711BA">
        <w:rPr>
          <w:rFonts w:ascii="Times New Roman" w:eastAsia="Times New Roman" w:hAnsi="Times New Roman" w:cs="Times New Roman"/>
          <w:sz w:val="28"/>
          <w:szCs w:val="28"/>
          <w:lang w:eastAsia="ru-RU"/>
        </w:rPr>
        <w:t>Грачевского</w:t>
      </w:r>
      <w:proofErr w:type="spellEnd"/>
      <w:r w:rsidRPr="001711BA">
        <w:rPr>
          <w:rFonts w:ascii="Times New Roman" w:eastAsia="Times New Roman" w:hAnsi="Times New Roman" w:cs="Times New Roman"/>
          <w:sz w:val="28"/>
          <w:szCs w:val="28"/>
          <w:lang w:eastAsia="ru-RU"/>
        </w:rPr>
        <w:t xml:space="preserve"> муниципального района Ставропольского края;</w:t>
      </w:r>
    </w:p>
    <w:p w:rsidR="001711BA" w:rsidRPr="001711BA" w:rsidRDefault="001711BA" w:rsidP="001711BA">
      <w:pPr>
        <w:pStyle w:val="a3"/>
        <w:numPr>
          <w:ilvl w:val="0"/>
          <w:numId w:val="18"/>
        </w:numPr>
        <w:shd w:val="clear" w:color="auto" w:fill="FFFFFF"/>
        <w:tabs>
          <w:tab w:val="left" w:pos="1033"/>
        </w:tabs>
        <w:spacing w:before="300" w:after="300" w:line="322" w:lineRule="exact"/>
        <w:ind w:left="284" w:right="20" w:firstLine="76"/>
        <w:jc w:val="both"/>
        <w:rPr>
          <w:rFonts w:ascii="Times New Roman" w:eastAsia="Times New Roman" w:hAnsi="Times New Roman" w:cs="Times New Roman"/>
          <w:sz w:val="28"/>
          <w:szCs w:val="28"/>
          <w:lang w:eastAsia="ru-RU"/>
        </w:rPr>
      </w:pPr>
      <w:proofErr w:type="gramStart"/>
      <w:r w:rsidRPr="001711BA">
        <w:rPr>
          <w:rFonts w:ascii="Times New Roman" w:eastAsia="Times New Roman" w:hAnsi="Times New Roman" w:cs="Times New Roman"/>
          <w:sz w:val="28"/>
          <w:szCs w:val="28"/>
          <w:lang w:eastAsia="ru-RU"/>
        </w:rPr>
        <w:t>Контроль за</w:t>
      </w:r>
      <w:proofErr w:type="gramEnd"/>
      <w:r w:rsidRPr="001711BA">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w:t>
      </w:r>
      <w:proofErr w:type="spellStart"/>
      <w:r w:rsidRPr="001711BA">
        <w:rPr>
          <w:rFonts w:ascii="Times New Roman" w:eastAsia="Times New Roman" w:hAnsi="Times New Roman" w:cs="Times New Roman"/>
          <w:sz w:val="28"/>
          <w:szCs w:val="28"/>
          <w:lang w:eastAsia="ru-RU"/>
        </w:rPr>
        <w:t>Грачевского</w:t>
      </w:r>
      <w:proofErr w:type="spellEnd"/>
      <w:r w:rsidRPr="001711BA">
        <w:rPr>
          <w:rFonts w:ascii="Times New Roman" w:eastAsia="Times New Roman" w:hAnsi="Times New Roman" w:cs="Times New Roman"/>
          <w:sz w:val="28"/>
          <w:szCs w:val="28"/>
          <w:lang w:eastAsia="ru-RU"/>
        </w:rPr>
        <w:t xml:space="preserve"> муниципального района М.Н.Чернову.</w:t>
      </w:r>
    </w:p>
    <w:p w:rsidR="001711BA" w:rsidRPr="001711BA" w:rsidRDefault="001711BA" w:rsidP="001711BA">
      <w:pPr>
        <w:shd w:val="clear" w:color="auto" w:fill="FFFFFF"/>
        <w:spacing w:before="300" w:after="0" w:line="240" w:lineRule="auto"/>
        <w:ind w:left="680"/>
        <w:rPr>
          <w:rFonts w:ascii="Times New Roman" w:eastAsia="Times New Roman" w:hAnsi="Times New Roman" w:cs="Times New Roman"/>
          <w:sz w:val="24"/>
          <w:szCs w:val="24"/>
          <w:lang w:eastAsia="ru-RU"/>
        </w:rPr>
      </w:pPr>
      <w:r w:rsidRPr="001711BA">
        <w:rPr>
          <w:rFonts w:ascii="Times New Roman" w:eastAsia="Times New Roman" w:hAnsi="Times New Roman" w:cs="Times New Roman"/>
          <w:sz w:val="28"/>
          <w:szCs w:val="28"/>
          <w:lang w:eastAsia="ru-RU"/>
        </w:rPr>
        <w:t>3. Настоящее постановление вступает в силу с 01 января 2011 года.</w:t>
      </w:r>
    </w:p>
    <w:p w:rsidR="001711BA" w:rsidRDefault="001711BA" w:rsidP="001711BA">
      <w:pPr>
        <w:shd w:val="clear" w:color="auto" w:fill="FFFFFF"/>
        <w:spacing w:after="0" w:line="283" w:lineRule="exact"/>
        <w:rPr>
          <w:rFonts w:ascii="Times New Roman" w:eastAsia="Times New Roman" w:hAnsi="Times New Roman" w:cs="Times New Roman"/>
          <w:sz w:val="28"/>
          <w:szCs w:val="28"/>
          <w:lang w:eastAsia="ru-RU"/>
        </w:rPr>
      </w:pPr>
    </w:p>
    <w:p w:rsidR="001711BA" w:rsidRDefault="001711BA" w:rsidP="001711BA">
      <w:pPr>
        <w:shd w:val="clear" w:color="auto" w:fill="FFFFFF"/>
        <w:spacing w:after="0" w:line="283" w:lineRule="exact"/>
        <w:rPr>
          <w:rFonts w:ascii="Times New Roman" w:eastAsia="Times New Roman" w:hAnsi="Times New Roman" w:cs="Times New Roman"/>
          <w:sz w:val="28"/>
          <w:szCs w:val="28"/>
          <w:lang w:eastAsia="ru-RU"/>
        </w:rPr>
      </w:pPr>
    </w:p>
    <w:p w:rsidR="001711BA" w:rsidRDefault="001711BA" w:rsidP="001711BA">
      <w:pPr>
        <w:shd w:val="clear" w:color="auto" w:fill="FFFFFF"/>
        <w:spacing w:after="0" w:line="283" w:lineRule="exact"/>
        <w:rPr>
          <w:rFonts w:ascii="Times New Roman" w:eastAsia="Times New Roman" w:hAnsi="Times New Roman" w:cs="Times New Roman"/>
          <w:sz w:val="28"/>
          <w:szCs w:val="28"/>
          <w:lang w:eastAsia="ru-RU"/>
        </w:rPr>
      </w:pPr>
    </w:p>
    <w:p w:rsidR="001711BA" w:rsidRDefault="001711BA" w:rsidP="001711BA">
      <w:pPr>
        <w:shd w:val="clear" w:color="auto" w:fill="FFFFFF"/>
        <w:spacing w:after="0" w:line="283" w:lineRule="exact"/>
        <w:rPr>
          <w:rFonts w:ascii="Times New Roman" w:eastAsia="Times New Roman" w:hAnsi="Times New Roman" w:cs="Times New Roman"/>
          <w:sz w:val="28"/>
          <w:szCs w:val="28"/>
          <w:lang w:eastAsia="ru-RU"/>
        </w:rPr>
      </w:pPr>
    </w:p>
    <w:p w:rsidR="001711BA" w:rsidRDefault="001711BA" w:rsidP="001711BA">
      <w:pPr>
        <w:shd w:val="clear" w:color="auto" w:fill="FFFFFF"/>
        <w:spacing w:after="0" w:line="283" w:lineRule="exact"/>
        <w:rPr>
          <w:rFonts w:ascii="Times New Roman" w:eastAsia="Times New Roman" w:hAnsi="Times New Roman" w:cs="Times New Roman"/>
          <w:sz w:val="28"/>
          <w:szCs w:val="28"/>
          <w:lang w:eastAsia="ru-RU"/>
        </w:rPr>
      </w:pPr>
    </w:p>
    <w:p w:rsidR="001711BA" w:rsidRDefault="001711BA" w:rsidP="001711BA">
      <w:pPr>
        <w:shd w:val="clear" w:color="auto" w:fill="FFFFFF"/>
        <w:spacing w:after="0" w:line="283" w:lineRule="exact"/>
        <w:rPr>
          <w:rFonts w:ascii="Times New Roman" w:eastAsia="Times New Roman" w:hAnsi="Times New Roman" w:cs="Times New Roman"/>
          <w:sz w:val="28"/>
          <w:szCs w:val="28"/>
          <w:lang w:eastAsia="ru-RU"/>
        </w:rPr>
      </w:pPr>
    </w:p>
    <w:p w:rsidR="001711BA" w:rsidRDefault="001711BA" w:rsidP="001711BA">
      <w:pPr>
        <w:shd w:val="clear" w:color="auto" w:fill="FFFFFF"/>
        <w:spacing w:after="0" w:line="283" w:lineRule="exact"/>
        <w:rPr>
          <w:rFonts w:ascii="Times New Roman" w:eastAsia="Times New Roman" w:hAnsi="Times New Roman" w:cs="Times New Roman"/>
          <w:sz w:val="28"/>
          <w:szCs w:val="28"/>
          <w:lang w:eastAsia="ru-RU"/>
        </w:rPr>
      </w:pPr>
    </w:p>
    <w:p w:rsidR="001711BA" w:rsidRPr="001711BA" w:rsidRDefault="001711BA" w:rsidP="001711BA">
      <w:pPr>
        <w:shd w:val="clear" w:color="auto" w:fill="FFFFFF"/>
        <w:spacing w:after="0" w:line="283" w:lineRule="exact"/>
        <w:rPr>
          <w:rFonts w:ascii="Times New Roman" w:eastAsia="Times New Roman" w:hAnsi="Times New Roman" w:cs="Times New Roman"/>
          <w:sz w:val="24"/>
          <w:szCs w:val="24"/>
          <w:lang w:eastAsia="ru-RU"/>
        </w:rPr>
      </w:pPr>
      <w:r w:rsidRPr="001711BA">
        <w:rPr>
          <w:rFonts w:ascii="Times New Roman" w:eastAsia="Times New Roman" w:hAnsi="Times New Roman" w:cs="Times New Roman"/>
          <w:sz w:val="28"/>
          <w:szCs w:val="28"/>
          <w:lang w:eastAsia="ru-RU"/>
        </w:rPr>
        <w:t xml:space="preserve">Глава администрации </w:t>
      </w:r>
      <w:proofErr w:type="spellStart"/>
      <w:r w:rsidRPr="001711BA">
        <w:rPr>
          <w:rFonts w:ascii="Times New Roman" w:eastAsia="Times New Roman" w:hAnsi="Times New Roman" w:cs="Times New Roman"/>
          <w:sz w:val="28"/>
          <w:szCs w:val="28"/>
          <w:lang w:eastAsia="ru-RU"/>
        </w:rPr>
        <w:t>Грачевского</w:t>
      </w:r>
      <w:proofErr w:type="spellEnd"/>
      <w:r w:rsidRPr="001711BA">
        <w:rPr>
          <w:rFonts w:ascii="Times New Roman" w:eastAsia="Times New Roman" w:hAnsi="Times New Roman" w:cs="Times New Roman"/>
          <w:sz w:val="28"/>
          <w:szCs w:val="28"/>
          <w:lang w:eastAsia="ru-RU"/>
        </w:rPr>
        <w:t xml:space="preserve"> </w:t>
      </w:r>
      <w:proofErr w:type="gramStart"/>
      <w:r w:rsidRPr="001711BA">
        <w:rPr>
          <w:rFonts w:ascii="Times New Roman" w:eastAsia="Times New Roman" w:hAnsi="Times New Roman" w:cs="Times New Roman"/>
          <w:sz w:val="28"/>
          <w:szCs w:val="28"/>
          <w:lang w:eastAsia="ru-RU"/>
        </w:rPr>
        <w:t>муниципал</w:t>
      </w:r>
      <w:r>
        <w:rPr>
          <w:rFonts w:ascii="Times New Roman" w:eastAsia="Times New Roman" w:hAnsi="Times New Roman" w:cs="Times New Roman"/>
          <w:sz w:val="28"/>
          <w:szCs w:val="28"/>
          <w:lang w:eastAsia="ru-RU"/>
        </w:rPr>
        <w:t>ьного</w:t>
      </w:r>
      <w:proofErr w:type="gramEnd"/>
    </w:p>
    <w:p w:rsidR="001711BA" w:rsidRPr="001711BA" w:rsidRDefault="001711BA" w:rsidP="001711BA">
      <w:pPr>
        <w:shd w:val="clear" w:color="auto" w:fill="FFFFFF"/>
        <w:tabs>
          <w:tab w:val="left" w:pos="7858"/>
        </w:tabs>
        <w:spacing w:after="0" w:line="283"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района Ставропольского края                                                      </w:t>
      </w:r>
      <w:r w:rsidRPr="001711BA">
        <w:rPr>
          <w:rFonts w:ascii="Times New Roman" w:eastAsia="Times New Roman" w:hAnsi="Times New Roman" w:cs="Times New Roman"/>
          <w:sz w:val="28"/>
          <w:szCs w:val="28"/>
          <w:lang w:eastAsia="ru-RU"/>
        </w:rPr>
        <w:t xml:space="preserve">В.А </w:t>
      </w:r>
      <w:proofErr w:type="spellStart"/>
      <w:r w:rsidRPr="001711BA">
        <w:rPr>
          <w:rFonts w:ascii="Times New Roman" w:eastAsia="Times New Roman" w:hAnsi="Times New Roman" w:cs="Times New Roman"/>
          <w:sz w:val="28"/>
          <w:szCs w:val="28"/>
          <w:lang w:eastAsia="ru-RU"/>
        </w:rPr>
        <w:t>Кухарев</w:t>
      </w:r>
      <w:proofErr w:type="spellEnd"/>
    </w:p>
    <w:p w:rsidR="001711BA" w:rsidRDefault="001711BA" w:rsidP="00D63CEB">
      <w:pPr>
        <w:rPr>
          <w:rFonts w:ascii="Times New Roman" w:eastAsia="Times New Roman" w:hAnsi="Times New Roman" w:cs="Times New Roman"/>
          <w:sz w:val="20"/>
          <w:szCs w:val="28"/>
          <w:lang w:eastAsia="ru-RU"/>
        </w:rPr>
      </w:pPr>
    </w:p>
    <w:p w:rsidR="001711BA" w:rsidRPr="001711BA" w:rsidRDefault="001711BA" w:rsidP="001711BA">
      <w:pPr>
        <w:shd w:val="clear" w:color="auto" w:fill="FFFFFF"/>
        <w:spacing w:after="720" w:line="317" w:lineRule="exact"/>
        <w:ind w:left="5380" w:right="680"/>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lastRenderedPageBreak/>
        <w:t xml:space="preserve">Утверждено постановлением администрации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от 30 ноября 2010 г. № 291</w:t>
      </w:r>
    </w:p>
    <w:p w:rsidR="001711BA" w:rsidRPr="001711BA" w:rsidRDefault="001711BA" w:rsidP="001711BA">
      <w:pPr>
        <w:shd w:val="clear" w:color="auto" w:fill="FFFFFF"/>
        <w:spacing w:before="720" w:after="180" w:line="240" w:lineRule="auto"/>
        <w:jc w:val="center"/>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ПОЛОЖЕНИЕ</w:t>
      </w:r>
    </w:p>
    <w:p w:rsidR="001711BA" w:rsidRPr="001711BA" w:rsidRDefault="001711BA" w:rsidP="001711BA">
      <w:pPr>
        <w:shd w:val="clear" w:color="auto" w:fill="FFFFFF"/>
        <w:spacing w:before="180" w:after="0" w:line="322" w:lineRule="exact"/>
        <w:jc w:val="center"/>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 xml:space="preserve">об осуществлении органами администрации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функций и полномочий</w:t>
      </w:r>
    </w:p>
    <w:p w:rsidR="001711BA" w:rsidRPr="001711BA" w:rsidRDefault="001711BA" w:rsidP="001711BA">
      <w:pPr>
        <w:shd w:val="clear" w:color="auto" w:fill="FFFFFF"/>
        <w:spacing w:after="360" w:line="322" w:lineRule="exact"/>
        <w:jc w:val="center"/>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 xml:space="preserve">учредителя муниципального бюджетного учреждения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Ставропольского края</w:t>
      </w:r>
    </w:p>
    <w:p w:rsidR="001711BA" w:rsidRPr="001711BA" w:rsidRDefault="001711BA" w:rsidP="001711BA">
      <w:pPr>
        <w:numPr>
          <w:ilvl w:val="1"/>
          <w:numId w:val="1"/>
        </w:numPr>
        <w:shd w:val="clear" w:color="auto" w:fill="FFFFFF"/>
        <w:tabs>
          <w:tab w:val="left" w:pos="989"/>
        </w:tabs>
        <w:spacing w:before="360" w:after="0" w:line="355" w:lineRule="exact"/>
        <w:ind w:right="20" w:firstLine="700"/>
        <w:jc w:val="both"/>
        <w:rPr>
          <w:rFonts w:ascii="Times New Roman" w:eastAsia="Times New Roman" w:hAnsi="Times New Roman" w:cs="Times New Roman"/>
          <w:sz w:val="24"/>
          <w:szCs w:val="28"/>
          <w:lang w:eastAsia="ru-RU"/>
        </w:rPr>
      </w:pPr>
      <w:r w:rsidRPr="001711BA">
        <w:rPr>
          <w:rFonts w:ascii="Times New Roman" w:eastAsia="Times New Roman" w:hAnsi="Times New Roman" w:cs="Times New Roman"/>
          <w:sz w:val="24"/>
          <w:szCs w:val="28"/>
          <w:lang w:eastAsia="ru-RU"/>
        </w:rPr>
        <w:t xml:space="preserve">Настоящее Положение определяет порядок осуществления органами администрации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функций и полномочий учредителя муниципального бюджетного учреждения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Ставропольского края.</w:t>
      </w:r>
    </w:p>
    <w:p w:rsidR="001711BA" w:rsidRPr="001711BA" w:rsidRDefault="001711BA" w:rsidP="001711BA">
      <w:pPr>
        <w:numPr>
          <w:ilvl w:val="1"/>
          <w:numId w:val="1"/>
        </w:numPr>
        <w:shd w:val="clear" w:color="auto" w:fill="FFFFFF"/>
        <w:tabs>
          <w:tab w:val="left" w:pos="998"/>
        </w:tabs>
        <w:spacing w:after="0" w:line="355" w:lineRule="exact"/>
        <w:ind w:right="20" w:firstLine="700"/>
        <w:jc w:val="both"/>
        <w:rPr>
          <w:rFonts w:ascii="Times New Roman" w:eastAsia="Times New Roman" w:hAnsi="Times New Roman" w:cs="Times New Roman"/>
          <w:sz w:val="24"/>
          <w:szCs w:val="28"/>
          <w:lang w:eastAsia="ru-RU"/>
        </w:rPr>
      </w:pPr>
      <w:proofErr w:type="gramStart"/>
      <w:r w:rsidRPr="001711BA">
        <w:rPr>
          <w:rFonts w:ascii="Times New Roman" w:eastAsia="Times New Roman" w:hAnsi="Times New Roman" w:cs="Times New Roman"/>
          <w:sz w:val="24"/>
          <w:szCs w:val="28"/>
          <w:lang w:eastAsia="ru-RU"/>
        </w:rPr>
        <w:t xml:space="preserve">Функции и полномочия учредителя в отношении муниципального бюджетного учреждения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Ставропольского края (далее — муниципальное бюджетное учреждение) в случае, если иное не установлено федеральными законами, законами Ставропольского края, иными нормативно правовыми актами, осуществляются уполномоченным органом администрации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в ведении которого находится это учреждение (далее - орган, осуществляющий функции и полномочия учредителя).</w:t>
      </w:r>
      <w:proofErr w:type="gramEnd"/>
    </w:p>
    <w:p w:rsidR="001711BA" w:rsidRPr="001711BA" w:rsidRDefault="001711BA" w:rsidP="001711BA">
      <w:pPr>
        <w:numPr>
          <w:ilvl w:val="1"/>
          <w:numId w:val="1"/>
        </w:numPr>
        <w:shd w:val="clear" w:color="auto" w:fill="FFFFFF"/>
        <w:tabs>
          <w:tab w:val="left" w:pos="989"/>
        </w:tabs>
        <w:spacing w:after="0" w:line="355" w:lineRule="exact"/>
        <w:ind w:right="20" w:firstLine="700"/>
        <w:jc w:val="both"/>
        <w:rPr>
          <w:rFonts w:ascii="Times New Roman" w:eastAsia="Times New Roman" w:hAnsi="Times New Roman" w:cs="Times New Roman"/>
          <w:sz w:val="24"/>
          <w:szCs w:val="28"/>
          <w:lang w:eastAsia="ru-RU"/>
        </w:rPr>
      </w:pPr>
      <w:r w:rsidRPr="001711BA">
        <w:rPr>
          <w:rFonts w:ascii="Times New Roman" w:eastAsia="Times New Roman" w:hAnsi="Times New Roman" w:cs="Times New Roman"/>
          <w:sz w:val="24"/>
          <w:szCs w:val="28"/>
          <w:lang w:eastAsia="ru-RU"/>
        </w:rPr>
        <w:t>Орган, осуществляющий функции и полномочия учредителя, в установленном порядке:</w:t>
      </w:r>
    </w:p>
    <w:p w:rsidR="001711BA" w:rsidRPr="001711BA" w:rsidRDefault="001711BA" w:rsidP="001711BA">
      <w:pPr>
        <w:shd w:val="clear" w:color="auto" w:fill="FFFFFF"/>
        <w:tabs>
          <w:tab w:val="left" w:pos="1008"/>
        </w:tabs>
        <w:spacing w:after="0" w:line="355" w:lineRule="exact"/>
        <w:ind w:right="20" w:firstLine="70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а)</w:t>
      </w:r>
      <w:r w:rsidRPr="001711BA">
        <w:rPr>
          <w:rFonts w:ascii="Times New Roman" w:eastAsia="Times New Roman" w:hAnsi="Times New Roman" w:cs="Times New Roman"/>
          <w:sz w:val="24"/>
          <w:szCs w:val="28"/>
          <w:lang w:eastAsia="ru-RU"/>
        </w:rPr>
        <w:tab/>
        <w:t>выполняет функции и полномочия учредителя муниципального бюджетного учреждения при его создании, реорганизации, изменении типа и ликвидации;</w:t>
      </w:r>
    </w:p>
    <w:p w:rsidR="001711BA" w:rsidRPr="001711BA" w:rsidRDefault="001711BA" w:rsidP="001711BA">
      <w:pPr>
        <w:shd w:val="clear" w:color="auto" w:fill="FFFFFF"/>
        <w:tabs>
          <w:tab w:val="left" w:pos="1003"/>
        </w:tabs>
        <w:spacing w:after="0" w:line="355" w:lineRule="exact"/>
        <w:ind w:right="20" w:firstLine="70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б)</w:t>
      </w:r>
      <w:r w:rsidRPr="001711BA">
        <w:rPr>
          <w:rFonts w:ascii="Times New Roman" w:eastAsia="Times New Roman" w:hAnsi="Times New Roman" w:cs="Times New Roman"/>
          <w:sz w:val="24"/>
          <w:szCs w:val="28"/>
          <w:lang w:eastAsia="ru-RU"/>
        </w:rPr>
        <w:tab/>
        <w:t>утверждает устав муниципального бюджетного учреждения, а также вносимые в него изменения;</w:t>
      </w:r>
    </w:p>
    <w:p w:rsidR="001711BA" w:rsidRPr="001711BA" w:rsidRDefault="001711BA" w:rsidP="001711BA">
      <w:pPr>
        <w:shd w:val="clear" w:color="auto" w:fill="FFFFFF"/>
        <w:tabs>
          <w:tab w:val="left" w:pos="1008"/>
        </w:tabs>
        <w:spacing w:after="0" w:line="355" w:lineRule="exact"/>
        <w:ind w:right="20" w:firstLine="70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в)</w:t>
      </w:r>
      <w:r w:rsidRPr="001711BA">
        <w:rPr>
          <w:rFonts w:ascii="Times New Roman" w:eastAsia="Times New Roman" w:hAnsi="Times New Roman" w:cs="Times New Roman"/>
          <w:sz w:val="24"/>
          <w:szCs w:val="28"/>
          <w:lang w:eastAsia="ru-RU"/>
        </w:rPr>
        <w:tab/>
        <w:t>назначает (утверждает) руководителя муниципального бюджетного учреждения и прекращает его полномочия;</w:t>
      </w:r>
    </w:p>
    <w:p w:rsidR="001711BA" w:rsidRPr="001711BA" w:rsidRDefault="001711BA" w:rsidP="001711BA">
      <w:pPr>
        <w:shd w:val="clear" w:color="auto" w:fill="FFFFFF"/>
        <w:tabs>
          <w:tab w:val="left" w:pos="979"/>
        </w:tabs>
        <w:spacing w:after="0" w:line="355" w:lineRule="exact"/>
        <w:ind w:right="20" w:firstLine="70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г)</w:t>
      </w:r>
      <w:r w:rsidRPr="001711BA">
        <w:rPr>
          <w:rFonts w:ascii="Times New Roman" w:eastAsia="Times New Roman" w:hAnsi="Times New Roman" w:cs="Times New Roman"/>
          <w:sz w:val="24"/>
          <w:szCs w:val="28"/>
          <w:lang w:eastAsia="ru-RU"/>
        </w:rPr>
        <w:tab/>
        <w:t>заключает и прекращает трудовой договор с руководителем муниципального бюджетного учреждения;</w:t>
      </w:r>
    </w:p>
    <w:p w:rsidR="001711BA" w:rsidRDefault="001711BA" w:rsidP="001711BA">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д</w:t>
      </w:r>
      <w:proofErr w:type="spellEnd"/>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 xml:space="preserve">формирует и утверждает муниципальное задание на оказание муниципальных услуг (выполнение работ) </w:t>
      </w:r>
      <w:proofErr w:type="gramStart"/>
      <w:r w:rsidRPr="001711BA">
        <w:rPr>
          <w:rFonts w:ascii="Times New Roman" w:eastAsia="Times New Roman" w:hAnsi="Times New Roman" w:cs="Times New Roman"/>
          <w:sz w:val="24"/>
          <w:szCs w:val="28"/>
          <w:lang w:eastAsia="ru-RU"/>
        </w:rPr>
        <w:t>юридическим</w:t>
      </w:r>
      <w:proofErr w:type="gramEnd"/>
      <w:r w:rsidRPr="001711BA">
        <w:rPr>
          <w:rFonts w:ascii="Times New Roman" w:eastAsia="Times New Roman" w:hAnsi="Times New Roman" w:cs="Times New Roman"/>
          <w:sz w:val="24"/>
          <w:szCs w:val="28"/>
          <w:lang w:eastAsia="ru-RU"/>
        </w:rPr>
        <w:t xml:space="preserve"> и физическим</w:t>
      </w:r>
    </w:p>
    <w:p w:rsidR="001711BA" w:rsidRPr="001711BA" w:rsidRDefault="001711BA" w:rsidP="001711BA">
      <w:pPr>
        <w:shd w:val="clear" w:color="auto" w:fill="FFFFFF"/>
        <w:spacing w:after="0" w:line="341" w:lineRule="exact"/>
        <w:ind w:right="8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лицам (далее - муниципальное задание) в соответствии с предусмотренными уставом муниципального бюджетного учреждения основными видами деятельности;</w:t>
      </w:r>
    </w:p>
    <w:p w:rsidR="001711BA" w:rsidRPr="001711BA" w:rsidRDefault="001711BA" w:rsidP="001711BA">
      <w:pPr>
        <w:shd w:val="clear" w:color="auto" w:fill="FFFFFF"/>
        <w:tabs>
          <w:tab w:val="left" w:pos="3990"/>
        </w:tabs>
        <w:spacing w:after="0" w:line="350" w:lineRule="exact"/>
        <w:ind w:right="80" w:firstLine="709"/>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 xml:space="preserve">е) определяет перечень особо ценного движимого имущества, закрепленного за муниципальным бюджетным учреждением учредителем или приобретенного муниципальным бюджетным учреждением за счет средств, выделенных ему учредителем на приобретение такого имущества (далее - особо ценное движимое имущество); </w:t>
      </w:r>
      <w:r w:rsidRPr="001711BA">
        <w:rPr>
          <w:rFonts w:ascii="Times New Roman" w:eastAsia="Times New Roman" w:hAnsi="Times New Roman" w:cs="Times New Roman"/>
          <w:sz w:val="24"/>
          <w:szCs w:val="28"/>
          <w:lang w:eastAsia="ru-RU"/>
        </w:rPr>
        <w:tab/>
      </w:r>
    </w:p>
    <w:p w:rsidR="001711BA" w:rsidRPr="001711BA" w:rsidRDefault="001711BA" w:rsidP="001711BA">
      <w:pPr>
        <w:shd w:val="clear" w:color="auto" w:fill="FFFFFF"/>
        <w:tabs>
          <w:tab w:val="left" w:pos="3990"/>
        </w:tabs>
        <w:spacing w:after="0" w:line="350" w:lineRule="exact"/>
        <w:ind w:right="80" w:firstLine="709"/>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 xml:space="preserve">ж) предварительно согласовывает совершение </w:t>
      </w:r>
      <w:proofErr w:type="gramStart"/>
      <w:r w:rsidRPr="001711BA">
        <w:rPr>
          <w:rFonts w:ascii="Times New Roman" w:eastAsia="Times New Roman" w:hAnsi="Times New Roman" w:cs="Times New Roman"/>
          <w:sz w:val="24"/>
          <w:szCs w:val="28"/>
          <w:lang w:eastAsia="ru-RU"/>
        </w:rPr>
        <w:t>муниципальным</w:t>
      </w:r>
      <w:proofErr w:type="gramEnd"/>
    </w:p>
    <w:p w:rsidR="001711BA" w:rsidRPr="001711BA" w:rsidRDefault="001711BA" w:rsidP="001711BA">
      <w:pPr>
        <w:shd w:val="clear" w:color="auto" w:fill="FFFFFF"/>
        <w:tabs>
          <w:tab w:val="left" w:pos="1765"/>
        </w:tabs>
        <w:spacing w:after="0" w:line="350" w:lineRule="exact"/>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бюджетным учреждением крупных сделок, соответствующих критериям,</w:t>
      </w:r>
    </w:p>
    <w:p w:rsidR="001711BA" w:rsidRPr="001711BA" w:rsidRDefault="001711BA" w:rsidP="001711BA">
      <w:pPr>
        <w:shd w:val="clear" w:color="auto" w:fill="FFFFFF"/>
        <w:spacing w:after="0" w:line="350" w:lineRule="exact"/>
        <w:ind w:right="80"/>
        <w:jc w:val="both"/>
        <w:rPr>
          <w:rFonts w:ascii="Times New Roman" w:eastAsia="Times New Roman" w:hAnsi="Times New Roman" w:cs="Times New Roman"/>
          <w:szCs w:val="24"/>
          <w:lang w:eastAsia="ru-RU"/>
        </w:rPr>
      </w:pPr>
      <w:proofErr w:type="gramStart"/>
      <w:r w:rsidRPr="001711BA">
        <w:rPr>
          <w:rFonts w:ascii="Times New Roman" w:eastAsia="Times New Roman" w:hAnsi="Times New Roman" w:cs="Times New Roman"/>
          <w:sz w:val="24"/>
          <w:szCs w:val="28"/>
          <w:lang w:eastAsia="ru-RU"/>
        </w:rPr>
        <w:lastRenderedPageBreak/>
        <w:t>установленным в пункте 13 статьи 9</w:t>
      </w:r>
      <w:r w:rsidRPr="001711BA">
        <w:rPr>
          <w:rFonts w:ascii="Times New Roman" w:eastAsia="Times New Roman" w:hAnsi="Times New Roman" w:cs="Times New Roman"/>
          <w:sz w:val="24"/>
          <w:szCs w:val="28"/>
          <w:vertAlign w:val="superscript"/>
          <w:lang w:eastAsia="ru-RU"/>
        </w:rPr>
        <w:t>2</w:t>
      </w:r>
      <w:r w:rsidRPr="001711BA">
        <w:rPr>
          <w:rFonts w:ascii="Times New Roman" w:eastAsia="Times New Roman" w:hAnsi="Times New Roman" w:cs="Times New Roman"/>
          <w:sz w:val="24"/>
          <w:szCs w:val="28"/>
          <w:lang w:eastAsia="ru-RU"/>
        </w:rPr>
        <w:t xml:space="preserve"> Федерального закона «О некоммерческих организациях»;</w:t>
      </w:r>
      <w:proofErr w:type="gramEnd"/>
    </w:p>
    <w:p w:rsidR="001711BA" w:rsidRPr="001711BA" w:rsidRDefault="001711BA" w:rsidP="001711BA">
      <w:pPr>
        <w:shd w:val="clear" w:color="auto" w:fill="FFFFFF"/>
        <w:tabs>
          <w:tab w:val="left" w:pos="2694"/>
        </w:tabs>
        <w:spacing w:after="0" w:line="346" w:lineRule="exact"/>
        <w:ind w:right="8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з</w:t>
      </w:r>
      <w:proofErr w:type="spellEnd"/>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принимает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1711BA" w:rsidRPr="001711BA" w:rsidRDefault="001711BA" w:rsidP="001711BA">
      <w:pPr>
        <w:shd w:val="clear" w:color="auto" w:fill="FFFFFF"/>
        <w:tabs>
          <w:tab w:val="left" w:pos="2727"/>
        </w:tabs>
        <w:spacing w:after="0" w:line="346" w:lineRule="exact"/>
        <w:ind w:right="8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и)</w:t>
      </w:r>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устанавливает порядок определения платы для физических и юридических лиц за услуги (работы), относящиеся к основным видам деятельности муниципального бюджетного учреждения, оказываемые им сверх установленного муниципального задания, а также в случаях, определенных федеральными законами, законами Ставропольского края и иными нормативными актами в пределах установленного муниципального задания;</w:t>
      </w:r>
    </w:p>
    <w:p w:rsidR="001711BA" w:rsidRPr="001711BA" w:rsidRDefault="001711BA" w:rsidP="001711BA">
      <w:pPr>
        <w:shd w:val="clear" w:color="auto" w:fill="FFFFFF"/>
        <w:tabs>
          <w:tab w:val="left" w:pos="1669"/>
        </w:tabs>
        <w:spacing w:after="0" w:line="346" w:lineRule="exact"/>
        <w:ind w:left="200" w:right="8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 xml:space="preserve">к) определяет порядок составления и утверждения отчета о результатах </w:t>
      </w:r>
      <w:r w:rsidRPr="001711BA">
        <w:rPr>
          <w:rFonts w:ascii="Times New Roman" w:eastAsia="Times New Roman" w:hAnsi="Times New Roman" w:cs="Times New Roman"/>
          <w:sz w:val="24"/>
          <w:szCs w:val="28"/>
        </w:rPr>
        <w:tab/>
      </w:r>
      <w:r w:rsidRPr="001711BA">
        <w:rPr>
          <w:rFonts w:ascii="Times New Roman" w:eastAsia="Times New Roman" w:hAnsi="Times New Roman" w:cs="Times New Roman"/>
          <w:sz w:val="24"/>
          <w:szCs w:val="28"/>
          <w:lang w:eastAsia="ru-RU"/>
        </w:rPr>
        <w:t>деятельности муниципального бюджетного учреждения и об использовании</w:t>
      </w:r>
    </w:p>
    <w:p w:rsidR="001711BA" w:rsidRPr="001711BA" w:rsidRDefault="001711BA" w:rsidP="001711BA">
      <w:pPr>
        <w:shd w:val="clear" w:color="auto" w:fill="FFFFFF"/>
        <w:tabs>
          <w:tab w:val="left" w:pos="1650"/>
        </w:tabs>
        <w:spacing w:after="0" w:line="346" w:lineRule="exact"/>
        <w:ind w:left="200" w:right="80" w:firstLine="150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 xml:space="preserve">закрепленного за ним муниципального имущества в соответствии с общими </w:t>
      </w:r>
      <w:r w:rsidRPr="001711BA">
        <w:rPr>
          <w:rFonts w:ascii="Times New Roman" w:eastAsia="Times New Roman" w:hAnsi="Times New Roman" w:cs="Times New Roman"/>
          <w:sz w:val="24"/>
          <w:szCs w:val="28"/>
        </w:rPr>
        <w:tab/>
      </w:r>
      <w:r w:rsidRPr="001711BA">
        <w:rPr>
          <w:rFonts w:ascii="Times New Roman" w:eastAsia="Times New Roman" w:hAnsi="Times New Roman" w:cs="Times New Roman"/>
          <w:sz w:val="24"/>
          <w:szCs w:val="28"/>
          <w:lang w:eastAsia="ru-RU"/>
        </w:rPr>
        <w:t xml:space="preserve">требованиями, установленными администрацией </w:t>
      </w:r>
      <w:proofErr w:type="spellStart"/>
      <w:r w:rsidRPr="001711BA">
        <w:rPr>
          <w:rFonts w:ascii="Times New Roman" w:eastAsia="Times New Roman" w:hAnsi="Times New Roman" w:cs="Times New Roman"/>
          <w:sz w:val="24"/>
          <w:szCs w:val="28"/>
          <w:lang w:eastAsia="ru-RU"/>
        </w:rPr>
        <w:t>Грачевского</w:t>
      </w:r>
      <w:proofErr w:type="spellEnd"/>
    </w:p>
    <w:p w:rsidR="001711BA" w:rsidRPr="001711BA" w:rsidRDefault="001711BA" w:rsidP="001711BA">
      <w:pPr>
        <w:shd w:val="clear" w:color="auto" w:fill="FFFFFF"/>
        <w:tabs>
          <w:tab w:val="left" w:pos="1899"/>
        </w:tabs>
        <w:spacing w:after="0" w:line="346" w:lineRule="exact"/>
        <w:ind w:left="200"/>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ab/>
        <w:t>муниципального района;</w:t>
      </w:r>
    </w:p>
    <w:p w:rsidR="001711BA" w:rsidRPr="001711BA" w:rsidRDefault="001711BA" w:rsidP="001711BA">
      <w:pPr>
        <w:shd w:val="clear" w:color="auto" w:fill="FFFFFF"/>
        <w:tabs>
          <w:tab w:val="left" w:pos="2264"/>
        </w:tabs>
        <w:spacing w:after="0" w:line="346" w:lineRule="exact"/>
        <w:ind w:left="200"/>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л) согласовывает распоряжение особо ценным движимым имуществом,</w:t>
      </w:r>
    </w:p>
    <w:p w:rsidR="001711BA" w:rsidRPr="001711BA" w:rsidRDefault="001711BA" w:rsidP="001711BA">
      <w:pPr>
        <w:shd w:val="clear" w:color="auto" w:fill="FFFFFF"/>
        <w:tabs>
          <w:tab w:val="left" w:pos="1890"/>
        </w:tabs>
        <w:spacing w:after="0" w:line="346" w:lineRule="exact"/>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закрепленным за муниципальным бюджетным учреждением учредителем</w:t>
      </w:r>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либо приобретенным муниципальным бюджетным учреждением за счет средств, выделенных его учредителем на приобретение такого имущества;</w:t>
      </w:r>
    </w:p>
    <w:p w:rsidR="001711BA" w:rsidRDefault="001711BA" w:rsidP="001711BA">
      <w:pPr>
        <w:shd w:val="clear" w:color="auto" w:fill="FFFFFF"/>
        <w:tabs>
          <w:tab w:val="left" w:pos="1616"/>
        </w:tabs>
        <w:spacing w:after="0" w:line="346" w:lineRule="exact"/>
        <w:ind w:left="200" w:right="80"/>
        <w:jc w:val="both"/>
        <w:rPr>
          <w:rFonts w:ascii="Times New Roman" w:eastAsia="Times New Roman" w:hAnsi="Times New Roman" w:cs="Times New Roman"/>
          <w:bCs/>
          <w:sz w:val="24"/>
          <w:lang w:eastAsia="ru-RU"/>
        </w:rPr>
      </w:pPr>
      <w:r>
        <w:rPr>
          <w:rFonts w:ascii="Times New Roman" w:eastAsia="Times New Roman" w:hAnsi="Times New Roman" w:cs="Times New Roman"/>
          <w:sz w:val="24"/>
          <w:szCs w:val="26"/>
          <w:lang w:eastAsia="ru-RU"/>
        </w:rPr>
        <w:t xml:space="preserve">             </w:t>
      </w:r>
      <w:r w:rsidRPr="001711BA">
        <w:rPr>
          <w:rFonts w:ascii="Times New Roman" w:eastAsia="Times New Roman" w:hAnsi="Times New Roman" w:cs="Times New Roman"/>
          <w:sz w:val="24"/>
          <w:szCs w:val="26"/>
          <w:lang w:eastAsia="ru-RU"/>
        </w:rPr>
        <w:t>м</w:t>
      </w:r>
      <w:proofErr w:type="gramStart"/>
      <w:r w:rsidRPr="001711BA">
        <w:rPr>
          <w:rFonts w:ascii="Times New Roman" w:eastAsia="Times New Roman" w:hAnsi="Times New Roman" w:cs="Times New Roman"/>
          <w:sz w:val="24"/>
          <w:szCs w:val="26"/>
          <w:lang w:eastAsia="ru-RU"/>
        </w:rPr>
        <w:t>)с</w:t>
      </w:r>
      <w:proofErr w:type="gramEnd"/>
      <w:r w:rsidRPr="001711BA">
        <w:rPr>
          <w:rFonts w:ascii="Times New Roman" w:eastAsia="Times New Roman" w:hAnsi="Times New Roman" w:cs="Times New Roman"/>
          <w:sz w:val="24"/>
          <w:szCs w:val="26"/>
          <w:lang w:eastAsia="ru-RU"/>
        </w:rPr>
        <w:t xml:space="preserve">огласовывает с учетом требований, установленных пунктом 4 </w:t>
      </w:r>
      <w:r w:rsidRPr="001711BA">
        <w:rPr>
          <w:rFonts w:ascii="Times New Roman" w:eastAsia="Times New Roman" w:hAnsi="Times New Roman" w:cs="Times New Roman"/>
          <w:bCs/>
          <w:sz w:val="20"/>
        </w:rPr>
        <w:tab/>
      </w:r>
      <w:r>
        <w:rPr>
          <w:rFonts w:ascii="Times New Roman" w:eastAsia="Times New Roman" w:hAnsi="Times New Roman" w:cs="Times New Roman"/>
          <w:bCs/>
          <w:sz w:val="24"/>
          <w:lang w:eastAsia="ru-RU"/>
        </w:rPr>
        <w:t>настоящего</w:t>
      </w:r>
    </w:p>
    <w:p w:rsidR="001711BA" w:rsidRPr="001711BA" w:rsidRDefault="001711BA" w:rsidP="001711BA">
      <w:pPr>
        <w:shd w:val="clear" w:color="auto" w:fill="FFFFFF"/>
        <w:tabs>
          <w:tab w:val="left" w:pos="1616"/>
        </w:tabs>
        <w:spacing w:after="0" w:line="346" w:lineRule="exact"/>
        <w:ind w:right="8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bCs/>
          <w:sz w:val="24"/>
          <w:lang w:eastAsia="ru-RU"/>
        </w:rPr>
        <w:t>Положения, распоряжение</w:t>
      </w:r>
      <w:r w:rsidRPr="001711BA">
        <w:rPr>
          <w:rFonts w:ascii="Times New Roman" w:eastAsia="Times New Roman" w:hAnsi="Times New Roman" w:cs="Times New Roman"/>
          <w:sz w:val="32"/>
          <w:szCs w:val="26"/>
          <w:lang w:eastAsia="ru-RU"/>
        </w:rPr>
        <w:t xml:space="preserve"> </w:t>
      </w:r>
      <w:r w:rsidRPr="001711BA">
        <w:rPr>
          <w:rFonts w:ascii="Times New Roman" w:eastAsia="Times New Roman" w:hAnsi="Times New Roman" w:cs="Times New Roman"/>
          <w:sz w:val="24"/>
          <w:szCs w:val="26"/>
          <w:lang w:eastAsia="ru-RU"/>
        </w:rPr>
        <w:t>недвижимым имуществом</w:t>
      </w:r>
    </w:p>
    <w:p w:rsidR="001711BA" w:rsidRPr="001711BA" w:rsidRDefault="001711BA" w:rsidP="001711BA">
      <w:pPr>
        <w:rPr>
          <w:rFonts w:ascii="Times New Roman" w:eastAsia="Times New Roman" w:hAnsi="Times New Roman" w:cs="Times New Roman"/>
          <w:szCs w:val="28"/>
          <w:lang w:eastAsia="ru-RU"/>
        </w:rPr>
      </w:pPr>
      <w:r w:rsidRPr="001711BA">
        <w:rPr>
          <w:rFonts w:ascii="Times New Roman" w:eastAsia="Times New Roman" w:hAnsi="Times New Roman" w:cs="Times New Roman"/>
          <w:sz w:val="24"/>
          <w:szCs w:val="26"/>
          <w:lang w:eastAsia="ru-RU"/>
        </w:rPr>
        <w:t>муниципального бюджетного учреждения, в том числе передачу его в</w:t>
      </w:r>
      <w:r w:rsidRPr="001711BA">
        <w:rPr>
          <w:rFonts w:ascii="Times New Roman" w:eastAsia="Times New Roman" w:hAnsi="Times New Roman" w:cs="Times New Roman"/>
          <w:sz w:val="24"/>
          <w:szCs w:val="28"/>
        </w:rPr>
        <w:tab/>
      </w:r>
      <w:r w:rsidRPr="001711BA">
        <w:rPr>
          <w:rFonts w:ascii="Times New Roman" w:eastAsia="Times New Roman" w:hAnsi="Times New Roman" w:cs="Times New Roman"/>
          <w:sz w:val="24"/>
          <w:szCs w:val="28"/>
          <w:lang w:eastAsia="ru-RU"/>
        </w:rPr>
        <w:t>аренду</w:t>
      </w:r>
      <w:proofErr w:type="gramStart"/>
      <w:r w:rsidRPr="001711BA">
        <w:rPr>
          <w:rFonts w:ascii="Times New Roman" w:eastAsia="Times New Roman" w:hAnsi="Times New Roman" w:cs="Times New Roman"/>
          <w:sz w:val="24"/>
          <w:szCs w:val="28"/>
          <w:lang w:eastAsia="ru-RU"/>
        </w:rPr>
        <w:t xml:space="preserve"> ;</w:t>
      </w:r>
      <w:proofErr w:type="gramEnd"/>
    </w:p>
    <w:p w:rsidR="001711BA" w:rsidRPr="001711BA" w:rsidRDefault="001711BA" w:rsidP="001711BA">
      <w:pPr>
        <w:shd w:val="clear" w:color="auto" w:fill="FFFFFF"/>
        <w:spacing w:after="0" w:line="360" w:lineRule="exact"/>
        <w:ind w:left="20" w:right="2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proofErr w:type="spellStart"/>
      <w:proofErr w:type="gramStart"/>
      <w:r w:rsidRPr="001711BA">
        <w:rPr>
          <w:rFonts w:ascii="Times New Roman" w:eastAsia="Times New Roman" w:hAnsi="Times New Roman" w:cs="Times New Roman"/>
          <w:sz w:val="24"/>
          <w:szCs w:val="28"/>
          <w:lang w:eastAsia="ru-RU"/>
        </w:rPr>
        <w:t>н</w:t>
      </w:r>
      <w:proofErr w:type="spellEnd"/>
      <w:r w:rsidRPr="001711BA">
        <w:rPr>
          <w:rFonts w:ascii="Times New Roman" w:eastAsia="Times New Roman" w:hAnsi="Times New Roman" w:cs="Times New Roman"/>
          <w:sz w:val="24"/>
          <w:szCs w:val="28"/>
          <w:lang w:eastAsia="ru-RU"/>
        </w:rPr>
        <w:t>) согласовывает с учетом требований, установленных пунктом 4 настоящего Положения, внесение муниципальным бюджетным учреждением в случаях и порядке, которые предусмотрены федеральными законами, законами Ставропольского края иными нормативными документами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1711BA">
        <w:rPr>
          <w:rFonts w:ascii="Times New Roman" w:eastAsia="Times New Roman" w:hAnsi="Times New Roman" w:cs="Times New Roman"/>
          <w:sz w:val="24"/>
          <w:szCs w:val="28"/>
          <w:lang w:eastAsia="ru-RU"/>
        </w:rPr>
        <w:t xml:space="preserve"> иным образом в качестве их учредителя или участника;</w:t>
      </w:r>
    </w:p>
    <w:p w:rsidR="001711BA" w:rsidRPr="001711BA" w:rsidRDefault="001711BA" w:rsidP="001711BA">
      <w:pPr>
        <w:shd w:val="clear" w:color="auto" w:fill="FFFFFF"/>
        <w:spacing w:after="0" w:line="360" w:lineRule="exact"/>
        <w:ind w:left="20" w:right="20" w:firstLine="70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proofErr w:type="gramStart"/>
      <w:r w:rsidRPr="001711BA">
        <w:rPr>
          <w:rFonts w:ascii="Times New Roman" w:eastAsia="Times New Roman" w:hAnsi="Times New Roman" w:cs="Times New Roman"/>
          <w:sz w:val="24"/>
          <w:szCs w:val="28"/>
          <w:lang w:eastAsia="ru-RU"/>
        </w:rPr>
        <w:t>о) согласовывает в случаях, предусмотренных федеральными законами, законами Ставропольского края, иными нормативными актами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собственником или приобретенного федеральным бюджетным учреждением за счет средств, выделенных ему собственником на приобретение такого</w:t>
      </w:r>
      <w:proofErr w:type="gramEnd"/>
      <w:r w:rsidRPr="001711BA">
        <w:rPr>
          <w:rFonts w:ascii="Times New Roman" w:eastAsia="Times New Roman" w:hAnsi="Times New Roman" w:cs="Times New Roman"/>
          <w:sz w:val="24"/>
          <w:szCs w:val="28"/>
          <w:lang w:eastAsia="ru-RU"/>
        </w:rPr>
        <w:t xml:space="preserve"> имущества, а также недвижимого имущества;</w:t>
      </w:r>
    </w:p>
    <w:p w:rsidR="001711BA" w:rsidRPr="001711BA" w:rsidRDefault="001711BA" w:rsidP="001711BA">
      <w:pPr>
        <w:shd w:val="clear" w:color="auto" w:fill="FFFFFF"/>
        <w:spacing w:after="0" w:line="360" w:lineRule="exact"/>
        <w:ind w:left="20" w:right="20" w:firstLine="70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proofErr w:type="spellStart"/>
      <w:r w:rsidRPr="001711BA">
        <w:rPr>
          <w:rFonts w:ascii="Times New Roman" w:eastAsia="Times New Roman" w:hAnsi="Times New Roman" w:cs="Times New Roman"/>
          <w:sz w:val="24"/>
          <w:szCs w:val="28"/>
          <w:lang w:eastAsia="ru-RU"/>
        </w:rPr>
        <w:t>п</w:t>
      </w:r>
      <w:proofErr w:type="spellEnd"/>
      <w:r w:rsidRPr="001711BA">
        <w:rPr>
          <w:rFonts w:ascii="Times New Roman" w:eastAsia="Times New Roman" w:hAnsi="Times New Roman" w:cs="Times New Roman"/>
          <w:sz w:val="24"/>
          <w:szCs w:val="28"/>
          <w:lang w:eastAsia="ru-RU"/>
        </w:rPr>
        <w:t>) осуществляет финансовое обеспечение выполнения муниципального задания;</w:t>
      </w:r>
    </w:p>
    <w:p w:rsidR="001711BA" w:rsidRPr="001711BA" w:rsidRDefault="001711BA" w:rsidP="001711BA">
      <w:pPr>
        <w:shd w:val="clear" w:color="auto" w:fill="FFFFFF"/>
        <w:spacing w:after="0" w:line="360" w:lineRule="exact"/>
        <w:ind w:left="20" w:right="20" w:firstLine="70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lastRenderedPageBreak/>
        <w:t xml:space="preserve">        </w:t>
      </w:r>
      <w:proofErr w:type="spellStart"/>
      <w:r w:rsidRPr="001711BA">
        <w:rPr>
          <w:rFonts w:ascii="Times New Roman" w:eastAsia="Times New Roman" w:hAnsi="Times New Roman" w:cs="Times New Roman"/>
          <w:sz w:val="24"/>
          <w:szCs w:val="28"/>
          <w:lang w:eastAsia="ru-RU"/>
        </w:rPr>
        <w:t>р</w:t>
      </w:r>
      <w:proofErr w:type="spellEnd"/>
      <w:r w:rsidRPr="001711BA">
        <w:rPr>
          <w:rFonts w:ascii="Times New Roman" w:eastAsia="Times New Roman" w:hAnsi="Times New Roman" w:cs="Times New Roman"/>
          <w:sz w:val="24"/>
          <w:szCs w:val="28"/>
          <w:lang w:eastAsia="ru-RU"/>
        </w:rPr>
        <w:t xml:space="preserve">) определяет порядок составления и утверждения плана финансово- хозяйственной деятельности муниципального бюджетного учреждения в соответствии с требованиями, установленными администрацией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w:t>
      </w:r>
    </w:p>
    <w:p w:rsidR="001711BA" w:rsidRPr="001711BA" w:rsidRDefault="001711BA" w:rsidP="001711BA">
      <w:pPr>
        <w:shd w:val="clear" w:color="auto" w:fill="FFFFFF"/>
        <w:spacing w:after="0" w:line="360" w:lineRule="exact"/>
        <w:ind w:left="20" w:right="20" w:firstLine="70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с) определяет предельно допустимое значение просроченной кредиторской задолженности муниципального бюджетного учреждения,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p>
    <w:p w:rsidR="001711BA" w:rsidRPr="001711BA" w:rsidRDefault="001711BA" w:rsidP="001711BA">
      <w:pPr>
        <w:shd w:val="clear" w:color="auto" w:fill="FFFFFF"/>
        <w:spacing w:after="0" w:line="360" w:lineRule="exact"/>
        <w:ind w:left="20" w:right="20" w:firstLine="70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 xml:space="preserve">т) осуществляет </w:t>
      </w:r>
      <w:proofErr w:type="gramStart"/>
      <w:r w:rsidRPr="001711BA">
        <w:rPr>
          <w:rFonts w:ascii="Times New Roman" w:eastAsia="Times New Roman" w:hAnsi="Times New Roman" w:cs="Times New Roman"/>
          <w:sz w:val="24"/>
          <w:szCs w:val="28"/>
          <w:lang w:eastAsia="ru-RU"/>
        </w:rPr>
        <w:t>контроль за</w:t>
      </w:r>
      <w:proofErr w:type="gramEnd"/>
      <w:r w:rsidRPr="001711BA">
        <w:rPr>
          <w:rFonts w:ascii="Times New Roman" w:eastAsia="Times New Roman" w:hAnsi="Times New Roman" w:cs="Times New Roman"/>
          <w:sz w:val="24"/>
          <w:szCs w:val="28"/>
          <w:lang w:eastAsia="ru-RU"/>
        </w:rPr>
        <w:t xml:space="preserve"> деятельностью муниципального бюджетного учреждения в соответствии с законодательством Российской Федерации;</w:t>
      </w:r>
    </w:p>
    <w:p w:rsidR="001711BA" w:rsidRPr="001711BA" w:rsidRDefault="001711BA" w:rsidP="001711BA">
      <w:pPr>
        <w:shd w:val="clear" w:color="auto" w:fill="FFFFFF"/>
        <w:spacing w:after="0" w:line="360" w:lineRule="exact"/>
        <w:ind w:left="20" w:right="20" w:firstLine="700"/>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у) осуществляет иные функции и полномочия учредителя, установленные федеральными законами, законами Ставропольского края и нормативными правовыми актами.</w:t>
      </w:r>
    </w:p>
    <w:p w:rsidR="001711BA" w:rsidRDefault="001711BA" w:rsidP="001711BA">
      <w:pPr>
        <w:rPr>
          <w:rFonts w:ascii="Times New Roman" w:eastAsia="Times New Roman" w:hAnsi="Times New Roman" w:cs="Times New Roman"/>
          <w:sz w:val="24"/>
          <w:szCs w:val="28"/>
          <w:lang w:eastAsia="ru-RU"/>
        </w:rPr>
      </w:pPr>
      <w:r w:rsidRPr="001711BA">
        <w:rPr>
          <w:rFonts w:ascii="Times New Roman" w:eastAsia="Times New Roman" w:hAnsi="Times New Roman" w:cs="Times New Roman"/>
          <w:sz w:val="24"/>
          <w:szCs w:val="28"/>
          <w:lang w:eastAsia="ru-RU"/>
        </w:rPr>
        <w:t>4. Решения по вопросам, указанным в подпунктах »м» и «</w:t>
      </w:r>
      <w:proofErr w:type="spellStart"/>
      <w:r w:rsidRPr="001711BA">
        <w:rPr>
          <w:rFonts w:ascii="Times New Roman" w:eastAsia="Times New Roman" w:hAnsi="Times New Roman" w:cs="Times New Roman"/>
          <w:sz w:val="24"/>
          <w:szCs w:val="28"/>
          <w:lang w:eastAsia="ru-RU"/>
        </w:rPr>
        <w:t>н</w:t>
      </w:r>
      <w:proofErr w:type="spellEnd"/>
      <w:r w:rsidRPr="001711BA">
        <w:rPr>
          <w:rFonts w:ascii="Times New Roman" w:eastAsia="Times New Roman" w:hAnsi="Times New Roman" w:cs="Times New Roman"/>
          <w:sz w:val="24"/>
          <w:szCs w:val="28"/>
          <w:lang w:eastAsia="ru-RU"/>
        </w:rPr>
        <w:t>» пункта 3 настоящего Положения (далее - решение), принимаются органом,</w:t>
      </w:r>
    </w:p>
    <w:p w:rsidR="001711BA" w:rsidRPr="001711BA" w:rsidRDefault="001711BA" w:rsidP="001711BA">
      <w:pPr>
        <w:shd w:val="clear" w:color="auto" w:fill="FFFFFF"/>
        <w:spacing w:after="0" w:line="360" w:lineRule="exact"/>
        <w:ind w:left="20" w:right="20"/>
        <w:jc w:val="both"/>
        <w:rPr>
          <w:rFonts w:ascii="Times New Roman" w:eastAsia="Times New Roman" w:hAnsi="Times New Roman" w:cs="Times New Roman"/>
          <w:szCs w:val="24"/>
          <w:lang w:eastAsia="ru-RU"/>
        </w:rPr>
      </w:pPr>
      <w:proofErr w:type="gramStart"/>
      <w:r w:rsidRPr="001711BA">
        <w:rPr>
          <w:rFonts w:ascii="Times New Roman" w:eastAsia="Times New Roman" w:hAnsi="Times New Roman" w:cs="Times New Roman"/>
          <w:sz w:val="24"/>
          <w:szCs w:val="28"/>
          <w:lang w:eastAsia="ru-RU"/>
        </w:rPr>
        <w:t xml:space="preserve">осуществляющим функции и полномочия учредителя, по согласованию с отделом имущественных и земельных отношений администрации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w:t>
      </w:r>
      <w:proofErr w:type="gramEnd"/>
    </w:p>
    <w:p w:rsidR="001711BA" w:rsidRPr="001711BA" w:rsidRDefault="001711BA" w:rsidP="001711BA">
      <w:pPr>
        <w:shd w:val="clear" w:color="auto" w:fill="FFFFFF"/>
        <w:spacing w:after="0" w:line="360" w:lineRule="exact"/>
        <w:ind w:left="20" w:right="20" w:firstLine="70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 xml:space="preserve">Отдел имущественных и земельных отношений администрации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рассматривает проект решения и не позднее 15 рабочих дней со дня его получения согласовывает проект решения либо направляет мотивированный отказ в согласовании.</w:t>
      </w:r>
    </w:p>
    <w:p w:rsidR="001711BA" w:rsidRPr="001711BA" w:rsidRDefault="001711BA" w:rsidP="001711BA">
      <w:pPr>
        <w:shd w:val="clear" w:color="auto" w:fill="FFFFFF"/>
        <w:spacing w:after="0" w:line="360" w:lineRule="exact"/>
        <w:ind w:left="20" w:right="20" w:firstLine="70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 xml:space="preserve">В случае </w:t>
      </w:r>
      <w:proofErr w:type="spellStart"/>
      <w:r w:rsidRPr="001711BA">
        <w:rPr>
          <w:rFonts w:ascii="Times New Roman" w:eastAsia="Times New Roman" w:hAnsi="Times New Roman" w:cs="Times New Roman"/>
          <w:sz w:val="24"/>
          <w:szCs w:val="28"/>
          <w:lang w:eastAsia="ru-RU"/>
        </w:rPr>
        <w:t>непоступления</w:t>
      </w:r>
      <w:proofErr w:type="spellEnd"/>
      <w:r w:rsidRPr="001711BA">
        <w:rPr>
          <w:rFonts w:ascii="Times New Roman" w:eastAsia="Times New Roman" w:hAnsi="Times New Roman" w:cs="Times New Roman"/>
          <w:sz w:val="24"/>
          <w:szCs w:val="28"/>
          <w:lang w:eastAsia="ru-RU"/>
        </w:rPr>
        <w:t xml:space="preserve"> от отдела имущественных и земельных отношений администрации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соответствующей информации в течение 30 рабочих дней со дня направления ему проекта решения органом, осуществляющим функции и полномочия учредителя, решение считается согласованным.</w:t>
      </w:r>
    </w:p>
    <w:p w:rsidR="001711BA" w:rsidRPr="001711BA" w:rsidRDefault="001711BA" w:rsidP="001711BA">
      <w:pPr>
        <w:shd w:val="clear" w:color="auto" w:fill="FFFFFF"/>
        <w:spacing w:after="480" w:line="360" w:lineRule="exact"/>
        <w:ind w:left="20" w:right="20" w:firstLine="700"/>
        <w:jc w:val="both"/>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 xml:space="preserve">Орган, осуществляющий функции и полномочия учредителя, уведомляет отдел имущественных и земельных отношений администрации </w:t>
      </w: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о принятом решении (с приложением его копии) в срок не позднее 10 рабочих дней со дня его принятия.</w:t>
      </w:r>
    </w:p>
    <w:p w:rsidR="001711BA" w:rsidRPr="001711BA" w:rsidRDefault="001711BA" w:rsidP="001711BA">
      <w:pPr>
        <w:shd w:val="clear" w:color="auto" w:fill="FFFFFF"/>
        <w:spacing w:after="0" w:line="240" w:lineRule="auto"/>
        <w:ind w:left="20"/>
        <w:rPr>
          <w:rFonts w:ascii="Times New Roman" w:eastAsia="Times New Roman" w:hAnsi="Times New Roman" w:cs="Times New Roman"/>
          <w:szCs w:val="24"/>
          <w:lang w:eastAsia="ru-RU"/>
        </w:rPr>
      </w:pPr>
      <w:r w:rsidRPr="001711BA">
        <w:rPr>
          <w:rFonts w:ascii="Times New Roman" w:eastAsia="Times New Roman" w:hAnsi="Times New Roman" w:cs="Times New Roman"/>
          <w:sz w:val="24"/>
          <w:szCs w:val="28"/>
          <w:lang w:eastAsia="ru-RU"/>
        </w:rPr>
        <w:t xml:space="preserve">Управляющий делами администрации </w:t>
      </w:r>
    </w:p>
    <w:p w:rsidR="001711BA" w:rsidRPr="001711BA" w:rsidRDefault="001711BA" w:rsidP="001711BA">
      <w:pPr>
        <w:rPr>
          <w:rFonts w:ascii="Times New Roman" w:eastAsia="Times New Roman" w:hAnsi="Times New Roman" w:cs="Times New Roman"/>
          <w:sz w:val="14"/>
          <w:szCs w:val="28"/>
          <w:lang w:eastAsia="ru-RU"/>
        </w:rPr>
      </w:pPr>
      <w:proofErr w:type="spellStart"/>
      <w:r w:rsidRPr="001711BA">
        <w:rPr>
          <w:rFonts w:ascii="Times New Roman" w:eastAsia="Times New Roman" w:hAnsi="Times New Roman" w:cs="Times New Roman"/>
          <w:sz w:val="24"/>
          <w:szCs w:val="28"/>
          <w:lang w:eastAsia="ru-RU"/>
        </w:rPr>
        <w:t>Грачевского</w:t>
      </w:r>
      <w:proofErr w:type="spellEnd"/>
      <w:r w:rsidRPr="001711BA">
        <w:rPr>
          <w:rFonts w:ascii="Times New Roman" w:eastAsia="Times New Roman" w:hAnsi="Times New Roman" w:cs="Times New Roman"/>
          <w:sz w:val="24"/>
          <w:szCs w:val="28"/>
          <w:lang w:eastAsia="ru-RU"/>
        </w:rPr>
        <w:t xml:space="preserve"> муниципального района                                </w:t>
      </w:r>
      <w:r>
        <w:rPr>
          <w:rFonts w:ascii="Times New Roman" w:eastAsia="Times New Roman" w:hAnsi="Times New Roman" w:cs="Times New Roman"/>
          <w:sz w:val="24"/>
          <w:szCs w:val="28"/>
          <w:lang w:eastAsia="ru-RU"/>
        </w:rPr>
        <w:t xml:space="preserve">                           </w:t>
      </w:r>
      <w:r w:rsidRPr="001711BA">
        <w:rPr>
          <w:rFonts w:ascii="Times New Roman" w:eastAsia="Times New Roman" w:hAnsi="Times New Roman" w:cs="Times New Roman"/>
          <w:sz w:val="24"/>
          <w:szCs w:val="28"/>
          <w:lang w:eastAsia="ru-RU"/>
        </w:rPr>
        <w:t xml:space="preserve">      Л.Н.Шалыгина</w:t>
      </w:r>
    </w:p>
    <w:sectPr w:rsidR="001711BA" w:rsidRPr="001711BA" w:rsidSect="00D63CEB">
      <w:pgSz w:w="11909" w:h="16834"/>
      <w:pgMar w:top="426" w:right="1277" w:bottom="851" w:left="1276"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6B41026"/>
    <w:lvl w:ilvl="0" w:tplc="000F4241">
      <w:start w:val="1"/>
      <w:numFmt w:val="decimal"/>
      <w:lvlText w:val="2.%1."/>
      <w:lvlJc w:val="left"/>
      <w:rPr>
        <w:sz w:val="28"/>
        <w:szCs w:val="28"/>
      </w:rPr>
    </w:lvl>
    <w:lvl w:ilvl="1" w:tplc="0419000F">
      <w:start w:val="1"/>
      <w:numFmt w:val="decimal"/>
      <w:lvlText w:val="%2."/>
      <w:lvlJc w:val="left"/>
      <w:rPr>
        <w:sz w:val="28"/>
        <w:szCs w:val="28"/>
      </w:rPr>
    </w:lvl>
    <w:lvl w:ilvl="2" w:tplc="000F4243">
      <w:start w:val="1"/>
      <w:numFmt w:val="decimal"/>
      <w:lvlText w:val="2.%1."/>
      <w:lvlJc w:val="left"/>
      <w:rPr>
        <w:sz w:val="28"/>
        <w:szCs w:val="28"/>
      </w:rPr>
    </w:lvl>
    <w:lvl w:ilvl="3" w:tplc="000F4244">
      <w:start w:val="1"/>
      <w:numFmt w:val="decimal"/>
      <w:lvlText w:val="2.%1."/>
      <w:lvlJc w:val="left"/>
      <w:rPr>
        <w:sz w:val="28"/>
        <w:szCs w:val="28"/>
      </w:rPr>
    </w:lvl>
    <w:lvl w:ilvl="4" w:tplc="000F4245">
      <w:start w:val="1"/>
      <w:numFmt w:val="decimal"/>
      <w:lvlText w:val="2.%1."/>
      <w:lvlJc w:val="left"/>
      <w:rPr>
        <w:sz w:val="28"/>
        <w:szCs w:val="28"/>
      </w:rPr>
    </w:lvl>
    <w:lvl w:ilvl="5" w:tplc="000F4246">
      <w:start w:val="1"/>
      <w:numFmt w:val="decimal"/>
      <w:lvlText w:val="2.%1."/>
      <w:lvlJc w:val="left"/>
      <w:rPr>
        <w:sz w:val="28"/>
        <w:szCs w:val="28"/>
      </w:rPr>
    </w:lvl>
    <w:lvl w:ilvl="6" w:tplc="000F4247">
      <w:start w:val="1"/>
      <w:numFmt w:val="decimal"/>
      <w:lvlText w:val="2.%1."/>
      <w:lvlJc w:val="left"/>
      <w:rPr>
        <w:sz w:val="28"/>
        <w:szCs w:val="28"/>
      </w:rPr>
    </w:lvl>
    <w:lvl w:ilvl="7" w:tplc="000F4248">
      <w:start w:val="1"/>
      <w:numFmt w:val="decimal"/>
      <w:lvlText w:val="2.%1."/>
      <w:lvlJc w:val="left"/>
      <w:rPr>
        <w:sz w:val="28"/>
        <w:szCs w:val="28"/>
      </w:rPr>
    </w:lvl>
    <w:lvl w:ilvl="8" w:tplc="000F4249">
      <w:start w:val="1"/>
      <w:numFmt w:val="decimal"/>
      <w:lvlText w:val="2.%1."/>
      <w:lvlJc w:val="left"/>
      <w:rPr>
        <w:sz w:val="28"/>
        <w:szCs w:val="28"/>
      </w:rPr>
    </w:lvl>
  </w:abstractNum>
  <w:abstractNum w:abstractNumId="1">
    <w:nsid w:val="00000003"/>
    <w:multiLevelType w:val="hybridMultilevel"/>
    <w:tmpl w:val="69D2216A"/>
    <w:lvl w:ilvl="0" w:tplc="000F4241">
      <w:start w:val="1"/>
      <w:numFmt w:val="decimal"/>
      <w:lvlText w:val="2.%1."/>
      <w:lvlJc w:val="left"/>
      <w:rPr>
        <w:sz w:val="28"/>
        <w:szCs w:val="28"/>
      </w:rPr>
    </w:lvl>
    <w:lvl w:ilvl="1" w:tplc="000F424B">
      <w:start w:val="1"/>
      <w:numFmt w:val="decimal"/>
      <w:lvlText w:val="3.%1."/>
      <w:lvlJc w:val="left"/>
      <w:rPr>
        <w:sz w:val="28"/>
        <w:szCs w:val="28"/>
      </w:rPr>
    </w:lvl>
    <w:lvl w:ilvl="2" w:tplc="000F424C">
      <w:start w:val="1"/>
      <w:numFmt w:val="decimal"/>
      <w:lvlText w:val="3.%1."/>
      <w:lvlJc w:val="left"/>
      <w:rPr>
        <w:sz w:val="28"/>
        <w:szCs w:val="28"/>
      </w:rPr>
    </w:lvl>
    <w:lvl w:ilvl="3" w:tplc="000F424D">
      <w:start w:val="1"/>
      <w:numFmt w:val="decimal"/>
      <w:lvlText w:val="3.%1."/>
      <w:lvlJc w:val="left"/>
      <w:rPr>
        <w:sz w:val="28"/>
        <w:szCs w:val="28"/>
      </w:rPr>
    </w:lvl>
    <w:lvl w:ilvl="4" w:tplc="000F424E">
      <w:start w:val="1"/>
      <w:numFmt w:val="decimal"/>
      <w:lvlText w:val="3.%1."/>
      <w:lvlJc w:val="left"/>
      <w:rPr>
        <w:sz w:val="28"/>
        <w:szCs w:val="28"/>
      </w:rPr>
    </w:lvl>
    <w:lvl w:ilvl="5" w:tplc="000F424F">
      <w:start w:val="1"/>
      <w:numFmt w:val="decimal"/>
      <w:lvlText w:val="3.%1."/>
      <w:lvlJc w:val="left"/>
      <w:rPr>
        <w:sz w:val="28"/>
        <w:szCs w:val="28"/>
      </w:rPr>
    </w:lvl>
    <w:lvl w:ilvl="6" w:tplc="000F4250">
      <w:start w:val="1"/>
      <w:numFmt w:val="decimal"/>
      <w:lvlText w:val="3.%1."/>
      <w:lvlJc w:val="left"/>
      <w:rPr>
        <w:sz w:val="28"/>
        <w:szCs w:val="28"/>
      </w:rPr>
    </w:lvl>
    <w:lvl w:ilvl="7" w:tplc="000F4251">
      <w:start w:val="1"/>
      <w:numFmt w:val="decimal"/>
      <w:lvlText w:val="3.%1."/>
      <w:lvlJc w:val="left"/>
      <w:rPr>
        <w:sz w:val="28"/>
        <w:szCs w:val="28"/>
      </w:rPr>
    </w:lvl>
    <w:lvl w:ilvl="8" w:tplc="000F4252">
      <w:start w:val="1"/>
      <w:numFmt w:val="decimal"/>
      <w:lvlText w:val="3.%1."/>
      <w:lvlJc w:val="left"/>
      <w:rPr>
        <w:sz w:val="28"/>
        <w:szCs w:val="28"/>
      </w:rPr>
    </w:lvl>
  </w:abstractNum>
  <w:abstractNum w:abstractNumId="2">
    <w:nsid w:val="13222DEB"/>
    <w:multiLevelType w:val="multilevel"/>
    <w:tmpl w:val="0E9E3D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6482B"/>
    <w:multiLevelType w:val="hybridMultilevel"/>
    <w:tmpl w:val="00000000"/>
    <w:lvl w:ilvl="0" w:tplc="000F4241">
      <w:start w:val="1"/>
      <w:numFmt w:val="decimal"/>
      <w:lvlText w:val="2.%1."/>
      <w:lvlJc w:val="left"/>
      <w:rPr>
        <w:sz w:val="28"/>
        <w:szCs w:val="28"/>
      </w:rPr>
    </w:lvl>
    <w:lvl w:ilvl="1" w:tplc="000F4242">
      <w:start w:val="1"/>
      <w:numFmt w:val="decimal"/>
      <w:lvlText w:val="2.%1."/>
      <w:lvlJc w:val="left"/>
      <w:rPr>
        <w:sz w:val="28"/>
        <w:szCs w:val="28"/>
      </w:rPr>
    </w:lvl>
    <w:lvl w:ilvl="2" w:tplc="000F4243">
      <w:start w:val="1"/>
      <w:numFmt w:val="decimal"/>
      <w:lvlText w:val="2.%1."/>
      <w:lvlJc w:val="left"/>
      <w:rPr>
        <w:sz w:val="28"/>
        <w:szCs w:val="28"/>
      </w:rPr>
    </w:lvl>
    <w:lvl w:ilvl="3" w:tplc="000F4244">
      <w:start w:val="1"/>
      <w:numFmt w:val="decimal"/>
      <w:lvlText w:val="2.%1."/>
      <w:lvlJc w:val="left"/>
      <w:rPr>
        <w:sz w:val="28"/>
        <w:szCs w:val="28"/>
      </w:rPr>
    </w:lvl>
    <w:lvl w:ilvl="4" w:tplc="000F4245">
      <w:start w:val="1"/>
      <w:numFmt w:val="decimal"/>
      <w:lvlText w:val="2.%1."/>
      <w:lvlJc w:val="left"/>
      <w:rPr>
        <w:sz w:val="28"/>
        <w:szCs w:val="28"/>
      </w:rPr>
    </w:lvl>
    <w:lvl w:ilvl="5" w:tplc="000F4246">
      <w:start w:val="1"/>
      <w:numFmt w:val="decimal"/>
      <w:lvlText w:val="2.%1."/>
      <w:lvlJc w:val="left"/>
      <w:rPr>
        <w:sz w:val="28"/>
        <w:szCs w:val="28"/>
      </w:rPr>
    </w:lvl>
    <w:lvl w:ilvl="6" w:tplc="000F4247">
      <w:start w:val="1"/>
      <w:numFmt w:val="decimal"/>
      <w:lvlText w:val="2.%1."/>
      <w:lvlJc w:val="left"/>
      <w:rPr>
        <w:sz w:val="28"/>
        <w:szCs w:val="28"/>
      </w:rPr>
    </w:lvl>
    <w:lvl w:ilvl="7" w:tplc="000F4248">
      <w:start w:val="1"/>
      <w:numFmt w:val="decimal"/>
      <w:lvlText w:val="2.%1."/>
      <w:lvlJc w:val="left"/>
      <w:rPr>
        <w:sz w:val="28"/>
        <w:szCs w:val="28"/>
      </w:rPr>
    </w:lvl>
    <w:lvl w:ilvl="8" w:tplc="000F4249">
      <w:start w:val="1"/>
      <w:numFmt w:val="decimal"/>
      <w:lvlText w:val="2.%1."/>
      <w:lvlJc w:val="left"/>
      <w:rPr>
        <w:sz w:val="28"/>
        <w:szCs w:val="28"/>
      </w:rPr>
    </w:lvl>
  </w:abstractNum>
  <w:abstractNum w:abstractNumId="4">
    <w:nsid w:val="17F96379"/>
    <w:multiLevelType w:val="hybridMultilevel"/>
    <w:tmpl w:val="69D2216A"/>
    <w:lvl w:ilvl="0" w:tplc="000F4241">
      <w:start w:val="1"/>
      <w:numFmt w:val="decimal"/>
      <w:lvlText w:val="2.%1."/>
      <w:lvlJc w:val="left"/>
      <w:rPr>
        <w:sz w:val="28"/>
        <w:szCs w:val="28"/>
      </w:rPr>
    </w:lvl>
    <w:lvl w:ilvl="1" w:tplc="000F424B">
      <w:start w:val="1"/>
      <w:numFmt w:val="decimal"/>
      <w:lvlText w:val="3.%1."/>
      <w:lvlJc w:val="left"/>
      <w:rPr>
        <w:sz w:val="28"/>
        <w:szCs w:val="28"/>
      </w:rPr>
    </w:lvl>
    <w:lvl w:ilvl="2" w:tplc="000F424C">
      <w:start w:val="1"/>
      <w:numFmt w:val="decimal"/>
      <w:lvlText w:val="3.%1."/>
      <w:lvlJc w:val="left"/>
      <w:rPr>
        <w:sz w:val="28"/>
        <w:szCs w:val="28"/>
      </w:rPr>
    </w:lvl>
    <w:lvl w:ilvl="3" w:tplc="000F424D">
      <w:start w:val="1"/>
      <w:numFmt w:val="decimal"/>
      <w:lvlText w:val="3.%1."/>
      <w:lvlJc w:val="left"/>
      <w:rPr>
        <w:sz w:val="28"/>
        <w:szCs w:val="28"/>
      </w:rPr>
    </w:lvl>
    <w:lvl w:ilvl="4" w:tplc="000F424E">
      <w:start w:val="1"/>
      <w:numFmt w:val="decimal"/>
      <w:lvlText w:val="3.%1."/>
      <w:lvlJc w:val="left"/>
      <w:rPr>
        <w:sz w:val="28"/>
        <w:szCs w:val="28"/>
      </w:rPr>
    </w:lvl>
    <w:lvl w:ilvl="5" w:tplc="000F424F">
      <w:start w:val="1"/>
      <w:numFmt w:val="decimal"/>
      <w:lvlText w:val="3.%1."/>
      <w:lvlJc w:val="left"/>
      <w:rPr>
        <w:sz w:val="28"/>
        <w:szCs w:val="28"/>
      </w:rPr>
    </w:lvl>
    <w:lvl w:ilvl="6" w:tplc="000F4250">
      <w:start w:val="1"/>
      <w:numFmt w:val="decimal"/>
      <w:lvlText w:val="3.%1."/>
      <w:lvlJc w:val="left"/>
      <w:rPr>
        <w:sz w:val="28"/>
        <w:szCs w:val="28"/>
      </w:rPr>
    </w:lvl>
    <w:lvl w:ilvl="7" w:tplc="000F4251">
      <w:start w:val="1"/>
      <w:numFmt w:val="decimal"/>
      <w:lvlText w:val="3.%1."/>
      <w:lvlJc w:val="left"/>
      <w:rPr>
        <w:sz w:val="28"/>
        <w:szCs w:val="28"/>
      </w:rPr>
    </w:lvl>
    <w:lvl w:ilvl="8" w:tplc="000F4252">
      <w:start w:val="1"/>
      <w:numFmt w:val="decimal"/>
      <w:lvlText w:val="3.%1."/>
      <w:lvlJc w:val="left"/>
      <w:rPr>
        <w:sz w:val="28"/>
        <w:szCs w:val="28"/>
      </w:rPr>
    </w:lvl>
  </w:abstractNum>
  <w:abstractNum w:abstractNumId="5">
    <w:nsid w:val="2B0A502F"/>
    <w:multiLevelType w:val="hybridMultilevel"/>
    <w:tmpl w:val="23E44D42"/>
    <w:lvl w:ilvl="0" w:tplc="000F424A">
      <w:start w:val="1"/>
      <w:numFmt w:val="decimal"/>
      <w:lvlText w:val="3.%1."/>
      <w:lvlJc w:val="left"/>
      <w:rPr>
        <w:sz w:val="28"/>
        <w:szCs w:val="28"/>
      </w:rPr>
    </w:lvl>
    <w:lvl w:ilvl="1" w:tplc="000F424B">
      <w:start w:val="1"/>
      <w:numFmt w:val="decimal"/>
      <w:lvlText w:val="3.%1."/>
      <w:lvlJc w:val="left"/>
      <w:rPr>
        <w:sz w:val="28"/>
        <w:szCs w:val="28"/>
      </w:rPr>
    </w:lvl>
    <w:lvl w:ilvl="2" w:tplc="000F424C">
      <w:start w:val="1"/>
      <w:numFmt w:val="decimal"/>
      <w:lvlText w:val="3.%1."/>
      <w:lvlJc w:val="left"/>
      <w:rPr>
        <w:sz w:val="28"/>
        <w:szCs w:val="28"/>
      </w:rPr>
    </w:lvl>
    <w:lvl w:ilvl="3" w:tplc="000F424D">
      <w:start w:val="1"/>
      <w:numFmt w:val="decimal"/>
      <w:lvlText w:val="3.%1."/>
      <w:lvlJc w:val="left"/>
      <w:rPr>
        <w:sz w:val="28"/>
        <w:szCs w:val="28"/>
      </w:rPr>
    </w:lvl>
    <w:lvl w:ilvl="4" w:tplc="000F424E">
      <w:start w:val="1"/>
      <w:numFmt w:val="decimal"/>
      <w:lvlText w:val="3.%1."/>
      <w:lvlJc w:val="left"/>
      <w:rPr>
        <w:sz w:val="28"/>
        <w:szCs w:val="28"/>
      </w:rPr>
    </w:lvl>
    <w:lvl w:ilvl="5" w:tplc="000F424F">
      <w:start w:val="1"/>
      <w:numFmt w:val="decimal"/>
      <w:lvlText w:val="3.%1."/>
      <w:lvlJc w:val="left"/>
      <w:rPr>
        <w:sz w:val="28"/>
        <w:szCs w:val="28"/>
      </w:rPr>
    </w:lvl>
    <w:lvl w:ilvl="6" w:tplc="000F4250">
      <w:start w:val="1"/>
      <w:numFmt w:val="decimal"/>
      <w:lvlText w:val="3.%1."/>
      <w:lvlJc w:val="left"/>
      <w:rPr>
        <w:sz w:val="28"/>
        <w:szCs w:val="28"/>
      </w:rPr>
    </w:lvl>
    <w:lvl w:ilvl="7" w:tplc="000F4251">
      <w:start w:val="1"/>
      <w:numFmt w:val="decimal"/>
      <w:lvlText w:val="3.%1."/>
      <w:lvlJc w:val="left"/>
      <w:rPr>
        <w:sz w:val="28"/>
        <w:szCs w:val="28"/>
      </w:rPr>
    </w:lvl>
    <w:lvl w:ilvl="8" w:tplc="000F4252">
      <w:start w:val="1"/>
      <w:numFmt w:val="decimal"/>
      <w:lvlText w:val="3.%1."/>
      <w:lvlJc w:val="left"/>
      <w:rPr>
        <w:sz w:val="28"/>
        <w:szCs w:val="28"/>
      </w:rPr>
    </w:lvl>
  </w:abstractNum>
  <w:abstractNum w:abstractNumId="6">
    <w:nsid w:val="2E8F52E9"/>
    <w:multiLevelType w:val="hybridMultilevel"/>
    <w:tmpl w:val="85B88BBE"/>
    <w:lvl w:ilvl="0" w:tplc="36B66D02">
      <w:start w:val="2006"/>
      <w:numFmt w:val="decimal"/>
      <w:lvlText w:val="%1"/>
      <w:lvlJc w:val="left"/>
      <w:pPr>
        <w:ind w:left="500" w:hanging="480"/>
      </w:pPr>
      <w:rPr>
        <w:rFonts w:hint="default"/>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2E983D00"/>
    <w:multiLevelType w:val="hybridMultilevel"/>
    <w:tmpl w:val="E63C2486"/>
    <w:lvl w:ilvl="0" w:tplc="000F424A">
      <w:start w:val="1"/>
      <w:numFmt w:val="decimal"/>
      <w:lvlText w:val="3.%1."/>
      <w:lvlJc w:val="left"/>
      <w:pPr>
        <w:ind w:left="993" w:firstLine="0"/>
      </w:pPr>
      <w:rPr>
        <w:rFonts w:hint="default"/>
        <w:sz w:val="28"/>
        <w:szCs w:val="28"/>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36A7590E"/>
    <w:multiLevelType w:val="hybridMultilevel"/>
    <w:tmpl w:val="00000000"/>
    <w:lvl w:ilvl="0" w:tplc="000F4241">
      <w:start w:val="1"/>
      <w:numFmt w:val="decimal"/>
      <w:lvlText w:val="2.%1."/>
      <w:lvlJc w:val="left"/>
      <w:rPr>
        <w:sz w:val="28"/>
        <w:szCs w:val="28"/>
      </w:rPr>
    </w:lvl>
    <w:lvl w:ilvl="1" w:tplc="000F4242">
      <w:start w:val="1"/>
      <w:numFmt w:val="decimal"/>
      <w:lvlText w:val="2.%1."/>
      <w:lvlJc w:val="left"/>
      <w:rPr>
        <w:sz w:val="28"/>
        <w:szCs w:val="28"/>
      </w:rPr>
    </w:lvl>
    <w:lvl w:ilvl="2" w:tplc="000F4243">
      <w:start w:val="1"/>
      <w:numFmt w:val="decimal"/>
      <w:lvlText w:val="2.%1."/>
      <w:lvlJc w:val="left"/>
      <w:rPr>
        <w:sz w:val="28"/>
        <w:szCs w:val="28"/>
      </w:rPr>
    </w:lvl>
    <w:lvl w:ilvl="3" w:tplc="000F4244">
      <w:start w:val="1"/>
      <w:numFmt w:val="decimal"/>
      <w:lvlText w:val="2.%1."/>
      <w:lvlJc w:val="left"/>
      <w:rPr>
        <w:sz w:val="28"/>
        <w:szCs w:val="28"/>
      </w:rPr>
    </w:lvl>
    <w:lvl w:ilvl="4" w:tplc="000F4245">
      <w:start w:val="1"/>
      <w:numFmt w:val="decimal"/>
      <w:lvlText w:val="2.%1."/>
      <w:lvlJc w:val="left"/>
      <w:rPr>
        <w:sz w:val="28"/>
        <w:szCs w:val="28"/>
      </w:rPr>
    </w:lvl>
    <w:lvl w:ilvl="5" w:tplc="000F4246">
      <w:start w:val="1"/>
      <w:numFmt w:val="decimal"/>
      <w:lvlText w:val="2.%1."/>
      <w:lvlJc w:val="left"/>
      <w:rPr>
        <w:sz w:val="28"/>
        <w:szCs w:val="28"/>
      </w:rPr>
    </w:lvl>
    <w:lvl w:ilvl="6" w:tplc="000F4247">
      <w:start w:val="1"/>
      <w:numFmt w:val="decimal"/>
      <w:lvlText w:val="2.%1."/>
      <w:lvlJc w:val="left"/>
      <w:rPr>
        <w:sz w:val="28"/>
        <w:szCs w:val="28"/>
      </w:rPr>
    </w:lvl>
    <w:lvl w:ilvl="7" w:tplc="000F4248">
      <w:start w:val="1"/>
      <w:numFmt w:val="decimal"/>
      <w:lvlText w:val="2.%1."/>
      <w:lvlJc w:val="left"/>
      <w:rPr>
        <w:sz w:val="28"/>
        <w:szCs w:val="28"/>
      </w:rPr>
    </w:lvl>
    <w:lvl w:ilvl="8" w:tplc="000F4249">
      <w:start w:val="1"/>
      <w:numFmt w:val="decimal"/>
      <w:lvlText w:val="2.%1."/>
      <w:lvlJc w:val="left"/>
      <w:rPr>
        <w:sz w:val="28"/>
        <w:szCs w:val="28"/>
      </w:rPr>
    </w:lvl>
  </w:abstractNum>
  <w:abstractNum w:abstractNumId="9">
    <w:nsid w:val="3B154575"/>
    <w:multiLevelType w:val="hybridMultilevel"/>
    <w:tmpl w:val="C3CC00F0"/>
    <w:lvl w:ilvl="0" w:tplc="4440CBEA">
      <w:start w:val="7"/>
      <w:numFmt w:val="decimal"/>
      <w:lvlText w:val="3.%1."/>
      <w:lvlJc w:val="left"/>
      <w:pPr>
        <w:ind w:left="0" w:firstLine="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755B5"/>
    <w:multiLevelType w:val="multilevel"/>
    <w:tmpl w:val="8B2C779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7790D"/>
    <w:multiLevelType w:val="multilevel"/>
    <w:tmpl w:val="0F6268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743CA7"/>
    <w:multiLevelType w:val="multilevel"/>
    <w:tmpl w:val="32BCA2E6"/>
    <w:lvl w:ilvl="0">
      <w:start w:val="2"/>
      <w:numFmt w:val="decimal"/>
      <w:lvlText w:val="%1"/>
      <w:lvlJc w:val="left"/>
      <w:pPr>
        <w:ind w:left="360" w:hanging="360"/>
      </w:pPr>
      <w:rPr>
        <w:rFonts w:hint="default"/>
      </w:rPr>
    </w:lvl>
    <w:lvl w:ilvl="1">
      <w:start w:val="8"/>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3">
    <w:nsid w:val="495D3276"/>
    <w:multiLevelType w:val="hybridMultilevel"/>
    <w:tmpl w:val="83B40DDA"/>
    <w:lvl w:ilvl="0" w:tplc="165AC0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12F17"/>
    <w:multiLevelType w:val="hybridMultilevel"/>
    <w:tmpl w:val="00000000"/>
    <w:lvl w:ilvl="0" w:tplc="000F4241">
      <w:start w:val="1"/>
      <w:numFmt w:val="decimal"/>
      <w:lvlText w:val="2.%1."/>
      <w:lvlJc w:val="left"/>
      <w:rPr>
        <w:sz w:val="28"/>
        <w:szCs w:val="28"/>
      </w:rPr>
    </w:lvl>
    <w:lvl w:ilvl="1" w:tplc="000F4242">
      <w:start w:val="1"/>
      <w:numFmt w:val="decimal"/>
      <w:lvlText w:val="2.%1."/>
      <w:lvlJc w:val="left"/>
      <w:rPr>
        <w:sz w:val="28"/>
        <w:szCs w:val="28"/>
      </w:rPr>
    </w:lvl>
    <w:lvl w:ilvl="2" w:tplc="000F4243">
      <w:start w:val="1"/>
      <w:numFmt w:val="decimal"/>
      <w:lvlText w:val="2.%1."/>
      <w:lvlJc w:val="left"/>
      <w:rPr>
        <w:sz w:val="28"/>
        <w:szCs w:val="28"/>
      </w:rPr>
    </w:lvl>
    <w:lvl w:ilvl="3" w:tplc="000F4244">
      <w:start w:val="1"/>
      <w:numFmt w:val="decimal"/>
      <w:lvlText w:val="2.%1."/>
      <w:lvlJc w:val="left"/>
      <w:rPr>
        <w:sz w:val="28"/>
        <w:szCs w:val="28"/>
      </w:rPr>
    </w:lvl>
    <w:lvl w:ilvl="4" w:tplc="000F4245">
      <w:start w:val="1"/>
      <w:numFmt w:val="decimal"/>
      <w:lvlText w:val="2.%1."/>
      <w:lvlJc w:val="left"/>
      <w:rPr>
        <w:sz w:val="28"/>
        <w:szCs w:val="28"/>
      </w:rPr>
    </w:lvl>
    <w:lvl w:ilvl="5" w:tplc="000F4246">
      <w:start w:val="1"/>
      <w:numFmt w:val="decimal"/>
      <w:lvlText w:val="2.%1."/>
      <w:lvlJc w:val="left"/>
      <w:rPr>
        <w:sz w:val="28"/>
        <w:szCs w:val="28"/>
      </w:rPr>
    </w:lvl>
    <w:lvl w:ilvl="6" w:tplc="000F4247">
      <w:start w:val="1"/>
      <w:numFmt w:val="decimal"/>
      <w:lvlText w:val="2.%1."/>
      <w:lvlJc w:val="left"/>
      <w:rPr>
        <w:sz w:val="28"/>
        <w:szCs w:val="28"/>
      </w:rPr>
    </w:lvl>
    <w:lvl w:ilvl="7" w:tplc="000F4248">
      <w:start w:val="1"/>
      <w:numFmt w:val="decimal"/>
      <w:lvlText w:val="2.%1."/>
      <w:lvlJc w:val="left"/>
      <w:rPr>
        <w:sz w:val="28"/>
        <w:szCs w:val="28"/>
      </w:rPr>
    </w:lvl>
    <w:lvl w:ilvl="8" w:tplc="000F4249">
      <w:start w:val="1"/>
      <w:numFmt w:val="decimal"/>
      <w:lvlText w:val="2.%1."/>
      <w:lvlJc w:val="left"/>
      <w:rPr>
        <w:sz w:val="28"/>
        <w:szCs w:val="28"/>
      </w:rPr>
    </w:lvl>
  </w:abstractNum>
  <w:abstractNum w:abstractNumId="15">
    <w:nsid w:val="4C0D42D1"/>
    <w:multiLevelType w:val="multilevel"/>
    <w:tmpl w:val="0F62688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205E61"/>
    <w:multiLevelType w:val="multilevel"/>
    <w:tmpl w:val="0E9E3D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C83994"/>
    <w:multiLevelType w:val="multilevel"/>
    <w:tmpl w:val="2AAE9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
  </w:num>
  <w:num w:numId="4">
    <w:abstractNumId w:val="12"/>
  </w:num>
  <w:num w:numId="5">
    <w:abstractNumId w:val="3"/>
  </w:num>
  <w:num w:numId="6">
    <w:abstractNumId w:val="7"/>
  </w:num>
  <w:num w:numId="7">
    <w:abstractNumId w:val="6"/>
  </w:num>
  <w:num w:numId="8">
    <w:abstractNumId w:val="5"/>
  </w:num>
  <w:num w:numId="9">
    <w:abstractNumId w:val="9"/>
  </w:num>
  <w:num w:numId="10">
    <w:abstractNumId w:val="4"/>
  </w:num>
  <w:num w:numId="11">
    <w:abstractNumId w:val="17"/>
  </w:num>
  <w:num w:numId="12">
    <w:abstractNumId w:val="2"/>
  </w:num>
  <w:num w:numId="13">
    <w:abstractNumId w:val="16"/>
  </w:num>
  <w:num w:numId="14">
    <w:abstractNumId w:val="11"/>
  </w:num>
  <w:num w:numId="15">
    <w:abstractNumId w:val="15"/>
  </w:num>
  <w:num w:numId="16">
    <w:abstractNumId w:val="10"/>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CA6"/>
    <w:rsid w:val="001711BA"/>
    <w:rsid w:val="002F5CA6"/>
    <w:rsid w:val="00D63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422F-7FD0-411C-9C3B-02B258E6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4572</Words>
  <Characters>26064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2012-01-16T07:47:00Z</dcterms:created>
  <dcterms:modified xsi:type="dcterms:W3CDTF">2012-01-16T13:34:00Z</dcterms:modified>
</cp:coreProperties>
</file>