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D2" w:rsidRDefault="00585CD2" w:rsidP="00BE5417">
      <w:pPr>
        <w:pStyle w:val="1"/>
        <w:numPr>
          <w:ilvl w:val="0"/>
          <w:numId w:val="0"/>
        </w:numPr>
        <w:tabs>
          <w:tab w:val="left" w:pos="5040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</w:t>
      </w:r>
    </w:p>
    <w:p w:rsidR="005B3F47" w:rsidRPr="00E20ECB" w:rsidRDefault="005B3F47" w:rsidP="005B3F47">
      <w:pPr>
        <w:pStyle w:val="1"/>
        <w:numPr>
          <w:ilvl w:val="0"/>
          <w:numId w:val="1"/>
        </w:numPr>
        <w:tabs>
          <w:tab w:val="left" w:pos="5040"/>
        </w:tabs>
        <w:ind w:left="0" w:firstLine="0"/>
      </w:pPr>
      <w:r w:rsidRPr="00E20ECB">
        <w:rPr>
          <w:rFonts w:eastAsia="Times New Roman"/>
        </w:rPr>
        <w:t xml:space="preserve">                                                                      </w:t>
      </w:r>
      <w:r w:rsidRPr="00E20ECB">
        <w:t>УТВЕРЖДАЮ</w:t>
      </w:r>
    </w:p>
    <w:p w:rsidR="005B3F47" w:rsidRDefault="005B3F47" w:rsidP="00A000D3">
      <w:pPr>
        <w:ind w:firstLine="15"/>
        <w:jc w:val="both"/>
        <w:rPr>
          <w:sz w:val="28"/>
          <w:szCs w:val="28"/>
        </w:rPr>
      </w:pPr>
      <w:r w:rsidRPr="00E20ECB">
        <w:t xml:space="preserve">                                      </w:t>
      </w:r>
      <w:r w:rsidR="00A000D3">
        <w:t xml:space="preserve">                               </w:t>
      </w:r>
      <w:r w:rsidR="006A720C">
        <w:rPr>
          <w:sz w:val="28"/>
          <w:szCs w:val="28"/>
        </w:rPr>
        <w:t>глава</w:t>
      </w:r>
      <w:r w:rsidR="00A000D3">
        <w:rPr>
          <w:sz w:val="28"/>
          <w:szCs w:val="28"/>
        </w:rPr>
        <w:t xml:space="preserve"> Г</w:t>
      </w:r>
      <w:r>
        <w:rPr>
          <w:sz w:val="28"/>
          <w:szCs w:val="28"/>
        </w:rPr>
        <w:t>рачевского муниципального района</w:t>
      </w:r>
    </w:p>
    <w:p w:rsidR="005B3F47" w:rsidRDefault="005B3F47" w:rsidP="005B3F47">
      <w:pPr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33AB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Ставропольского края                                                                    </w:t>
      </w:r>
    </w:p>
    <w:p w:rsidR="005B3F47" w:rsidRDefault="005B3F47" w:rsidP="005B3F47">
      <w:pPr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A720C">
        <w:rPr>
          <w:sz w:val="28"/>
          <w:szCs w:val="28"/>
        </w:rPr>
        <w:t xml:space="preserve">                                </w:t>
      </w:r>
      <w:r w:rsidR="00A000D3">
        <w:rPr>
          <w:sz w:val="28"/>
          <w:szCs w:val="28"/>
        </w:rPr>
        <w:t>Р</w:t>
      </w:r>
      <w:r w:rsidR="006A720C">
        <w:rPr>
          <w:sz w:val="28"/>
          <w:szCs w:val="28"/>
        </w:rPr>
        <w:t xml:space="preserve">.А. </w:t>
      </w:r>
      <w:proofErr w:type="spellStart"/>
      <w:r w:rsidR="006A720C">
        <w:rPr>
          <w:sz w:val="28"/>
          <w:szCs w:val="28"/>
        </w:rPr>
        <w:t>К</w:t>
      </w:r>
      <w:r w:rsidR="00A000D3">
        <w:rPr>
          <w:sz w:val="28"/>
          <w:szCs w:val="28"/>
        </w:rPr>
        <w:t>оврыга</w:t>
      </w:r>
      <w:proofErr w:type="spellEnd"/>
    </w:p>
    <w:p w:rsidR="00585CD2" w:rsidRDefault="00585CD2" w:rsidP="00585CD2">
      <w:pPr>
        <w:pStyle w:val="21"/>
        <w:jc w:val="right"/>
      </w:pPr>
    </w:p>
    <w:p w:rsidR="00133AB7" w:rsidRDefault="00133AB7" w:rsidP="00585CD2">
      <w:pPr>
        <w:pStyle w:val="21"/>
        <w:jc w:val="right"/>
      </w:pPr>
    </w:p>
    <w:p w:rsidR="00585CD2" w:rsidRDefault="00585CD2" w:rsidP="00585CD2">
      <w:pPr>
        <w:pStyle w:val="2"/>
        <w:numPr>
          <w:ilvl w:val="0"/>
          <w:numId w:val="0"/>
        </w:numPr>
        <w:tabs>
          <w:tab w:val="left" w:pos="0"/>
        </w:tabs>
        <w:ind w:left="450"/>
      </w:pPr>
      <w:r>
        <w:t>КАЛЕНДАРНЫЙ ПЛАН</w:t>
      </w:r>
    </w:p>
    <w:p w:rsidR="00585CD2" w:rsidRDefault="00585CD2" w:rsidP="00585CD2">
      <w:pPr>
        <w:spacing w:line="260" w:lineRule="exact"/>
        <w:ind w:left="450"/>
        <w:jc w:val="center"/>
        <w:rPr>
          <w:b/>
          <w:sz w:val="28"/>
        </w:rPr>
      </w:pPr>
      <w:r>
        <w:rPr>
          <w:b/>
          <w:sz w:val="28"/>
        </w:rPr>
        <w:t>основных мероприятий, проводимых органами</w:t>
      </w:r>
    </w:p>
    <w:p w:rsidR="00585CD2" w:rsidRDefault="00585CD2" w:rsidP="00585CD2">
      <w:pPr>
        <w:spacing w:line="260" w:lineRule="exact"/>
        <w:ind w:left="450"/>
        <w:jc w:val="center"/>
        <w:rPr>
          <w:b/>
          <w:sz w:val="28"/>
        </w:rPr>
      </w:pPr>
      <w:r>
        <w:rPr>
          <w:b/>
          <w:sz w:val="28"/>
        </w:rPr>
        <w:t xml:space="preserve">исполнительной власти Грачевского муниципального района </w:t>
      </w:r>
    </w:p>
    <w:p w:rsidR="00585CD2" w:rsidRDefault="00585CD2" w:rsidP="00585CD2">
      <w:pPr>
        <w:spacing w:line="260" w:lineRule="exact"/>
        <w:ind w:left="450"/>
        <w:jc w:val="center"/>
        <w:rPr>
          <w:b/>
          <w:sz w:val="28"/>
        </w:rPr>
      </w:pPr>
      <w:r>
        <w:rPr>
          <w:b/>
          <w:sz w:val="28"/>
        </w:rPr>
        <w:t>в ноябре 201</w:t>
      </w:r>
      <w:r w:rsidR="00910275">
        <w:rPr>
          <w:b/>
          <w:sz w:val="28"/>
        </w:rPr>
        <w:t>8</w:t>
      </w:r>
      <w:r>
        <w:rPr>
          <w:b/>
          <w:sz w:val="28"/>
        </w:rPr>
        <w:t xml:space="preserve"> года</w:t>
      </w:r>
    </w:p>
    <w:p w:rsidR="00585CD2" w:rsidRDefault="00585CD2" w:rsidP="00585CD2">
      <w:pPr>
        <w:spacing w:line="260" w:lineRule="exact"/>
        <w:jc w:val="center"/>
        <w:rPr>
          <w:b/>
          <w:sz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2268"/>
        <w:gridCol w:w="2835"/>
      </w:tblGrid>
      <w:tr w:rsidR="008E6F46" w:rsidRPr="008E6F46" w:rsidTr="00FA150F">
        <w:trPr>
          <w:trHeight w:val="1260"/>
        </w:trPr>
        <w:tc>
          <w:tcPr>
            <w:tcW w:w="3403" w:type="dxa"/>
            <w:hideMark/>
          </w:tcPr>
          <w:p w:rsidR="009D5082" w:rsidRPr="008E6F46" w:rsidRDefault="009D5082" w:rsidP="00832205">
            <w:pPr>
              <w:snapToGrid w:val="0"/>
              <w:spacing w:line="240" w:lineRule="exact"/>
              <w:jc w:val="center"/>
              <w:rPr>
                <w:b/>
                <w:bCs/>
                <w:sz w:val="28"/>
              </w:rPr>
            </w:pPr>
            <w:r w:rsidRPr="008E6F46">
              <w:rPr>
                <w:b/>
                <w:bCs/>
                <w:sz w:val="28"/>
              </w:rPr>
              <w:t>Содержание</w:t>
            </w:r>
          </w:p>
          <w:p w:rsidR="009D5082" w:rsidRPr="008E6F46" w:rsidRDefault="009D5082" w:rsidP="00832205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8E6F46"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984" w:type="dxa"/>
            <w:hideMark/>
          </w:tcPr>
          <w:p w:rsidR="009D5082" w:rsidRPr="008E6F46" w:rsidRDefault="009D5082" w:rsidP="00832205">
            <w:pPr>
              <w:snapToGrid w:val="0"/>
              <w:spacing w:line="240" w:lineRule="exact"/>
              <w:jc w:val="center"/>
              <w:rPr>
                <w:b/>
                <w:bCs/>
                <w:sz w:val="28"/>
              </w:rPr>
            </w:pPr>
            <w:r w:rsidRPr="008E6F46">
              <w:rPr>
                <w:b/>
                <w:bCs/>
                <w:sz w:val="28"/>
              </w:rPr>
              <w:t>Дата</w:t>
            </w:r>
          </w:p>
          <w:p w:rsidR="009D5082" w:rsidRPr="008E6F46" w:rsidRDefault="009D5082" w:rsidP="00832205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8E6F46">
              <w:rPr>
                <w:b/>
                <w:bCs/>
                <w:sz w:val="28"/>
              </w:rPr>
              <w:t>проведения</w:t>
            </w:r>
          </w:p>
        </w:tc>
        <w:tc>
          <w:tcPr>
            <w:tcW w:w="2268" w:type="dxa"/>
            <w:hideMark/>
          </w:tcPr>
          <w:p w:rsidR="009D5082" w:rsidRPr="008E6F46" w:rsidRDefault="009D5082" w:rsidP="00832205">
            <w:pPr>
              <w:snapToGrid w:val="0"/>
              <w:spacing w:line="240" w:lineRule="exact"/>
              <w:jc w:val="center"/>
              <w:rPr>
                <w:b/>
                <w:bCs/>
                <w:sz w:val="28"/>
              </w:rPr>
            </w:pPr>
            <w:r w:rsidRPr="008E6F46">
              <w:rPr>
                <w:b/>
                <w:bCs/>
                <w:sz w:val="28"/>
              </w:rPr>
              <w:t>Место</w:t>
            </w:r>
          </w:p>
          <w:p w:rsidR="009D5082" w:rsidRPr="008E6F46" w:rsidRDefault="009D5082" w:rsidP="00832205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8E6F46">
              <w:rPr>
                <w:b/>
                <w:bCs/>
                <w:sz w:val="28"/>
              </w:rPr>
              <w:t>проведения</w:t>
            </w:r>
          </w:p>
        </w:tc>
        <w:tc>
          <w:tcPr>
            <w:tcW w:w="2835" w:type="dxa"/>
          </w:tcPr>
          <w:p w:rsidR="009D5082" w:rsidRPr="008E6F46" w:rsidRDefault="009D5082" w:rsidP="00832205">
            <w:pPr>
              <w:snapToGrid w:val="0"/>
              <w:spacing w:line="240" w:lineRule="exact"/>
              <w:ind w:right="622"/>
              <w:jc w:val="center"/>
              <w:rPr>
                <w:b/>
                <w:bCs/>
                <w:sz w:val="28"/>
              </w:rPr>
            </w:pPr>
            <w:r w:rsidRPr="008E6F46">
              <w:rPr>
                <w:b/>
                <w:bCs/>
                <w:sz w:val="28"/>
              </w:rPr>
              <w:t>Ответственные за</w:t>
            </w:r>
          </w:p>
          <w:p w:rsidR="009D5082" w:rsidRPr="008E6F46" w:rsidRDefault="009D5082" w:rsidP="00832205">
            <w:pPr>
              <w:spacing w:line="240" w:lineRule="exact"/>
              <w:ind w:right="622"/>
              <w:jc w:val="center"/>
              <w:rPr>
                <w:b/>
                <w:bCs/>
                <w:sz w:val="28"/>
              </w:rPr>
            </w:pPr>
            <w:r w:rsidRPr="008E6F46">
              <w:rPr>
                <w:b/>
                <w:bCs/>
                <w:sz w:val="28"/>
              </w:rPr>
              <w:t>проведение</w:t>
            </w:r>
          </w:p>
          <w:p w:rsidR="009D5082" w:rsidRPr="008E6F46" w:rsidRDefault="009D5082" w:rsidP="00832205">
            <w:pPr>
              <w:spacing w:line="240" w:lineRule="exact"/>
              <w:ind w:right="622"/>
              <w:jc w:val="center"/>
              <w:rPr>
                <w:b/>
                <w:bCs/>
                <w:sz w:val="28"/>
              </w:rPr>
            </w:pPr>
          </w:p>
        </w:tc>
      </w:tr>
      <w:tr w:rsidR="008E6F46" w:rsidRPr="008E6F46" w:rsidTr="00FA150F">
        <w:trPr>
          <w:trHeight w:val="1260"/>
        </w:trPr>
        <w:tc>
          <w:tcPr>
            <w:tcW w:w="3403" w:type="dxa"/>
            <w:hideMark/>
          </w:tcPr>
          <w:p w:rsidR="002E5720" w:rsidRPr="008E6F46" w:rsidRDefault="00E3516D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Проведение круглого ст</w:t>
            </w:r>
            <w:r w:rsidRPr="008E6F46">
              <w:rPr>
                <w:bCs/>
                <w:sz w:val="28"/>
              </w:rPr>
              <w:t>о</w:t>
            </w:r>
            <w:r w:rsidRPr="008E6F46">
              <w:rPr>
                <w:bCs/>
                <w:sz w:val="28"/>
              </w:rPr>
              <w:t>ла, направленного на ра</w:t>
            </w:r>
            <w:r w:rsidRPr="008E6F46">
              <w:rPr>
                <w:bCs/>
                <w:sz w:val="28"/>
              </w:rPr>
              <w:t>з</w:t>
            </w:r>
            <w:r w:rsidRPr="008E6F46">
              <w:rPr>
                <w:bCs/>
                <w:sz w:val="28"/>
              </w:rPr>
              <w:t>витие межэтнических о</w:t>
            </w:r>
            <w:r w:rsidRPr="008E6F46">
              <w:rPr>
                <w:bCs/>
                <w:sz w:val="28"/>
              </w:rPr>
              <w:t>т</w:t>
            </w:r>
            <w:r w:rsidRPr="008E6F46">
              <w:rPr>
                <w:bCs/>
                <w:sz w:val="28"/>
              </w:rPr>
              <w:t>ношений</w:t>
            </w:r>
          </w:p>
        </w:tc>
        <w:tc>
          <w:tcPr>
            <w:tcW w:w="1984" w:type="dxa"/>
            <w:hideMark/>
          </w:tcPr>
          <w:p w:rsidR="002E5720" w:rsidRPr="008E6F46" w:rsidRDefault="002E5720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01.11.201</w:t>
            </w:r>
            <w:r w:rsidR="00E3516D" w:rsidRPr="008E6F46">
              <w:rPr>
                <w:bCs/>
                <w:sz w:val="28"/>
              </w:rPr>
              <w:t>8</w:t>
            </w:r>
          </w:p>
          <w:p w:rsidR="00E3516D" w:rsidRPr="008E6F46" w:rsidRDefault="00E3516D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13-00</w:t>
            </w:r>
          </w:p>
        </w:tc>
        <w:tc>
          <w:tcPr>
            <w:tcW w:w="2268" w:type="dxa"/>
            <w:hideMark/>
          </w:tcPr>
          <w:p w:rsidR="002E5720" w:rsidRPr="008E6F46" w:rsidRDefault="00E3516D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зал администр</w:t>
            </w:r>
            <w:r w:rsidRPr="008E6F46">
              <w:rPr>
                <w:bCs/>
                <w:sz w:val="28"/>
              </w:rPr>
              <w:t>а</w:t>
            </w:r>
            <w:r w:rsidRPr="008E6F46">
              <w:rPr>
                <w:bCs/>
                <w:sz w:val="28"/>
              </w:rPr>
              <w:t>ции</w:t>
            </w:r>
          </w:p>
        </w:tc>
        <w:tc>
          <w:tcPr>
            <w:tcW w:w="2835" w:type="dxa"/>
          </w:tcPr>
          <w:p w:rsidR="002E5720" w:rsidRPr="008E6F46" w:rsidRDefault="00E3516D" w:rsidP="00832205">
            <w:pPr>
              <w:snapToGrid w:val="0"/>
              <w:spacing w:line="240" w:lineRule="exact"/>
              <w:ind w:right="622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Чернова М.Н.</w:t>
            </w:r>
          </w:p>
          <w:p w:rsidR="00E3516D" w:rsidRPr="008E6F46" w:rsidRDefault="00E3516D" w:rsidP="00832205">
            <w:pPr>
              <w:snapToGrid w:val="0"/>
              <w:spacing w:line="240" w:lineRule="exact"/>
              <w:ind w:right="622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Мальцева М.В.</w:t>
            </w:r>
          </w:p>
          <w:p w:rsidR="00E3516D" w:rsidRPr="008E6F46" w:rsidRDefault="00E3516D" w:rsidP="00832205">
            <w:pPr>
              <w:snapToGrid w:val="0"/>
              <w:spacing w:line="240" w:lineRule="exact"/>
              <w:ind w:right="622"/>
              <w:jc w:val="both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Кутепова</w:t>
            </w:r>
            <w:proofErr w:type="spellEnd"/>
            <w:r w:rsidRPr="008E6F46">
              <w:rPr>
                <w:bCs/>
                <w:sz w:val="28"/>
              </w:rPr>
              <w:t xml:space="preserve"> О.Э.</w:t>
            </w:r>
          </w:p>
        </w:tc>
      </w:tr>
      <w:tr w:rsidR="008E6F46" w:rsidRPr="008E6F46" w:rsidTr="00FA150F">
        <w:trPr>
          <w:trHeight w:val="1260"/>
        </w:trPr>
        <w:tc>
          <w:tcPr>
            <w:tcW w:w="3403" w:type="dxa"/>
            <w:hideMark/>
          </w:tcPr>
          <w:p w:rsidR="008F663A" w:rsidRPr="008E6F46" w:rsidRDefault="008F663A" w:rsidP="00832205">
            <w:pPr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Заседание комиссии по делам несовершенноле</w:t>
            </w:r>
            <w:r w:rsidRPr="008E6F46">
              <w:rPr>
                <w:bCs/>
                <w:sz w:val="28"/>
              </w:rPr>
              <w:t>т</w:t>
            </w:r>
            <w:r w:rsidRPr="008E6F46">
              <w:rPr>
                <w:bCs/>
                <w:sz w:val="28"/>
              </w:rPr>
              <w:t>них и защите их прав</w:t>
            </w:r>
          </w:p>
          <w:p w:rsidR="002E5720" w:rsidRPr="008E6F46" w:rsidRDefault="002E5720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</w:p>
        </w:tc>
        <w:tc>
          <w:tcPr>
            <w:tcW w:w="1984" w:type="dxa"/>
            <w:hideMark/>
          </w:tcPr>
          <w:p w:rsidR="002E5720" w:rsidRPr="008E6F46" w:rsidRDefault="002E5720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01.11.201</w:t>
            </w:r>
            <w:r w:rsidR="00B53527" w:rsidRPr="008E6F46">
              <w:rPr>
                <w:bCs/>
                <w:sz w:val="28"/>
              </w:rPr>
              <w:t>8</w:t>
            </w:r>
          </w:p>
          <w:p w:rsidR="00B53527" w:rsidRPr="008E6F46" w:rsidRDefault="00B53527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15.11.2018</w:t>
            </w:r>
          </w:p>
          <w:p w:rsidR="00B53527" w:rsidRPr="008E6F46" w:rsidRDefault="00B53527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29.11.2018</w:t>
            </w:r>
          </w:p>
        </w:tc>
        <w:tc>
          <w:tcPr>
            <w:tcW w:w="2268" w:type="dxa"/>
            <w:hideMark/>
          </w:tcPr>
          <w:p w:rsidR="002E5720" w:rsidRPr="008E6F46" w:rsidRDefault="00B53527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зал администр</w:t>
            </w:r>
            <w:r w:rsidRPr="008E6F46">
              <w:rPr>
                <w:bCs/>
                <w:sz w:val="28"/>
              </w:rPr>
              <w:t>а</w:t>
            </w:r>
            <w:r w:rsidRPr="008E6F46">
              <w:rPr>
                <w:bCs/>
                <w:sz w:val="28"/>
              </w:rPr>
              <w:t>ции</w:t>
            </w:r>
          </w:p>
        </w:tc>
        <w:tc>
          <w:tcPr>
            <w:tcW w:w="2835" w:type="dxa"/>
          </w:tcPr>
          <w:p w:rsidR="002E5720" w:rsidRPr="008E6F46" w:rsidRDefault="00B53527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Чернова М.Н.</w:t>
            </w:r>
          </w:p>
          <w:p w:rsidR="00B53527" w:rsidRPr="008E6F46" w:rsidRDefault="00B53527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Мальцева М.В.</w:t>
            </w:r>
          </w:p>
          <w:p w:rsidR="00B53527" w:rsidRPr="008E6F46" w:rsidRDefault="00B53527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Могильная И.А.</w:t>
            </w:r>
          </w:p>
          <w:p w:rsidR="00B53527" w:rsidRPr="008E6F46" w:rsidRDefault="00B53527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Черскова</w:t>
            </w:r>
            <w:proofErr w:type="spellEnd"/>
            <w:r w:rsidRPr="008E6F46">
              <w:rPr>
                <w:bCs/>
                <w:sz w:val="28"/>
              </w:rPr>
              <w:t xml:space="preserve"> К.С.</w:t>
            </w:r>
          </w:p>
        </w:tc>
      </w:tr>
      <w:tr w:rsidR="008E6F46" w:rsidRPr="008E6F46" w:rsidTr="00FA150F">
        <w:trPr>
          <w:trHeight w:val="1260"/>
        </w:trPr>
        <w:tc>
          <w:tcPr>
            <w:tcW w:w="3403" w:type="dxa"/>
            <w:hideMark/>
          </w:tcPr>
          <w:p w:rsidR="006475F7" w:rsidRPr="008E6F46" w:rsidRDefault="00E9724C" w:rsidP="00E9724C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</w:t>
            </w:r>
            <w:r w:rsidR="006475F7" w:rsidRPr="008E6F46">
              <w:rPr>
                <w:bCs/>
                <w:sz w:val="28"/>
              </w:rPr>
              <w:t>ероприяти</w:t>
            </w:r>
            <w:r>
              <w:rPr>
                <w:bCs/>
                <w:sz w:val="28"/>
              </w:rPr>
              <w:t>я</w:t>
            </w:r>
            <w:r w:rsidR="006475F7" w:rsidRPr="008E6F46">
              <w:rPr>
                <w:bCs/>
                <w:sz w:val="28"/>
              </w:rPr>
              <w:t>, посвяще</w:t>
            </w:r>
            <w:r w:rsidR="006475F7" w:rsidRPr="008E6F46">
              <w:rPr>
                <w:bCs/>
                <w:sz w:val="28"/>
              </w:rPr>
              <w:t>н</w:t>
            </w:r>
            <w:r w:rsidR="006475F7" w:rsidRPr="008E6F46">
              <w:rPr>
                <w:bCs/>
                <w:sz w:val="28"/>
              </w:rPr>
              <w:t>ны</w:t>
            </w:r>
            <w:r>
              <w:rPr>
                <w:bCs/>
                <w:sz w:val="28"/>
              </w:rPr>
              <w:t>е</w:t>
            </w:r>
            <w:r w:rsidR="006475F7" w:rsidRPr="008E6F46">
              <w:rPr>
                <w:bCs/>
                <w:sz w:val="28"/>
              </w:rPr>
              <w:t xml:space="preserve"> Дню народного еди</w:t>
            </w:r>
            <w:r w:rsidR="006475F7" w:rsidRPr="008E6F46">
              <w:rPr>
                <w:bCs/>
                <w:sz w:val="28"/>
              </w:rPr>
              <w:t>н</w:t>
            </w:r>
            <w:r w:rsidR="006475F7" w:rsidRPr="008E6F46">
              <w:rPr>
                <w:bCs/>
                <w:sz w:val="28"/>
              </w:rPr>
              <w:t>ства</w:t>
            </w:r>
          </w:p>
        </w:tc>
        <w:tc>
          <w:tcPr>
            <w:tcW w:w="1984" w:type="dxa"/>
            <w:hideMark/>
          </w:tcPr>
          <w:p w:rsidR="006475F7" w:rsidRDefault="006475F7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02.11.201</w:t>
            </w:r>
            <w:r w:rsidR="002612DD" w:rsidRPr="008E6F46">
              <w:rPr>
                <w:bCs/>
                <w:sz w:val="28"/>
              </w:rPr>
              <w:t>8</w:t>
            </w:r>
            <w:r w:rsidR="00E9724C">
              <w:rPr>
                <w:bCs/>
                <w:sz w:val="28"/>
              </w:rPr>
              <w:t>-</w:t>
            </w:r>
          </w:p>
          <w:p w:rsidR="00E9724C" w:rsidRPr="008E6F46" w:rsidRDefault="00E9724C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04.11.2018</w:t>
            </w:r>
          </w:p>
        </w:tc>
        <w:tc>
          <w:tcPr>
            <w:tcW w:w="2268" w:type="dxa"/>
            <w:hideMark/>
          </w:tcPr>
          <w:p w:rsidR="006475F7" w:rsidRDefault="00E9724C" w:rsidP="00E9724C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МБУ</w:t>
            </w:r>
            <w:proofErr w:type="gramStart"/>
            <w:r>
              <w:rPr>
                <w:bCs/>
                <w:sz w:val="28"/>
              </w:rPr>
              <w:t>К«</w:t>
            </w:r>
            <w:proofErr w:type="gramEnd"/>
            <w:r>
              <w:rPr>
                <w:bCs/>
                <w:sz w:val="28"/>
              </w:rPr>
              <w:t>РМДК»,ДК, библиотеки, о</w:t>
            </w:r>
            <w:r>
              <w:rPr>
                <w:bCs/>
                <w:sz w:val="28"/>
              </w:rPr>
              <w:t>б</w:t>
            </w:r>
            <w:r>
              <w:rPr>
                <w:bCs/>
                <w:sz w:val="28"/>
              </w:rPr>
              <w:t>разовательные учреждения, населенные пункты района</w:t>
            </w:r>
          </w:p>
          <w:p w:rsidR="00E9724C" w:rsidRPr="008E6F46" w:rsidRDefault="00E9724C" w:rsidP="00E9724C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</w:p>
        </w:tc>
        <w:tc>
          <w:tcPr>
            <w:tcW w:w="2835" w:type="dxa"/>
          </w:tcPr>
          <w:p w:rsidR="006475F7" w:rsidRDefault="006475F7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Чаплыгина И.В.,</w:t>
            </w:r>
          </w:p>
          <w:p w:rsidR="00E9724C" w:rsidRPr="008E6F46" w:rsidRDefault="00E9724C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Ореховская</w:t>
            </w:r>
            <w:proofErr w:type="spellEnd"/>
            <w:r>
              <w:rPr>
                <w:bCs/>
                <w:sz w:val="28"/>
              </w:rPr>
              <w:t xml:space="preserve"> Е.В.,</w:t>
            </w:r>
          </w:p>
          <w:p w:rsidR="006475F7" w:rsidRDefault="002612DD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д</w:t>
            </w:r>
            <w:r w:rsidR="006475F7" w:rsidRPr="008E6F46">
              <w:rPr>
                <w:bCs/>
                <w:sz w:val="28"/>
              </w:rPr>
              <w:t>иректора учрежд</w:t>
            </w:r>
            <w:r w:rsidR="006475F7" w:rsidRPr="008E6F46">
              <w:rPr>
                <w:bCs/>
                <w:sz w:val="28"/>
              </w:rPr>
              <w:t>е</w:t>
            </w:r>
            <w:r w:rsidR="006475F7" w:rsidRPr="008E6F46">
              <w:rPr>
                <w:bCs/>
                <w:sz w:val="28"/>
              </w:rPr>
              <w:t>ний культуры</w:t>
            </w:r>
            <w:r w:rsidR="00E9724C">
              <w:rPr>
                <w:bCs/>
                <w:sz w:val="28"/>
              </w:rPr>
              <w:t>,</w:t>
            </w:r>
          </w:p>
          <w:p w:rsidR="00E9724C" w:rsidRPr="008E6F46" w:rsidRDefault="00E9724C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главы </w:t>
            </w:r>
            <w:proofErr w:type="spellStart"/>
            <w:r>
              <w:rPr>
                <w:bCs/>
                <w:sz w:val="28"/>
              </w:rPr>
              <w:t>мо</w:t>
            </w:r>
            <w:proofErr w:type="spellEnd"/>
            <w:r>
              <w:rPr>
                <w:bCs/>
                <w:sz w:val="28"/>
              </w:rPr>
              <w:t xml:space="preserve"> (по согл</w:t>
            </w:r>
            <w:r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>сованию)</w:t>
            </w:r>
          </w:p>
        </w:tc>
      </w:tr>
      <w:tr w:rsidR="008E6F46" w:rsidRPr="008E6F46" w:rsidTr="00FA150F">
        <w:trPr>
          <w:trHeight w:val="1260"/>
        </w:trPr>
        <w:tc>
          <w:tcPr>
            <w:tcW w:w="3403" w:type="dxa"/>
            <w:hideMark/>
          </w:tcPr>
          <w:p w:rsidR="005B3F47" w:rsidRPr="008E6F46" w:rsidRDefault="008311D7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Проведение мероприятия, посвященного 100-летию со дня образования Вс</w:t>
            </w:r>
            <w:r w:rsidRPr="008E6F46">
              <w:rPr>
                <w:sz w:val="28"/>
                <w:szCs w:val="28"/>
              </w:rPr>
              <w:t>е</w:t>
            </w:r>
            <w:r w:rsidRPr="008E6F46">
              <w:rPr>
                <w:sz w:val="28"/>
                <w:szCs w:val="28"/>
              </w:rPr>
              <w:t>союзного Ленинского Коммунистического Со</w:t>
            </w:r>
            <w:r w:rsidRPr="008E6F46">
              <w:rPr>
                <w:sz w:val="28"/>
                <w:szCs w:val="28"/>
              </w:rPr>
              <w:t>ю</w:t>
            </w:r>
            <w:r w:rsidRPr="008E6F46">
              <w:rPr>
                <w:sz w:val="28"/>
                <w:szCs w:val="28"/>
              </w:rPr>
              <w:t>за Молодежи</w:t>
            </w:r>
          </w:p>
          <w:p w:rsidR="005B3F47" w:rsidRPr="008E6F46" w:rsidRDefault="005B3F47" w:rsidP="0083220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5B3F47" w:rsidRPr="008E6F46" w:rsidRDefault="005B3F47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02.11.201</w:t>
            </w:r>
            <w:r w:rsidR="008311D7" w:rsidRPr="008E6F46">
              <w:rPr>
                <w:bCs/>
                <w:sz w:val="28"/>
                <w:szCs w:val="28"/>
              </w:rPr>
              <w:t>8</w:t>
            </w:r>
          </w:p>
          <w:p w:rsidR="005B3F47" w:rsidRPr="008E6F46" w:rsidRDefault="005B3F47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</w:t>
            </w:r>
            <w:r w:rsidR="008311D7" w:rsidRPr="008E6F46">
              <w:rPr>
                <w:bCs/>
                <w:sz w:val="28"/>
                <w:szCs w:val="28"/>
              </w:rPr>
              <w:t>5</w:t>
            </w:r>
            <w:r w:rsidRPr="008E6F46">
              <w:rPr>
                <w:bCs/>
                <w:sz w:val="28"/>
                <w:szCs w:val="28"/>
              </w:rPr>
              <w:t>-00</w:t>
            </w:r>
          </w:p>
          <w:p w:rsidR="005B3F47" w:rsidRPr="008E6F46" w:rsidRDefault="005B3F47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B3F47" w:rsidRDefault="008311D7" w:rsidP="00832205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МБУК «РМДК»</w:t>
            </w:r>
          </w:p>
          <w:p w:rsidR="00E9724C" w:rsidRPr="008E6F46" w:rsidRDefault="00E9724C" w:rsidP="00832205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spellEnd"/>
          </w:p>
        </w:tc>
        <w:tc>
          <w:tcPr>
            <w:tcW w:w="2835" w:type="dxa"/>
          </w:tcPr>
          <w:p w:rsidR="008311D7" w:rsidRPr="008E6F46" w:rsidRDefault="008311D7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Чернова М.Н.</w:t>
            </w:r>
          </w:p>
          <w:p w:rsidR="005B3F47" w:rsidRPr="008E6F46" w:rsidRDefault="005B3F47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Мальцева М.В.</w:t>
            </w:r>
          </w:p>
          <w:p w:rsidR="005B3F47" w:rsidRDefault="008311D7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Чаплыгина И.В.</w:t>
            </w:r>
          </w:p>
          <w:p w:rsidR="00E9724C" w:rsidRPr="008E6F46" w:rsidRDefault="00E9724C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E9724C">
              <w:rPr>
                <w:sz w:val="28"/>
                <w:szCs w:val="28"/>
              </w:rPr>
              <w:t xml:space="preserve">главы </w:t>
            </w:r>
            <w:proofErr w:type="spellStart"/>
            <w:r w:rsidRPr="00E9724C">
              <w:rPr>
                <w:sz w:val="28"/>
                <w:szCs w:val="28"/>
              </w:rPr>
              <w:t>мо</w:t>
            </w:r>
            <w:proofErr w:type="spellEnd"/>
            <w:r w:rsidRPr="00E9724C">
              <w:rPr>
                <w:sz w:val="28"/>
                <w:szCs w:val="28"/>
              </w:rPr>
              <w:t xml:space="preserve"> (по </w:t>
            </w:r>
            <w:proofErr w:type="spellStart"/>
            <w:proofErr w:type="gramStart"/>
            <w:r w:rsidRPr="00E9724C">
              <w:rPr>
                <w:sz w:val="28"/>
                <w:szCs w:val="28"/>
              </w:rPr>
              <w:t>согла</w:t>
            </w:r>
            <w:proofErr w:type="spellEnd"/>
            <w:r w:rsidRPr="00E9724C">
              <w:rPr>
                <w:sz w:val="28"/>
                <w:szCs w:val="28"/>
              </w:rPr>
              <w:t>-сованию</w:t>
            </w:r>
            <w:proofErr w:type="gramEnd"/>
            <w:r w:rsidRPr="00E9724C">
              <w:rPr>
                <w:sz w:val="28"/>
                <w:szCs w:val="28"/>
              </w:rPr>
              <w:t>)</w:t>
            </w:r>
          </w:p>
        </w:tc>
      </w:tr>
      <w:tr w:rsidR="008E6F46" w:rsidRPr="008E6F46" w:rsidTr="00FA150F">
        <w:trPr>
          <w:trHeight w:val="675"/>
        </w:trPr>
        <w:tc>
          <w:tcPr>
            <w:tcW w:w="3403" w:type="dxa"/>
          </w:tcPr>
          <w:p w:rsidR="005B3F47" w:rsidRPr="008E6F46" w:rsidRDefault="00731596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Проведение акции «</w:t>
            </w:r>
            <w:proofErr w:type="spellStart"/>
            <w:r w:rsidRPr="008E6F46">
              <w:rPr>
                <w:sz w:val="28"/>
                <w:szCs w:val="28"/>
              </w:rPr>
              <w:t>Тр</w:t>
            </w:r>
            <w:r w:rsidRPr="008E6F46">
              <w:rPr>
                <w:sz w:val="28"/>
                <w:szCs w:val="28"/>
              </w:rPr>
              <w:t>и</w:t>
            </w:r>
            <w:r w:rsidRPr="008E6F46">
              <w:rPr>
                <w:sz w:val="28"/>
                <w:szCs w:val="28"/>
              </w:rPr>
              <w:t>колор</w:t>
            </w:r>
            <w:proofErr w:type="spellEnd"/>
            <w:r w:rsidRPr="008E6F46">
              <w:rPr>
                <w:sz w:val="28"/>
                <w:szCs w:val="28"/>
              </w:rPr>
              <w:t>» в рамках праздн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вания Дня народного единства</w:t>
            </w:r>
          </w:p>
          <w:p w:rsidR="005B3F47" w:rsidRPr="008E6F46" w:rsidRDefault="005B3F47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B3F47" w:rsidRPr="008E6F46" w:rsidRDefault="005C2140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02</w:t>
            </w:r>
            <w:r w:rsidR="005B3F47" w:rsidRPr="008E6F46">
              <w:rPr>
                <w:bCs/>
                <w:sz w:val="28"/>
              </w:rPr>
              <w:t>.11.201</w:t>
            </w:r>
            <w:r w:rsidR="00731596" w:rsidRPr="008E6F46">
              <w:rPr>
                <w:bCs/>
                <w:sz w:val="28"/>
              </w:rPr>
              <w:t>8</w:t>
            </w:r>
          </w:p>
          <w:p w:rsidR="005B3F47" w:rsidRPr="008E6F46" w:rsidRDefault="005B3F47" w:rsidP="00E9724C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1</w:t>
            </w:r>
            <w:r w:rsidR="00E9724C">
              <w:rPr>
                <w:bCs/>
                <w:sz w:val="28"/>
              </w:rPr>
              <w:t>5</w:t>
            </w:r>
            <w:r w:rsidRPr="008E6F46">
              <w:rPr>
                <w:bCs/>
                <w:sz w:val="28"/>
              </w:rPr>
              <w:t>-00</w:t>
            </w:r>
          </w:p>
        </w:tc>
        <w:tc>
          <w:tcPr>
            <w:tcW w:w="2268" w:type="dxa"/>
            <w:hideMark/>
          </w:tcPr>
          <w:p w:rsidR="005B3F47" w:rsidRPr="008E6F46" w:rsidRDefault="00731596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населенные пункты района</w:t>
            </w:r>
          </w:p>
        </w:tc>
        <w:tc>
          <w:tcPr>
            <w:tcW w:w="2835" w:type="dxa"/>
            <w:hideMark/>
          </w:tcPr>
          <w:p w:rsidR="005B3F47" w:rsidRPr="008E6F46" w:rsidRDefault="005B3F47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Мальцева М.В.</w:t>
            </w:r>
          </w:p>
          <w:p w:rsidR="005B3F47" w:rsidRPr="008E6F46" w:rsidRDefault="00731596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Кутепова</w:t>
            </w:r>
            <w:proofErr w:type="spellEnd"/>
            <w:r w:rsidRPr="008E6F46">
              <w:rPr>
                <w:bCs/>
                <w:sz w:val="28"/>
              </w:rPr>
              <w:t xml:space="preserve"> О.Э.</w:t>
            </w:r>
          </w:p>
        </w:tc>
      </w:tr>
      <w:tr w:rsidR="008E6F46" w:rsidRPr="008E6F46" w:rsidTr="00FA150F">
        <w:trPr>
          <w:trHeight w:val="1347"/>
        </w:trPr>
        <w:tc>
          <w:tcPr>
            <w:tcW w:w="3403" w:type="dxa"/>
            <w:hideMark/>
          </w:tcPr>
          <w:p w:rsidR="005B3F47" w:rsidRPr="008E6F46" w:rsidRDefault="001D2F88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Семинар-практикум «А</w:t>
            </w:r>
            <w:r w:rsidRPr="008E6F46">
              <w:rPr>
                <w:sz w:val="28"/>
                <w:szCs w:val="28"/>
              </w:rPr>
              <w:t>к</w:t>
            </w:r>
            <w:r w:rsidRPr="008E6F46">
              <w:rPr>
                <w:sz w:val="28"/>
                <w:szCs w:val="28"/>
              </w:rPr>
              <w:t>туальные проблемы кач</w:t>
            </w:r>
            <w:r w:rsidRPr="008E6F46">
              <w:rPr>
                <w:sz w:val="28"/>
                <w:szCs w:val="28"/>
              </w:rPr>
              <w:t>е</w:t>
            </w:r>
            <w:r w:rsidRPr="008E6F46">
              <w:rPr>
                <w:sz w:val="28"/>
                <w:szCs w:val="28"/>
              </w:rPr>
              <w:t>ства математической по</w:t>
            </w:r>
            <w:r w:rsidRPr="008E6F46">
              <w:rPr>
                <w:sz w:val="28"/>
                <w:szCs w:val="28"/>
              </w:rPr>
              <w:t>д</w:t>
            </w:r>
            <w:r w:rsidRPr="008E6F46">
              <w:rPr>
                <w:sz w:val="28"/>
                <w:szCs w:val="28"/>
              </w:rPr>
              <w:t>готовки школьников»</w:t>
            </w:r>
          </w:p>
          <w:p w:rsidR="005B3F47" w:rsidRPr="008E6F46" w:rsidRDefault="005B3F47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B3F47" w:rsidRPr="008E6F46" w:rsidRDefault="005B3F47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0</w:t>
            </w:r>
            <w:r w:rsidR="001D2F88" w:rsidRPr="008E6F46">
              <w:rPr>
                <w:bCs/>
                <w:sz w:val="28"/>
                <w:szCs w:val="28"/>
              </w:rPr>
              <w:t>8</w:t>
            </w:r>
            <w:r w:rsidRPr="008E6F46">
              <w:rPr>
                <w:bCs/>
                <w:sz w:val="28"/>
                <w:szCs w:val="28"/>
              </w:rPr>
              <w:t>.11.</w:t>
            </w:r>
            <w:r w:rsidR="001D2F88" w:rsidRPr="008E6F46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268" w:type="dxa"/>
            <w:hideMark/>
          </w:tcPr>
          <w:p w:rsidR="005B3F47" w:rsidRPr="008E6F46" w:rsidRDefault="001D2F88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МКОУ СОШ №1 с.Грачевка</w:t>
            </w:r>
          </w:p>
        </w:tc>
        <w:tc>
          <w:tcPr>
            <w:tcW w:w="2835" w:type="dxa"/>
            <w:hideMark/>
          </w:tcPr>
          <w:p w:rsidR="005B3F47" w:rsidRPr="008E6F46" w:rsidRDefault="005B3F47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Ореховская</w:t>
            </w:r>
            <w:proofErr w:type="spellEnd"/>
            <w:r w:rsidRPr="008E6F46">
              <w:rPr>
                <w:bCs/>
                <w:sz w:val="28"/>
              </w:rPr>
              <w:t xml:space="preserve"> Е.В.</w:t>
            </w:r>
          </w:p>
          <w:p w:rsidR="005B3F47" w:rsidRPr="008E6F46" w:rsidRDefault="001D2F88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Гусева Н.А.</w:t>
            </w:r>
          </w:p>
        </w:tc>
      </w:tr>
      <w:tr w:rsidR="00C5449E" w:rsidRPr="008E6F46" w:rsidTr="00FA150F">
        <w:trPr>
          <w:trHeight w:val="1347"/>
        </w:trPr>
        <w:tc>
          <w:tcPr>
            <w:tcW w:w="3403" w:type="dxa"/>
          </w:tcPr>
          <w:p w:rsidR="00C5449E" w:rsidRDefault="00C5449E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Зональный семинар –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вещание «О роли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скохозяйственных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приятий Грачевского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 в развитии социальной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фраструктуры»</w:t>
            </w:r>
          </w:p>
          <w:p w:rsidR="00C5449E" w:rsidRPr="008E6F46" w:rsidRDefault="00C5449E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5449E" w:rsidRPr="008E6F46" w:rsidRDefault="00C5449E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08.11.2018</w:t>
            </w:r>
          </w:p>
        </w:tc>
        <w:tc>
          <w:tcPr>
            <w:tcW w:w="2268" w:type="dxa"/>
          </w:tcPr>
          <w:p w:rsidR="00C5449E" w:rsidRPr="008E6F46" w:rsidRDefault="00C5449E" w:rsidP="00C5449E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C5449E">
              <w:rPr>
                <w:sz w:val="28"/>
                <w:szCs w:val="28"/>
              </w:rPr>
              <w:t>зал администр</w:t>
            </w:r>
            <w:r w:rsidRPr="00C5449E">
              <w:rPr>
                <w:sz w:val="28"/>
                <w:szCs w:val="28"/>
              </w:rPr>
              <w:t>а</w:t>
            </w:r>
            <w:r w:rsidRPr="00C5449E">
              <w:rPr>
                <w:sz w:val="28"/>
                <w:szCs w:val="28"/>
              </w:rPr>
              <w:t>ции</w:t>
            </w:r>
          </w:p>
        </w:tc>
        <w:tc>
          <w:tcPr>
            <w:tcW w:w="2835" w:type="dxa"/>
          </w:tcPr>
          <w:p w:rsidR="00C5449E" w:rsidRDefault="00C5449E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Шалыгина Л.Н.</w:t>
            </w:r>
          </w:p>
          <w:p w:rsidR="00C5449E" w:rsidRPr="008E6F46" w:rsidRDefault="00C5449E" w:rsidP="00C5449E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Ледовской</w:t>
            </w:r>
            <w:proofErr w:type="spellEnd"/>
            <w:r>
              <w:rPr>
                <w:bCs/>
                <w:sz w:val="28"/>
              </w:rPr>
              <w:t xml:space="preserve"> В.И.</w:t>
            </w:r>
          </w:p>
        </w:tc>
      </w:tr>
      <w:tr w:rsidR="008E6F46" w:rsidRPr="008E6F46" w:rsidTr="00FA150F">
        <w:tc>
          <w:tcPr>
            <w:tcW w:w="3403" w:type="dxa"/>
            <w:hideMark/>
          </w:tcPr>
          <w:p w:rsidR="005B643E" w:rsidRPr="008E6F46" w:rsidRDefault="005B643E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 xml:space="preserve">Торжественные </w:t>
            </w:r>
            <w:proofErr w:type="gramStart"/>
            <w:r w:rsidRPr="008E6F46">
              <w:rPr>
                <w:sz w:val="28"/>
                <w:szCs w:val="28"/>
              </w:rPr>
              <w:t>меропр</w:t>
            </w:r>
            <w:r w:rsidRPr="008E6F46">
              <w:rPr>
                <w:sz w:val="28"/>
                <w:szCs w:val="28"/>
              </w:rPr>
              <w:t>и</w:t>
            </w:r>
            <w:r w:rsidRPr="008E6F46">
              <w:rPr>
                <w:sz w:val="28"/>
                <w:szCs w:val="28"/>
              </w:rPr>
              <w:t>ятия</w:t>
            </w:r>
            <w:proofErr w:type="gramEnd"/>
            <w:r w:rsidRPr="008E6F46">
              <w:rPr>
                <w:sz w:val="28"/>
                <w:szCs w:val="28"/>
              </w:rPr>
              <w:t xml:space="preserve"> посвященные Дню сотрудников органов внутренних дел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B643E" w:rsidRPr="008E6F46" w:rsidRDefault="005B643E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09.11.2018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5B643E" w:rsidRPr="008E6F46" w:rsidRDefault="005B643E" w:rsidP="00832205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МБУК «РМДК»</w:t>
            </w:r>
          </w:p>
        </w:tc>
        <w:tc>
          <w:tcPr>
            <w:tcW w:w="2835" w:type="dxa"/>
            <w:hideMark/>
          </w:tcPr>
          <w:p w:rsidR="005B643E" w:rsidRPr="008E6F46" w:rsidRDefault="005B643E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Чаплыгина И.В.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ОМВД России по Грачевскому району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8E6F46">
              <w:rPr>
                <w:sz w:val="28"/>
                <w:szCs w:val="28"/>
              </w:rPr>
              <w:t>Саромецкая</w:t>
            </w:r>
            <w:proofErr w:type="spellEnd"/>
            <w:r w:rsidRPr="008E6F46">
              <w:rPr>
                <w:sz w:val="28"/>
                <w:szCs w:val="28"/>
              </w:rPr>
              <w:t xml:space="preserve"> И.Ш.</w:t>
            </w:r>
          </w:p>
        </w:tc>
      </w:tr>
      <w:tr w:rsidR="008E6F46" w:rsidRPr="008E6F46" w:rsidTr="00FA150F">
        <w:tc>
          <w:tcPr>
            <w:tcW w:w="3403" w:type="dxa"/>
            <w:hideMark/>
          </w:tcPr>
          <w:p w:rsidR="005B643E" w:rsidRPr="008E6F46" w:rsidRDefault="005B643E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Открытый турнир по гр</w:t>
            </w:r>
            <w:r w:rsidRPr="008E6F46">
              <w:rPr>
                <w:sz w:val="28"/>
                <w:szCs w:val="28"/>
              </w:rPr>
              <w:t>е</w:t>
            </w:r>
            <w:r w:rsidRPr="008E6F46">
              <w:rPr>
                <w:sz w:val="28"/>
                <w:szCs w:val="28"/>
              </w:rPr>
              <w:t>ко-римской борьбе на к</w:t>
            </w:r>
            <w:r w:rsidRPr="008E6F46">
              <w:rPr>
                <w:sz w:val="28"/>
                <w:szCs w:val="28"/>
              </w:rPr>
              <w:t>у</w:t>
            </w:r>
            <w:r w:rsidRPr="008E6F46">
              <w:rPr>
                <w:sz w:val="28"/>
                <w:szCs w:val="28"/>
              </w:rPr>
              <w:t>бок памяти А.Г. Новик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ва, посвященный 100-летию дополнительного образования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B643E" w:rsidRPr="008E6F46" w:rsidRDefault="005B643E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11.11.2018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11-00</w:t>
            </w:r>
          </w:p>
        </w:tc>
        <w:tc>
          <w:tcPr>
            <w:tcW w:w="2268" w:type="dxa"/>
            <w:hideMark/>
          </w:tcPr>
          <w:p w:rsidR="005B643E" w:rsidRPr="008E6F46" w:rsidRDefault="005B643E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МКОУ ДОД «</w:t>
            </w:r>
            <w:proofErr w:type="spellStart"/>
            <w:r w:rsidRPr="008E6F46">
              <w:rPr>
                <w:bCs/>
                <w:sz w:val="28"/>
                <w:szCs w:val="28"/>
              </w:rPr>
              <w:t>Спицевская</w:t>
            </w:r>
            <w:proofErr w:type="spellEnd"/>
            <w:r w:rsidRPr="008E6F46">
              <w:rPr>
                <w:bCs/>
                <w:sz w:val="28"/>
                <w:szCs w:val="28"/>
              </w:rPr>
              <w:t xml:space="preserve"> ДЮСОШ»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с. Спицевка</w:t>
            </w:r>
          </w:p>
        </w:tc>
        <w:tc>
          <w:tcPr>
            <w:tcW w:w="2835" w:type="dxa"/>
            <w:hideMark/>
          </w:tcPr>
          <w:p w:rsidR="005B643E" w:rsidRPr="008E6F46" w:rsidRDefault="005B643E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Мальцева М.В.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8E6F46">
              <w:rPr>
                <w:sz w:val="28"/>
                <w:szCs w:val="28"/>
              </w:rPr>
              <w:t>Ореховская</w:t>
            </w:r>
            <w:proofErr w:type="spellEnd"/>
            <w:r w:rsidRPr="008E6F46">
              <w:rPr>
                <w:sz w:val="28"/>
                <w:szCs w:val="28"/>
              </w:rPr>
              <w:t xml:space="preserve"> Е.В.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Кривенко С.Н.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8E6F46" w:rsidRPr="008E6F46" w:rsidTr="00FA150F">
        <w:tc>
          <w:tcPr>
            <w:tcW w:w="3403" w:type="dxa"/>
            <w:hideMark/>
          </w:tcPr>
          <w:p w:rsidR="005B643E" w:rsidRPr="008E6F46" w:rsidRDefault="005B643E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Районный семинар-совещание по вопросам реализации полномочий органов местного сам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управления в части уч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стия в профилактике эк</w:t>
            </w:r>
            <w:r w:rsidRPr="008E6F46">
              <w:rPr>
                <w:sz w:val="28"/>
                <w:szCs w:val="28"/>
              </w:rPr>
              <w:t>с</w:t>
            </w:r>
            <w:r w:rsidRPr="008E6F46">
              <w:rPr>
                <w:sz w:val="28"/>
                <w:szCs w:val="28"/>
              </w:rPr>
              <w:t>тремизма и развития межнациональных отн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шений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5B643E" w:rsidRPr="008E6F46" w:rsidRDefault="005B643E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12.11.2018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10-00</w:t>
            </w:r>
          </w:p>
        </w:tc>
        <w:tc>
          <w:tcPr>
            <w:tcW w:w="2268" w:type="dxa"/>
            <w:hideMark/>
          </w:tcPr>
          <w:p w:rsidR="005B643E" w:rsidRPr="008E6F46" w:rsidRDefault="005B643E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зал администр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ции</w:t>
            </w:r>
          </w:p>
        </w:tc>
        <w:tc>
          <w:tcPr>
            <w:tcW w:w="2835" w:type="dxa"/>
            <w:hideMark/>
          </w:tcPr>
          <w:p w:rsidR="005B643E" w:rsidRPr="008E6F46" w:rsidRDefault="005B643E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Чернова М.Н.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Мальцева М.В.</w:t>
            </w:r>
          </w:p>
          <w:p w:rsidR="005B643E" w:rsidRPr="008E6F46" w:rsidRDefault="005B643E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8E6F46" w:rsidRPr="008E6F46" w:rsidTr="00FA150F">
        <w:tc>
          <w:tcPr>
            <w:tcW w:w="3403" w:type="dxa"/>
          </w:tcPr>
          <w:p w:rsidR="00C5449E" w:rsidRDefault="00AB54B1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Проведение выездных з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седаний районной межв</w:t>
            </w:r>
            <w:r w:rsidRPr="008E6F46">
              <w:rPr>
                <w:sz w:val="28"/>
                <w:szCs w:val="28"/>
              </w:rPr>
              <w:t>е</w:t>
            </w:r>
            <w:r w:rsidRPr="008E6F46">
              <w:rPr>
                <w:sz w:val="28"/>
                <w:szCs w:val="28"/>
              </w:rPr>
              <w:t>домственной комиссии по контролю за поступлен</w:t>
            </w:r>
            <w:r w:rsidRPr="008E6F46">
              <w:rPr>
                <w:sz w:val="28"/>
                <w:szCs w:val="28"/>
              </w:rPr>
              <w:t>и</w:t>
            </w:r>
            <w:r w:rsidRPr="008E6F46">
              <w:rPr>
                <w:sz w:val="28"/>
                <w:szCs w:val="28"/>
              </w:rPr>
              <w:t>ем в консолидированный бюджет Грачевского м</w:t>
            </w:r>
            <w:r w:rsidRPr="008E6F46">
              <w:rPr>
                <w:sz w:val="28"/>
                <w:szCs w:val="28"/>
              </w:rPr>
              <w:t>у</w:t>
            </w:r>
            <w:r w:rsidRPr="008E6F46">
              <w:rPr>
                <w:sz w:val="28"/>
                <w:szCs w:val="28"/>
              </w:rPr>
              <w:t>ниципального района налоговых и неналоговых платежей, увеличению налогового потенциала Грачевского муниципал</w:t>
            </w:r>
            <w:r w:rsidRPr="008E6F46">
              <w:rPr>
                <w:sz w:val="28"/>
                <w:szCs w:val="28"/>
              </w:rPr>
              <w:t>ь</w:t>
            </w:r>
            <w:r w:rsidRPr="008E6F46">
              <w:rPr>
                <w:sz w:val="28"/>
                <w:szCs w:val="28"/>
              </w:rPr>
              <w:t>ного района и легализ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ции заработной платы в администрациях муниц</w:t>
            </w:r>
            <w:r w:rsidRPr="008E6F46">
              <w:rPr>
                <w:sz w:val="28"/>
                <w:szCs w:val="28"/>
              </w:rPr>
              <w:t>и</w:t>
            </w:r>
            <w:r w:rsidRPr="008E6F46">
              <w:rPr>
                <w:sz w:val="28"/>
                <w:szCs w:val="28"/>
              </w:rPr>
              <w:t xml:space="preserve">пальных образований </w:t>
            </w:r>
          </w:p>
          <w:p w:rsidR="00AB54B1" w:rsidRPr="008E6F46" w:rsidRDefault="00AB54B1" w:rsidP="00E9724C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15.11.2018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10-30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20.11.2018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10-30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29.11.2018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10-30</w:t>
            </w:r>
          </w:p>
        </w:tc>
        <w:tc>
          <w:tcPr>
            <w:tcW w:w="2268" w:type="dxa"/>
          </w:tcPr>
          <w:p w:rsidR="00AB54B1" w:rsidRPr="008E6F46" w:rsidRDefault="00AB54B1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администрация Сергиевского сельсовета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snapToGrid w:val="0"/>
              <w:spacing w:line="240" w:lineRule="exact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tabs>
                <w:tab w:val="left" w:pos="270"/>
                <w:tab w:val="center" w:pos="1026"/>
              </w:tabs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администрация Грачевского м</w:t>
            </w:r>
            <w:r w:rsidRPr="008E6F46">
              <w:rPr>
                <w:bCs/>
                <w:sz w:val="28"/>
              </w:rPr>
              <w:t>у</w:t>
            </w:r>
            <w:r w:rsidRPr="008E6F46">
              <w:rPr>
                <w:bCs/>
                <w:sz w:val="28"/>
              </w:rPr>
              <w:t xml:space="preserve">ниципального района </w:t>
            </w:r>
            <w:proofErr w:type="gramStart"/>
            <w:r w:rsidRPr="008E6F46">
              <w:rPr>
                <w:bCs/>
                <w:sz w:val="28"/>
              </w:rPr>
              <w:t xml:space="preserve">( </w:t>
            </w:r>
            <w:proofErr w:type="gramEnd"/>
            <w:r w:rsidRPr="008E6F46">
              <w:rPr>
                <w:bCs/>
                <w:sz w:val="28"/>
              </w:rPr>
              <w:t>малый зал)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  <w:p w:rsidR="00AB54B1" w:rsidRPr="008E6F46" w:rsidRDefault="00AB54B1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 xml:space="preserve">администрация </w:t>
            </w:r>
            <w:proofErr w:type="spellStart"/>
            <w:r w:rsidRPr="008E6F46">
              <w:rPr>
                <w:bCs/>
                <w:sz w:val="28"/>
              </w:rPr>
              <w:t>Кугультинского</w:t>
            </w:r>
            <w:proofErr w:type="spellEnd"/>
            <w:r w:rsidRPr="008E6F46">
              <w:rPr>
                <w:bCs/>
                <w:sz w:val="28"/>
              </w:rPr>
              <w:t xml:space="preserve"> сельсовета</w:t>
            </w:r>
          </w:p>
        </w:tc>
        <w:tc>
          <w:tcPr>
            <w:tcW w:w="2835" w:type="dxa"/>
          </w:tcPr>
          <w:p w:rsidR="00AB54B1" w:rsidRPr="008E6F46" w:rsidRDefault="00AB54B1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Бондаренко Н.А.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Падалка Н.В.</w:t>
            </w:r>
          </w:p>
        </w:tc>
      </w:tr>
      <w:tr w:rsidR="008E6F46" w:rsidRPr="008E6F46" w:rsidTr="00FA150F">
        <w:tc>
          <w:tcPr>
            <w:tcW w:w="3403" w:type="dxa"/>
            <w:hideMark/>
          </w:tcPr>
          <w:p w:rsidR="00AB54B1" w:rsidRDefault="00AB54B1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Заседание администрации Грачевского муниципал</w:t>
            </w:r>
            <w:r w:rsidRPr="008E6F46">
              <w:rPr>
                <w:sz w:val="28"/>
                <w:szCs w:val="28"/>
              </w:rPr>
              <w:t>ь</w:t>
            </w:r>
            <w:r w:rsidRPr="008E6F46">
              <w:rPr>
                <w:sz w:val="28"/>
                <w:szCs w:val="28"/>
              </w:rPr>
              <w:t>ного района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16.11.201</w:t>
            </w:r>
            <w:r w:rsidR="000607A8" w:rsidRPr="008E6F46">
              <w:rPr>
                <w:bCs/>
                <w:sz w:val="28"/>
                <w:szCs w:val="28"/>
              </w:rPr>
              <w:t>8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</w:t>
            </w:r>
            <w:r w:rsidR="0045087C" w:rsidRPr="008E6F46">
              <w:rPr>
                <w:bCs/>
                <w:sz w:val="28"/>
                <w:szCs w:val="28"/>
              </w:rPr>
              <w:t>4</w:t>
            </w:r>
            <w:r w:rsidRPr="008E6F46">
              <w:rPr>
                <w:bCs/>
                <w:sz w:val="28"/>
                <w:szCs w:val="28"/>
              </w:rPr>
              <w:t>-00</w:t>
            </w:r>
          </w:p>
        </w:tc>
        <w:tc>
          <w:tcPr>
            <w:tcW w:w="2268" w:type="dxa"/>
            <w:hideMark/>
          </w:tcPr>
          <w:p w:rsidR="00AB54B1" w:rsidRPr="008E6F46" w:rsidRDefault="00AB54B1" w:rsidP="0083220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зал администр</w:t>
            </w:r>
            <w:r w:rsidRPr="008E6F46">
              <w:rPr>
                <w:bCs/>
                <w:sz w:val="28"/>
                <w:szCs w:val="28"/>
              </w:rPr>
              <w:t>а</w:t>
            </w:r>
            <w:r w:rsidRPr="008E6F46">
              <w:rPr>
                <w:bCs/>
                <w:sz w:val="28"/>
                <w:szCs w:val="28"/>
              </w:rPr>
              <w:t xml:space="preserve">ции </w:t>
            </w:r>
          </w:p>
        </w:tc>
        <w:tc>
          <w:tcPr>
            <w:tcW w:w="2835" w:type="dxa"/>
            <w:hideMark/>
          </w:tcPr>
          <w:p w:rsidR="00AB54B1" w:rsidRPr="008E6F46" w:rsidRDefault="00AB54B1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Шалыгина Л.Н.</w:t>
            </w:r>
          </w:p>
          <w:p w:rsidR="00AB54B1" w:rsidRPr="008E6F46" w:rsidRDefault="006349F4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8E6F46">
              <w:rPr>
                <w:bCs/>
                <w:sz w:val="28"/>
                <w:szCs w:val="28"/>
              </w:rPr>
              <w:t>Бабичева</w:t>
            </w:r>
            <w:proofErr w:type="spellEnd"/>
            <w:r w:rsidRPr="008E6F46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8E6F46" w:rsidRPr="008E6F46" w:rsidTr="00FA150F">
        <w:trPr>
          <w:trHeight w:val="1224"/>
        </w:trPr>
        <w:tc>
          <w:tcPr>
            <w:tcW w:w="3403" w:type="dxa"/>
            <w:hideMark/>
          </w:tcPr>
          <w:p w:rsidR="00AB54B1" w:rsidRDefault="00AB54B1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Рабочая группа по оказ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нию адресной помощи в</w:t>
            </w:r>
            <w:r w:rsidRPr="008E6F46">
              <w:rPr>
                <w:sz w:val="28"/>
                <w:szCs w:val="28"/>
              </w:rPr>
              <w:t>е</w:t>
            </w:r>
            <w:r w:rsidRPr="008E6F46">
              <w:rPr>
                <w:sz w:val="28"/>
                <w:szCs w:val="28"/>
              </w:rPr>
              <w:t>теранам ВОВ и боевых действий</w:t>
            </w:r>
          </w:p>
          <w:p w:rsidR="00AB54B1" w:rsidRDefault="00AB54B1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E9724C" w:rsidRPr="008E6F46" w:rsidRDefault="00E9724C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16.11.2018</w:t>
            </w:r>
          </w:p>
        </w:tc>
        <w:tc>
          <w:tcPr>
            <w:tcW w:w="2268" w:type="dxa"/>
            <w:hideMark/>
          </w:tcPr>
          <w:p w:rsidR="00AB54B1" w:rsidRPr="008E6F46" w:rsidRDefault="00AB54B1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зал администр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2835" w:type="dxa"/>
            <w:hideMark/>
          </w:tcPr>
          <w:p w:rsidR="00AB54B1" w:rsidRPr="008E6F46" w:rsidRDefault="00AB54B1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Чернова М.Н.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Сорокина Н.Н.</w:t>
            </w:r>
          </w:p>
        </w:tc>
      </w:tr>
      <w:tr w:rsidR="008E6F46" w:rsidRPr="008E6F46" w:rsidTr="00FA150F">
        <w:trPr>
          <w:trHeight w:val="1224"/>
        </w:trPr>
        <w:tc>
          <w:tcPr>
            <w:tcW w:w="3403" w:type="dxa"/>
          </w:tcPr>
          <w:p w:rsidR="00AB54B1" w:rsidRPr="008E6F46" w:rsidRDefault="00AB54B1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lastRenderedPageBreak/>
              <w:t xml:space="preserve">Соревнования по мини-футболу памяти Сергея </w:t>
            </w:r>
            <w:proofErr w:type="spellStart"/>
            <w:r w:rsidRPr="008E6F46">
              <w:rPr>
                <w:sz w:val="28"/>
                <w:szCs w:val="28"/>
              </w:rPr>
              <w:t>Брыкалова</w:t>
            </w:r>
            <w:proofErr w:type="spellEnd"/>
            <w:r w:rsidRPr="008E6F46">
              <w:rPr>
                <w:sz w:val="28"/>
                <w:szCs w:val="28"/>
              </w:rPr>
              <w:t xml:space="preserve"> и Владимира </w:t>
            </w:r>
            <w:proofErr w:type="spellStart"/>
            <w:r w:rsidRPr="008E6F46">
              <w:rPr>
                <w:sz w:val="28"/>
                <w:szCs w:val="28"/>
              </w:rPr>
              <w:t>Забурунова</w:t>
            </w:r>
            <w:proofErr w:type="spellEnd"/>
            <w:r w:rsidRPr="008E6F46">
              <w:rPr>
                <w:sz w:val="28"/>
                <w:szCs w:val="28"/>
              </w:rPr>
              <w:t xml:space="preserve"> среди ветер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нов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18.11.2018</w:t>
            </w:r>
          </w:p>
        </w:tc>
        <w:tc>
          <w:tcPr>
            <w:tcW w:w="2268" w:type="dxa"/>
          </w:tcPr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МБУ ФОК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«Лидер»</w:t>
            </w:r>
          </w:p>
        </w:tc>
        <w:tc>
          <w:tcPr>
            <w:tcW w:w="2835" w:type="dxa"/>
          </w:tcPr>
          <w:p w:rsidR="00AB54B1" w:rsidRPr="008E6F46" w:rsidRDefault="00AB54B1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Мальцева М.В.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8E6F46">
              <w:rPr>
                <w:sz w:val="28"/>
                <w:szCs w:val="28"/>
              </w:rPr>
              <w:t>Сарапий</w:t>
            </w:r>
            <w:proofErr w:type="spellEnd"/>
            <w:r w:rsidRPr="008E6F46">
              <w:rPr>
                <w:sz w:val="28"/>
                <w:szCs w:val="28"/>
              </w:rPr>
              <w:t xml:space="preserve"> Ю.А.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Кривенко С.Н.</w:t>
            </w:r>
          </w:p>
        </w:tc>
      </w:tr>
      <w:tr w:rsidR="008E6F46" w:rsidRPr="008E6F46" w:rsidTr="00FA150F">
        <w:trPr>
          <w:trHeight w:val="1000"/>
        </w:trPr>
        <w:tc>
          <w:tcPr>
            <w:tcW w:w="3403" w:type="dxa"/>
            <w:hideMark/>
          </w:tcPr>
          <w:p w:rsidR="00AB54B1" w:rsidRDefault="00AB54B1" w:rsidP="00D533A7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C5449E">
              <w:rPr>
                <w:sz w:val="28"/>
                <w:szCs w:val="28"/>
              </w:rPr>
              <w:t>Инструктивный семинар «Организационно-методическое сопрово</w:t>
            </w:r>
            <w:r w:rsidRPr="00C5449E">
              <w:rPr>
                <w:sz w:val="28"/>
                <w:szCs w:val="28"/>
              </w:rPr>
              <w:t>ж</w:t>
            </w:r>
            <w:r w:rsidRPr="00C5449E">
              <w:rPr>
                <w:sz w:val="28"/>
                <w:szCs w:val="28"/>
              </w:rPr>
              <w:t>дение участников профе</w:t>
            </w:r>
            <w:r w:rsidRPr="00C5449E">
              <w:rPr>
                <w:sz w:val="28"/>
                <w:szCs w:val="28"/>
              </w:rPr>
              <w:t>с</w:t>
            </w:r>
            <w:r w:rsidRPr="00C5449E">
              <w:rPr>
                <w:sz w:val="28"/>
                <w:szCs w:val="28"/>
              </w:rPr>
              <w:t>сионального конкурса «Учитель года России – 2019»</w:t>
            </w:r>
          </w:p>
          <w:p w:rsidR="00C5449E" w:rsidRPr="00C5449E" w:rsidRDefault="00C5449E" w:rsidP="00D533A7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19.11.2018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10-00</w:t>
            </w:r>
          </w:p>
        </w:tc>
        <w:tc>
          <w:tcPr>
            <w:tcW w:w="2268" w:type="dxa"/>
            <w:hideMark/>
          </w:tcPr>
          <w:p w:rsidR="00AB54B1" w:rsidRPr="008E6F46" w:rsidRDefault="00AB54B1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отдел образов</w:t>
            </w:r>
            <w:r w:rsidRPr="008E6F46">
              <w:rPr>
                <w:bCs/>
                <w:sz w:val="28"/>
              </w:rPr>
              <w:t>а</w:t>
            </w:r>
            <w:r w:rsidRPr="008E6F46">
              <w:rPr>
                <w:bCs/>
                <w:sz w:val="28"/>
              </w:rPr>
              <w:t>ния</w:t>
            </w:r>
          </w:p>
        </w:tc>
        <w:tc>
          <w:tcPr>
            <w:tcW w:w="2835" w:type="dxa"/>
            <w:hideMark/>
          </w:tcPr>
          <w:p w:rsidR="00AB54B1" w:rsidRPr="008E6F46" w:rsidRDefault="00AB54B1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Ореховская</w:t>
            </w:r>
            <w:proofErr w:type="spellEnd"/>
            <w:r w:rsidRPr="008E6F46">
              <w:rPr>
                <w:bCs/>
                <w:sz w:val="28"/>
              </w:rPr>
              <w:t xml:space="preserve"> Е.В.</w:t>
            </w:r>
          </w:p>
          <w:p w:rsidR="00AB54B1" w:rsidRPr="008E6F46" w:rsidRDefault="00AB54B1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Гусева Н.А.</w:t>
            </w:r>
          </w:p>
        </w:tc>
      </w:tr>
      <w:tr w:rsidR="008E6F46" w:rsidRPr="008E6F46" w:rsidTr="00FA150F">
        <w:trPr>
          <w:trHeight w:val="1000"/>
        </w:trPr>
        <w:tc>
          <w:tcPr>
            <w:tcW w:w="3403" w:type="dxa"/>
          </w:tcPr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Участие в проведении а</w:t>
            </w:r>
            <w:r w:rsidRPr="008E6F46">
              <w:rPr>
                <w:sz w:val="28"/>
                <w:szCs w:val="28"/>
              </w:rPr>
              <w:t>к</w:t>
            </w:r>
            <w:r w:rsidRPr="008E6F46">
              <w:rPr>
                <w:sz w:val="28"/>
                <w:szCs w:val="28"/>
              </w:rPr>
              <w:t>ции «Красная лента», п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священная Всемирному Дню против СПИДа</w:t>
            </w:r>
          </w:p>
          <w:p w:rsidR="00C5449E" w:rsidRPr="008E6F46" w:rsidRDefault="00C5449E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20.11.2018</w:t>
            </w:r>
          </w:p>
        </w:tc>
        <w:tc>
          <w:tcPr>
            <w:tcW w:w="2268" w:type="dxa"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населенные пункты района</w:t>
            </w:r>
          </w:p>
        </w:tc>
        <w:tc>
          <w:tcPr>
            <w:tcW w:w="2835" w:type="dxa"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Мальцева М.В.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Кутепова</w:t>
            </w:r>
            <w:proofErr w:type="spellEnd"/>
            <w:r w:rsidRPr="008E6F46">
              <w:rPr>
                <w:bCs/>
                <w:sz w:val="28"/>
              </w:rPr>
              <w:t xml:space="preserve"> О.Э.</w:t>
            </w:r>
          </w:p>
        </w:tc>
      </w:tr>
      <w:tr w:rsidR="008E6F46" w:rsidRPr="008E6F46" w:rsidTr="00FA150F">
        <w:tc>
          <w:tcPr>
            <w:tcW w:w="3403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8E6F46">
              <w:rPr>
                <w:sz w:val="28"/>
              </w:rPr>
              <w:t>Заседания рабочей гру</w:t>
            </w:r>
            <w:r w:rsidRPr="008E6F46">
              <w:rPr>
                <w:sz w:val="28"/>
              </w:rPr>
              <w:t>п</w:t>
            </w:r>
            <w:r w:rsidRPr="008E6F46">
              <w:rPr>
                <w:sz w:val="28"/>
              </w:rPr>
              <w:t>пы по координации де</w:t>
            </w:r>
            <w:r w:rsidRPr="008E6F46">
              <w:rPr>
                <w:sz w:val="28"/>
              </w:rPr>
              <w:t>я</w:t>
            </w:r>
            <w:r w:rsidRPr="008E6F46">
              <w:rPr>
                <w:sz w:val="28"/>
              </w:rPr>
              <w:t>тельности государстве</w:t>
            </w:r>
            <w:r w:rsidRPr="008E6F46">
              <w:rPr>
                <w:sz w:val="28"/>
              </w:rPr>
              <w:t>н</w:t>
            </w:r>
            <w:r w:rsidRPr="008E6F46">
              <w:rPr>
                <w:sz w:val="28"/>
              </w:rPr>
              <w:t>ных органов и органов местного самоуправления муниципальных образ</w:t>
            </w:r>
            <w:r w:rsidRPr="008E6F46">
              <w:rPr>
                <w:sz w:val="28"/>
              </w:rPr>
              <w:t>о</w:t>
            </w:r>
            <w:r w:rsidRPr="008E6F46">
              <w:rPr>
                <w:sz w:val="28"/>
              </w:rPr>
              <w:t>ваний Грачевского района при осуществлении рег</w:t>
            </w:r>
            <w:r w:rsidRPr="008E6F46">
              <w:rPr>
                <w:sz w:val="28"/>
              </w:rPr>
              <w:t>и</w:t>
            </w:r>
            <w:r w:rsidRPr="008E6F46">
              <w:rPr>
                <w:sz w:val="28"/>
              </w:rPr>
              <w:t>страции (учета) избират</w:t>
            </w:r>
            <w:r w:rsidRPr="008E6F46">
              <w:rPr>
                <w:sz w:val="28"/>
              </w:rPr>
              <w:t>е</w:t>
            </w:r>
            <w:r w:rsidRPr="008E6F46">
              <w:rPr>
                <w:sz w:val="28"/>
              </w:rPr>
              <w:t>лей на территории Гр</w:t>
            </w:r>
            <w:r w:rsidRPr="008E6F46">
              <w:rPr>
                <w:sz w:val="28"/>
              </w:rPr>
              <w:t>а</w:t>
            </w:r>
            <w:r w:rsidRPr="008E6F46">
              <w:rPr>
                <w:sz w:val="28"/>
              </w:rPr>
              <w:t>чевского муниципального района</w:t>
            </w:r>
          </w:p>
          <w:p w:rsidR="002103EA" w:rsidRPr="008E6F46" w:rsidRDefault="002103EA" w:rsidP="00832205">
            <w:pPr>
              <w:pStyle w:val="a5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03EA" w:rsidRPr="008E6F46" w:rsidRDefault="002103EA" w:rsidP="00832205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22.11.2018</w:t>
            </w:r>
          </w:p>
          <w:p w:rsidR="002103EA" w:rsidRPr="008E6F46" w:rsidRDefault="002103EA" w:rsidP="00832205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14-00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pStyle w:val="a5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зал администр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ции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pStyle w:val="a5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Шалыгина Л.Н.</w:t>
            </w:r>
          </w:p>
          <w:p w:rsidR="002103EA" w:rsidRPr="008E6F46" w:rsidRDefault="002103EA" w:rsidP="00832205">
            <w:pPr>
              <w:pStyle w:val="a5"/>
              <w:spacing w:line="240" w:lineRule="exact"/>
              <w:rPr>
                <w:sz w:val="28"/>
                <w:szCs w:val="28"/>
              </w:rPr>
            </w:pPr>
            <w:proofErr w:type="spellStart"/>
            <w:r w:rsidRPr="008E6F46">
              <w:rPr>
                <w:sz w:val="28"/>
                <w:szCs w:val="28"/>
              </w:rPr>
              <w:t>Бабичева</w:t>
            </w:r>
            <w:proofErr w:type="spellEnd"/>
            <w:r w:rsidRPr="008E6F46">
              <w:rPr>
                <w:sz w:val="28"/>
                <w:szCs w:val="28"/>
              </w:rPr>
              <w:t xml:space="preserve"> И.С.</w:t>
            </w:r>
          </w:p>
        </w:tc>
      </w:tr>
      <w:tr w:rsidR="008E6F46" w:rsidRPr="008E6F46" w:rsidTr="00FA150F">
        <w:trPr>
          <w:trHeight w:val="868"/>
        </w:trPr>
        <w:tc>
          <w:tcPr>
            <w:tcW w:w="3403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Районный день охраны труда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23.11.2018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10-00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 xml:space="preserve">       УТСЗН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Чернова М.Н.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Сорокина Н.Н.</w:t>
            </w:r>
          </w:p>
        </w:tc>
      </w:tr>
      <w:tr w:rsidR="008E6F46" w:rsidRPr="008E6F46" w:rsidTr="00FA150F">
        <w:tc>
          <w:tcPr>
            <w:tcW w:w="3403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 xml:space="preserve">Проведение районной добровольческой акции Цветы России – мамам!» </w:t>
            </w:r>
          </w:p>
          <w:p w:rsidR="002103EA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D92125" w:rsidRPr="008E6F46" w:rsidRDefault="00D92125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23.11.2018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10-00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населенные пункты района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Мальцева М.В.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8E6F46">
              <w:rPr>
                <w:bCs/>
                <w:sz w:val="28"/>
                <w:szCs w:val="28"/>
              </w:rPr>
              <w:t>Кутепова</w:t>
            </w:r>
            <w:proofErr w:type="spellEnd"/>
            <w:r w:rsidRPr="008E6F46">
              <w:rPr>
                <w:bCs/>
                <w:sz w:val="28"/>
                <w:szCs w:val="28"/>
              </w:rPr>
              <w:t xml:space="preserve"> О.Э.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8E6F46" w:rsidRPr="008E6F46" w:rsidTr="00FA150F">
        <w:tc>
          <w:tcPr>
            <w:tcW w:w="3403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Цикл мероприятий, п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священные Дню матери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23.11.2018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зал администр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 xml:space="preserve">ции 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МБУК «РМДК»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Чернова М.Н.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Чаплыгина И.В.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Мальцева М.В.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директора учрежд</w:t>
            </w:r>
            <w:r w:rsidRPr="008E6F46">
              <w:rPr>
                <w:sz w:val="28"/>
                <w:szCs w:val="28"/>
              </w:rPr>
              <w:t>е</w:t>
            </w:r>
            <w:r w:rsidRPr="008E6F46">
              <w:rPr>
                <w:sz w:val="28"/>
                <w:szCs w:val="28"/>
              </w:rPr>
              <w:t>ний культуры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8E6F46" w:rsidRPr="008E6F46" w:rsidTr="00FA150F">
        <w:tc>
          <w:tcPr>
            <w:tcW w:w="3403" w:type="dxa"/>
          </w:tcPr>
          <w:p w:rsidR="002103EA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Совещание руководит</w:t>
            </w:r>
            <w:r w:rsidRPr="008E6F46">
              <w:rPr>
                <w:sz w:val="28"/>
                <w:szCs w:val="28"/>
              </w:rPr>
              <w:t>е</w:t>
            </w:r>
            <w:r w:rsidRPr="008E6F46">
              <w:rPr>
                <w:sz w:val="28"/>
                <w:szCs w:val="28"/>
              </w:rPr>
              <w:t>лей образовательных учреждений</w:t>
            </w:r>
          </w:p>
          <w:p w:rsidR="00C5449E" w:rsidRDefault="00C5449E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D92125" w:rsidRPr="008E6F46" w:rsidRDefault="00D92125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29.11.2018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10-00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отдел образов</w:t>
            </w:r>
            <w:r w:rsidRPr="008E6F46">
              <w:rPr>
                <w:bCs/>
                <w:sz w:val="28"/>
              </w:rPr>
              <w:t>а</w:t>
            </w:r>
            <w:r w:rsidRPr="008E6F46">
              <w:rPr>
                <w:bCs/>
                <w:sz w:val="28"/>
              </w:rPr>
              <w:t>ния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Ореховская</w:t>
            </w:r>
            <w:proofErr w:type="spellEnd"/>
            <w:r w:rsidRPr="008E6F46">
              <w:rPr>
                <w:bCs/>
                <w:sz w:val="28"/>
              </w:rPr>
              <w:t xml:space="preserve"> Е.В.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Гусева Н.А.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8E6F46" w:rsidRPr="008E6F46" w:rsidTr="00FA150F">
        <w:tc>
          <w:tcPr>
            <w:tcW w:w="3403" w:type="dxa"/>
          </w:tcPr>
          <w:p w:rsidR="002103EA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Учеба работников адм</w:t>
            </w:r>
            <w:r w:rsidRPr="008E6F46">
              <w:rPr>
                <w:sz w:val="28"/>
                <w:szCs w:val="28"/>
              </w:rPr>
              <w:t>и</w:t>
            </w:r>
            <w:r w:rsidRPr="008E6F46">
              <w:rPr>
                <w:sz w:val="28"/>
                <w:szCs w:val="28"/>
              </w:rPr>
              <w:t>нистрации Грачевского муниципального района и органов местного сам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управления Грачевского района</w:t>
            </w:r>
          </w:p>
          <w:p w:rsidR="002103EA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92125" w:rsidRPr="008E6F46" w:rsidRDefault="00D92125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29.11.2018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14-00</w:t>
            </w:r>
          </w:p>
        </w:tc>
        <w:tc>
          <w:tcPr>
            <w:tcW w:w="2268" w:type="dxa"/>
          </w:tcPr>
          <w:p w:rsidR="002103EA" w:rsidRPr="008E6F46" w:rsidRDefault="00EA0881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з</w:t>
            </w:r>
            <w:r w:rsidR="002103EA" w:rsidRPr="008E6F46">
              <w:rPr>
                <w:bCs/>
                <w:sz w:val="28"/>
              </w:rPr>
              <w:t>ал администр</w:t>
            </w:r>
            <w:r w:rsidR="002103EA" w:rsidRPr="008E6F46">
              <w:rPr>
                <w:bCs/>
                <w:sz w:val="28"/>
              </w:rPr>
              <w:t>а</w:t>
            </w:r>
            <w:r w:rsidR="002103EA" w:rsidRPr="008E6F46">
              <w:rPr>
                <w:bCs/>
                <w:sz w:val="28"/>
              </w:rPr>
              <w:t>ции</w:t>
            </w:r>
          </w:p>
        </w:tc>
        <w:tc>
          <w:tcPr>
            <w:tcW w:w="2835" w:type="dxa"/>
          </w:tcPr>
          <w:p w:rsidR="002103EA" w:rsidRPr="008E6F46" w:rsidRDefault="00EA0881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Шалыгина Л.Н.</w:t>
            </w:r>
          </w:p>
          <w:p w:rsidR="00EA0881" w:rsidRPr="008E6F46" w:rsidRDefault="00EA0881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Бабичева</w:t>
            </w:r>
            <w:proofErr w:type="spellEnd"/>
            <w:r w:rsidRPr="008E6F46">
              <w:rPr>
                <w:bCs/>
                <w:sz w:val="28"/>
              </w:rPr>
              <w:t xml:space="preserve"> И.С.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lastRenderedPageBreak/>
              <w:t>День призывника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по отдельному плану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МБУК «РМДК»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Чаплыгина И.В.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Мальцева М.В.</w:t>
            </w:r>
          </w:p>
          <w:p w:rsidR="002103EA" w:rsidRPr="008E6F46" w:rsidRDefault="002103EA" w:rsidP="00832205">
            <w:pPr>
              <w:tabs>
                <w:tab w:val="center" w:pos="1451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отдел военного к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миссариата Ставр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польского края по городу Светлоград Петровскому и Гр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чевскому районам</w:t>
            </w:r>
          </w:p>
          <w:p w:rsidR="002103EA" w:rsidRPr="008E6F46" w:rsidRDefault="002103EA" w:rsidP="00832205">
            <w:pPr>
              <w:tabs>
                <w:tab w:val="center" w:pos="1451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ab/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 xml:space="preserve">Краевой интернет –урок «Имею право знать» </w:t>
            </w:r>
          </w:p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отдел образов</w:t>
            </w:r>
            <w:r w:rsidRPr="008E6F46">
              <w:rPr>
                <w:bCs/>
                <w:sz w:val="28"/>
              </w:rPr>
              <w:t>а</w:t>
            </w:r>
            <w:r w:rsidRPr="008E6F46">
              <w:rPr>
                <w:bCs/>
                <w:sz w:val="28"/>
              </w:rPr>
              <w:t>ния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Ореховская</w:t>
            </w:r>
            <w:proofErr w:type="spellEnd"/>
            <w:r w:rsidRPr="008E6F46">
              <w:rPr>
                <w:bCs/>
                <w:sz w:val="28"/>
              </w:rPr>
              <w:t xml:space="preserve"> Е.В.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Гусева Н.А.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Муниципальный этап всероссийской олимпи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ды школьников</w:t>
            </w:r>
          </w:p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 xml:space="preserve">МКОУ СОШ №2 </w:t>
            </w:r>
            <w:proofErr w:type="spellStart"/>
            <w:r w:rsidRPr="008E6F46">
              <w:rPr>
                <w:bCs/>
                <w:sz w:val="28"/>
              </w:rPr>
              <w:t>с.Бешпагир</w:t>
            </w:r>
            <w:proofErr w:type="spellEnd"/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Ореховская</w:t>
            </w:r>
            <w:proofErr w:type="spellEnd"/>
            <w:r w:rsidRPr="008E6F46">
              <w:rPr>
                <w:bCs/>
                <w:sz w:val="28"/>
              </w:rPr>
              <w:t xml:space="preserve"> Е.В.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Гусева Н.А.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</w:p>
        </w:tc>
      </w:tr>
      <w:tr w:rsidR="008E6F46" w:rsidRPr="008E6F46" w:rsidTr="00FA150F">
        <w:tc>
          <w:tcPr>
            <w:tcW w:w="3403" w:type="dxa"/>
          </w:tcPr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Конкурс профессионал</w:t>
            </w:r>
            <w:r w:rsidRPr="008E6F46">
              <w:rPr>
                <w:sz w:val="28"/>
                <w:szCs w:val="28"/>
              </w:rPr>
              <w:t>ь</w:t>
            </w:r>
            <w:r w:rsidRPr="008E6F46">
              <w:rPr>
                <w:sz w:val="28"/>
                <w:szCs w:val="28"/>
              </w:rPr>
              <w:t>ного мастерства «Восп</w:t>
            </w:r>
            <w:r w:rsidRPr="008E6F46">
              <w:rPr>
                <w:sz w:val="28"/>
                <w:szCs w:val="28"/>
              </w:rPr>
              <w:t>и</w:t>
            </w:r>
            <w:r w:rsidRPr="008E6F46">
              <w:rPr>
                <w:sz w:val="28"/>
                <w:szCs w:val="28"/>
              </w:rPr>
              <w:t>тать человека»</w:t>
            </w:r>
          </w:p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образовательные учреждения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Ореховская</w:t>
            </w:r>
            <w:proofErr w:type="spellEnd"/>
            <w:r w:rsidRPr="008E6F46">
              <w:rPr>
                <w:bCs/>
                <w:sz w:val="28"/>
              </w:rPr>
              <w:t xml:space="preserve"> Е.В.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Гусева Н.А.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Заключение договоров и передача объектов со</w:t>
            </w:r>
            <w:r w:rsidRPr="008E6F46">
              <w:rPr>
                <w:sz w:val="28"/>
                <w:szCs w:val="28"/>
              </w:rPr>
              <w:t>б</w:t>
            </w:r>
            <w:r w:rsidRPr="008E6F46">
              <w:rPr>
                <w:sz w:val="28"/>
                <w:szCs w:val="28"/>
              </w:rPr>
              <w:t>ственности района в аренду, иное возмездное и безвозмездное пользов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ние, в том числе на то</w:t>
            </w:r>
            <w:r w:rsidRPr="008E6F46">
              <w:rPr>
                <w:sz w:val="28"/>
                <w:szCs w:val="28"/>
              </w:rPr>
              <w:t>р</w:t>
            </w:r>
            <w:r w:rsidRPr="008E6F46">
              <w:rPr>
                <w:sz w:val="28"/>
                <w:szCs w:val="28"/>
              </w:rPr>
              <w:t>гах, хозяйственное вед</w:t>
            </w:r>
            <w:r w:rsidRPr="008E6F46">
              <w:rPr>
                <w:sz w:val="28"/>
                <w:szCs w:val="28"/>
              </w:rPr>
              <w:t>е</w:t>
            </w:r>
            <w:r w:rsidRPr="008E6F46">
              <w:rPr>
                <w:sz w:val="28"/>
                <w:szCs w:val="28"/>
              </w:rPr>
              <w:t>ние и оперативное упра</w:t>
            </w:r>
            <w:r w:rsidRPr="008E6F46">
              <w:rPr>
                <w:sz w:val="28"/>
                <w:szCs w:val="28"/>
              </w:rPr>
              <w:t>в</w:t>
            </w:r>
            <w:r w:rsidRPr="008E6F46">
              <w:rPr>
                <w:sz w:val="28"/>
                <w:szCs w:val="28"/>
              </w:rPr>
              <w:t>ление и осуществление контроля выполнения д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говорных условий</w:t>
            </w:r>
          </w:p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отдел имущ</w:t>
            </w:r>
            <w:r w:rsidRPr="008E6F46">
              <w:rPr>
                <w:bCs/>
                <w:sz w:val="28"/>
              </w:rPr>
              <w:t>е</w:t>
            </w:r>
            <w:r w:rsidRPr="008E6F46">
              <w:rPr>
                <w:bCs/>
                <w:sz w:val="28"/>
              </w:rPr>
              <w:t>ственных и з</w:t>
            </w:r>
            <w:r w:rsidRPr="008E6F46">
              <w:rPr>
                <w:bCs/>
                <w:sz w:val="28"/>
              </w:rPr>
              <w:t>е</w:t>
            </w:r>
            <w:r w:rsidRPr="008E6F46">
              <w:rPr>
                <w:bCs/>
                <w:sz w:val="28"/>
              </w:rPr>
              <w:t>мельных отн</w:t>
            </w:r>
            <w:r w:rsidRPr="008E6F46">
              <w:rPr>
                <w:bCs/>
                <w:sz w:val="28"/>
              </w:rPr>
              <w:t>о</w:t>
            </w:r>
            <w:r w:rsidRPr="008E6F46">
              <w:rPr>
                <w:bCs/>
                <w:sz w:val="28"/>
              </w:rPr>
              <w:t>шений</w:t>
            </w:r>
          </w:p>
        </w:tc>
        <w:tc>
          <w:tcPr>
            <w:tcW w:w="2835" w:type="dxa"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Полюбин Д.В.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Лютова М.В.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sz w:val="28"/>
              </w:rPr>
            </w:pPr>
            <w:r w:rsidRPr="008E6F46">
              <w:rPr>
                <w:sz w:val="28"/>
              </w:rPr>
              <w:t>«Прямая телефонная л</w:t>
            </w:r>
            <w:r w:rsidRPr="008E6F46">
              <w:rPr>
                <w:sz w:val="28"/>
              </w:rPr>
              <w:t>и</w:t>
            </w:r>
            <w:r w:rsidRPr="008E6F46">
              <w:rPr>
                <w:sz w:val="28"/>
              </w:rPr>
              <w:t>ния» между руководит</w:t>
            </w:r>
            <w:r w:rsidRPr="008E6F46">
              <w:rPr>
                <w:sz w:val="28"/>
              </w:rPr>
              <w:t>е</w:t>
            </w:r>
            <w:r w:rsidRPr="008E6F46">
              <w:rPr>
                <w:sz w:val="28"/>
              </w:rPr>
              <w:t>лями органов исполн</w:t>
            </w:r>
            <w:r w:rsidRPr="008E6F46">
              <w:rPr>
                <w:sz w:val="28"/>
              </w:rPr>
              <w:t>и</w:t>
            </w:r>
            <w:r w:rsidRPr="008E6F46">
              <w:rPr>
                <w:sz w:val="28"/>
              </w:rPr>
              <w:t>тельной власти Ставр</w:t>
            </w:r>
            <w:r w:rsidRPr="008E6F46">
              <w:rPr>
                <w:sz w:val="28"/>
              </w:rPr>
              <w:t>о</w:t>
            </w:r>
            <w:r w:rsidRPr="008E6F46">
              <w:rPr>
                <w:sz w:val="28"/>
              </w:rPr>
              <w:t>польского края и орган</w:t>
            </w:r>
            <w:r w:rsidRPr="008E6F46">
              <w:rPr>
                <w:sz w:val="28"/>
              </w:rPr>
              <w:t>а</w:t>
            </w:r>
            <w:r w:rsidRPr="008E6F46">
              <w:rPr>
                <w:sz w:val="28"/>
              </w:rPr>
              <w:t>ми местного самоупра</w:t>
            </w:r>
            <w:r w:rsidRPr="008E6F46">
              <w:rPr>
                <w:sz w:val="28"/>
              </w:rPr>
              <w:t>в</w:t>
            </w:r>
            <w:r w:rsidRPr="008E6F46">
              <w:rPr>
                <w:sz w:val="28"/>
              </w:rPr>
              <w:t>ления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зал администр</w:t>
            </w:r>
            <w:r w:rsidRPr="008E6F46">
              <w:rPr>
                <w:bCs/>
                <w:sz w:val="28"/>
                <w:szCs w:val="28"/>
              </w:rPr>
              <w:t>а</w:t>
            </w:r>
            <w:r w:rsidRPr="008E6F46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Шалыгина Л.Н.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8E6F46">
              <w:rPr>
                <w:bCs/>
                <w:sz w:val="28"/>
                <w:szCs w:val="28"/>
              </w:rPr>
              <w:t>Бабичева</w:t>
            </w:r>
            <w:proofErr w:type="spellEnd"/>
            <w:r w:rsidRPr="008E6F46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8E6F46" w:rsidRPr="008E6F46" w:rsidTr="00FA150F">
        <w:trPr>
          <w:trHeight w:val="922"/>
        </w:trPr>
        <w:tc>
          <w:tcPr>
            <w:tcW w:w="3403" w:type="dxa"/>
          </w:tcPr>
          <w:p w:rsidR="002103EA" w:rsidRPr="008E6F46" w:rsidRDefault="002103EA" w:rsidP="00832205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Единый день информир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вания населения</w:t>
            </w:r>
          </w:p>
          <w:p w:rsidR="002103EA" w:rsidRPr="008E6F46" w:rsidRDefault="002103EA" w:rsidP="0083220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зал администр</w:t>
            </w:r>
            <w:r w:rsidRPr="008E6F46">
              <w:rPr>
                <w:bCs/>
                <w:sz w:val="28"/>
                <w:szCs w:val="28"/>
              </w:rPr>
              <w:t>а</w:t>
            </w:r>
            <w:r w:rsidRPr="008E6F46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Шалыгина Л.Н.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8E6F46">
              <w:rPr>
                <w:bCs/>
                <w:sz w:val="28"/>
                <w:szCs w:val="28"/>
              </w:rPr>
              <w:t>Бабичева</w:t>
            </w:r>
            <w:proofErr w:type="spellEnd"/>
            <w:r w:rsidRPr="008E6F46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Pr="008E6F46" w:rsidRDefault="002103EA" w:rsidP="00832205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Выездной прием граждан руководителями органов исполнительной власти Ставропольского края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зал администр</w:t>
            </w:r>
            <w:r w:rsidRPr="008E6F46">
              <w:rPr>
                <w:bCs/>
                <w:sz w:val="28"/>
                <w:szCs w:val="28"/>
              </w:rPr>
              <w:t>а</w:t>
            </w:r>
            <w:r w:rsidRPr="008E6F46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Шалыгина Л.Н.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8E6F46">
              <w:rPr>
                <w:bCs/>
                <w:sz w:val="28"/>
                <w:szCs w:val="28"/>
              </w:rPr>
              <w:t>Бабичева</w:t>
            </w:r>
            <w:proofErr w:type="spellEnd"/>
            <w:r w:rsidRPr="008E6F46">
              <w:rPr>
                <w:bCs/>
                <w:sz w:val="28"/>
                <w:szCs w:val="28"/>
              </w:rPr>
              <w:t xml:space="preserve"> И.С.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Заседание Политсовета Местного отделения Па</w:t>
            </w:r>
            <w:r w:rsidRPr="008E6F46">
              <w:rPr>
                <w:sz w:val="28"/>
                <w:szCs w:val="28"/>
              </w:rPr>
              <w:t>р</w:t>
            </w:r>
            <w:r w:rsidRPr="008E6F46">
              <w:rPr>
                <w:sz w:val="28"/>
                <w:szCs w:val="28"/>
              </w:rPr>
              <w:t>тии «Единая Россия»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зал администр</w:t>
            </w:r>
            <w:r w:rsidRPr="008E6F46">
              <w:rPr>
                <w:bCs/>
                <w:sz w:val="28"/>
                <w:szCs w:val="28"/>
              </w:rPr>
              <w:t>а</w:t>
            </w:r>
            <w:r w:rsidRPr="008E6F46"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Доценко В.Н.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Администрирование средств от приватизации, продажи, сдачи муниц</w:t>
            </w:r>
            <w:r w:rsidRPr="008E6F46">
              <w:rPr>
                <w:sz w:val="28"/>
                <w:szCs w:val="28"/>
              </w:rPr>
              <w:t>и</w:t>
            </w:r>
            <w:r w:rsidRPr="008E6F46">
              <w:rPr>
                <w:sz w:val="28"/>
                <w:szCs w:val="28"/>
              </w:rPr>
              <w:t>пального имущества в аренду, иных видов де</w:t>
            </w:r>
            <w:r w:rsidRPr="008E6F46">
              <w:rPr>
                <w:sz w:val="28"/>
                <w:szCs w:val="28"/>
              </w:rPr>
              <w:t>я</w:t>
            </w:r>
            <w:r w:rsidRPr="008E6F46">
              <w:rPr>
                <w:sz w:val="28"/>
                <w:szCs w:val="28"/>
              </w:rPr>
              <w:t>тельности с объектами собственности района</w:t>
            </w:r>
          </w:p>
          <w:p w:rsidR="002103EA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E9724C" w:rsidRDefault="00E9724C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E9724C" w:rsidRPr="008E6F46" w:rsidRDefault="00E9724C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lastRenderedPageBreak/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отдел имущ</w:t>
            </w:r>
            <w:r w:rsidRPr="008E6F46">
              <w:rPr>
                <w:bCs/>
                <w:sz w:val="28"/>
              </w:rPr>
              <w:t>е</w:t>
            </w:r>
            <w:r w:rsidRPr="008E6F46">
              <w:rPr>
                <w:bCs/>
                <w:sz w:val="28"/>
              </w:rPr>
              <w:t>ственных и з</w:t>
            </w:r>
            <w:r w:rsidRPr="008E6F46">
              <w:rPr>
                <w:bCs/>
                <w:sz w:val="28"/>
              </w:rPr>
              <w:t>е</w:t>
            </w:r>
            <w:r w:rsidRPr="008E6F46">
              <w:rPr>
                <w:bCs/>
                <w:sz w:val="28"/>
              </w:rPr>
              <w:t>мельных отн</w:t>
            </w:r>
            <w:r w:rsidRPr="008E6F46">
              <w:rPr>
                <w:bCs/>
                <w:sz w:val="28"/>
              </w:rPr>
              <w:t>о</w:t>
            </w:r>
            <w:r w:rsidRPr="008E6F46">
              <w:rPr>
                <w:bCs/>
                <w:sz w:val="28"/>
              </w:rPr>
              <w:t>шений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Полюбин Д.В.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Лютова М.В.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lastRenderedPageBreak/>
              <w:t>Осуществление в интер</w:t>
            </w:r>
            <w:r w:rsidRPr="008E6F46">
              <w:rPr>
                <w:sz w:val="28"/>
                <w:szCs w:val="28"/>
              </w:rPr>
              <w:t>е</w:t>
            </w:r>
            <w:r w:rsidRPr="008E6F46">
              <w:rPr>
                <w:sz w:val="28"/>
                <w:szCs w:val="28"/>
              </w:rPr>
              <w:t>сах и от имени района з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щиты имущественных прав собственника в о</w:t>
            </w:r>
            <w:r w:rsidRPr="008E6F46">
              <w:rPr>
                <w:sz w:val="28"/>
                <w:szCs w:val="28"/>
              </w:rPr>
              <w:t>т</w:t>
            </w:r>
            <w:r w:rsidRPr="008E6F46">
              <w:rPr>
                <w:sz w:val="28"/>
                <w:szCs w:val="28"/>
              </w:rPr>
              <w:t>ношении муниципального имущества</w:t>
            </w:r>
          </w:p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суды Росси</w:t>
            </w:r>
            <w:r w:rsidRPr="008E6F46">
              <w:rPr>
                <w:bCs/>
                <w:sz w:val="28"/>
              </w:rPr>
              <w:t>й</w:t>
            </w:r>
            <w:r w:rsidRPr="008E6F46">
              <w:rPr>
                <w:bCs/>
                <w:sz w:val="28"/>
              </w:rPr>
              <w:t>ской Федерации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Полюбин Д.В.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Лютова М.В.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Осуществление контроля использования по целев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му назначению и сохра</w:t>
            </w:r>
            <w:r w:rsidRPr="008E6F46">
              <w:rPr>
                <w:sz w:val="28"/>
                <w:szCs w:val="28"/>
              </w:rPr>
              <w:t>н</w:t>
            </w:r>
            <w:r w:rsidRPr="008E6F46">
              <w:rPr>
                <w:sz w:val="28"/>
                <w:szCs w:val="28"/>
              </w:rPr>
              <w:t>ности имущества, нах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дящегося в управлении и распоряжении, собстве</w:t>
            </w:r>
            <w:r w:rsidRPr="008E6F46">
              <w:rPr>
                <w:sz w:val="28"/>
                <w:szCs w:val="28"/>
              </w:rPr>
              <w:t>н</w:t>
            </w:r>
            <w:r w:rsidRPr="008E6F46">
              <w:rPr>
                <w:sz w:val="28"/>
                <w:szCs w:val="28"/>
              </w:rPr>
              <w:t>ности района, переданн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го муниципальным орг</w:t>
            </w:r>
            <w:r w:rsidRPr="008E6F46">
              <w:rPr>
                <w:sz w:val="28"/>
                <w:szCs w:val="28"/>
              </w:rPr>
              <w:t>а</w:t>
            </w:r>
            <w:r w:rsidRPr="008E6F46">
              <w:rPr>
                <w:sz w:val="28"/>
                <w:szCs w:val="28"/>
              </w:rPr>
              <w:t>низациям (предприятиям, учреждениям) и иным ф</w:t>
            </w:r>
            <w:r w:rsidRPr="008E6F46">
              <w:rPr>
                <w:sz w:val="28"/>
                <w:szCs w:val="28"/>
              </w:rPr>
              <w:t>и</w:t>
            </w:r>
            <w:r w:rsidRPr="008E6F46">
              <w:rPr>
                <w:sz w:val="28"/>
                <w:szCs w:val="28"/>
              </w:rPr>
              <w:t>зическим и юридическим лицам, в том числе пров</w:t>
            </w:r>
            <w:r w:rsidRPr="008E6F46">
              <w:rPr>
                <w:sz w:val="28"/>
                <w:szCs w:val="28"/>
              </w:rPr>
              <w:t>е</w:t>
            </w:r>
            <w:r w:rsidRPr="008E6F46">
              <w:rPr>
                <w:sz w:val="28"/>
                <w:szCs w:val="28"/>
              </w:rPr>
              <w:t>дение и участие в пров</w:t>
            </w:r>
            <w:r w:rsidRPr="008E6F46">
              <w:rPr>
                <w:sz w:val="28"/>
                <w:szCs w:val="28"/>
              </w:rPr>
              <w:t>е</w:t>
            </w:r>
            <w:r w:rsidRPr="008E6F46">
              <w:rPr>
                <w:sz w:val="28"/>
                <w:szCs w:val="28"/>
              </w:rPr>
              <w:t>дении документарных и выездных проверок</w:t>
            </w:r>
          </w:p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населенные пункты района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Полюбин Д.В.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Лютова М.В.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Реализация комплексных мер по переводу сельск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хозяйственных животных на зимнее содержание и проведению зимовки ск</w:t>
            </w:r>
            <w:r w:rsidRPr="008E6F46">
              <w:rPr>
                <w:sz w:val="28"/>
                <w:szCs w:val="28"/>
              </w:rPr>
              <w:t>о</w:t>
            </w:r>
            <w:r w:rsidRPr="008E6F46">
              <w:rPr>
                <w:sz w:val="28"/>
                <w:szCs w:val="28"/>
              </w:rPr>
              <w:t>та</w:t>
            </w:r>
          </w:p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 отдельному плану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управление сельского хозя</w:t>
            </w:r>
            <w:r w:rsidRPr="008E6F46">
              <w:rPr>
                <w:bCs/>
                <w:sz w:val="28"/>
              </w:rPr>
              <w:t>й</w:t>
            </w:r>
            <w:r w:rsidRPr="008E6F46">
              <w:rPr>
                <w:bCs/>
                <w:sz w:val="28"/>
              </w:rPr>
              <w:t>ства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Полюбин Д.В.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Ледовской</w:t>
            </w:r>
            <w:proofErr w:type="spellEnd"/>
            <w:r w:rsidRPr="008E6F46">
              <w:rPr>
                <w:bCs/>
                <w:sz w:val="28"/>
              </w:rPr>
              <w:t xml:space="preserve"> В.И.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Организация работы и оказание содействия по ремонту сельскохозя</w:t>
            </w:r>
            <w:r w:rsidRPr="008E6F46">
              <w:rPr>
                <w:sz w:val="28"/>
                <w:szCs w:val="28"/>
              </w:rPr>
              <w:t>й</w:t>
            </w:r>
            <w:r w:rsidRPr="008E6F46">
              <w:rPr>
                <w:sz w:val="28"/>
                <w:szCs w:val="28"/>
              </w:rPr>
              <w:t>ственной техники</w:t>
            </w:r>
          </w:p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 отдельному плану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сельскохозя</w:t>
            </w:r>
            <w:r w:rsidRPr="008E6F46">
              <w:rPr>
                <w:bCs/>
                <w:sz w:val="28"/>
              </w:rPr>
              <w:t>й</w:t>
            </w:r>
            <w:r w:rsidRPr="008E6F46">
              <w:rPr>
                <w:bCs/>
                <w:sz w:val="28"/>
              </w:rPr>
              <w:t>ственные пре</w:t>
            </w:r>
            <w:r w:rsidRPr="008E6F46">
              <w:rPr>
                <w:bCs/>
                <w:sz w:val="28"/>
              </w:rPr>
              <w:t>д</w:t>
            </w:r>
            <w:r w:rsidRPr="008E6F46">
              <w:rPr>
                <w:bCs/>
                <w:sz w:val="28"/>
              </w:rPr>
              <w:t>приятия района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Полюбин Д.В.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Ледовской</w:t>
            </w:r>
            <w:proofErr w:type="spellEnd"/>
            <w:r w:rsidRPr="008E6F46">
              <w:rPr>
                <w:bCs/>
                <w:sz w:val="28"/>
              </w:rPr>
              <w:t xml:space="preserve"> В.И.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Зиборов</w:t>
            </w:r>
            <w:proofErr w:type="spellEnd"/>
            <w:r w:rsidRPr="008E6F46">
              <w:rPr>
                <w:bCs/>
                <w:sz w:val="28"/>
              </w:rPr>
              <w:t xml:space="preserve"> В.Ф.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Pr="008E6F46" w:rsidRDefault="002103EA" w:rsidP="00832205">
            <w:pPr>
              <w:tabs>
                <w:tab w:val="left" w:pos="6626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8E6F46">
              <w:rPr>
                <w:sz w:val="28"/>
                <w:szCs w:val="28"/>
              </w:rPr>
              <w:t>Осуществление контроля за оборотом поголовья сельскохозяйственных животных в хозяйствах всех форм собственности</w:t>
            </w:r>
          </w:p>
          <w:p w:rsidR="00C5449E" w:rsidRPr="008E6F46" w:rsidRDefault="00C5449E" w:rsidP="00832205">
            <w:pPr>
              <w:tabs>
                <w:tab w:val="left" w:pos="6626"/>
              </w:tabs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 отдельному плану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jc w:val="center"/>
              <w:rPr>
                <w:bCs/>
                <w:sz w:val="28"/>
              </w:rPr>
            </w:pP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jc w:val="both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сельскохозя</w:t>
            </w:r>
            <w:r w:rsidRPr="008E6F46">
              <w:rPr>
                <w:bCs/>
                <w:sz w:val="28"/>
              </w:rPr>
              <w:t>й</w:t>
            </w:r>
            <w:r w:rsidRPr="008E6F46">
              <w:rPr>
                <w:bCs/>
                <w:sz w:val="28"/>
              </w:rPr>
              <w:t>ственные пре</w:t>
            </w:r>
            <w:r w:rsidRPr="008E6F46">
              <w:rPr>
                <w:bCs/>
                <w:sz w:val="28"/>
              </w:rPr>
              <w:t>д</w:t>
            </w:r>
            <w:r w:rsidRPr="008E6F46">
              <w:rPr>
                <w:bCs/>
                <w:sz w:val="28"/>
              </w:rPr>
              <w:t>приятия района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r w:rsidRPr="008E6F46">
              <w:rPr>
                <w:bCs/>
                <w:sz w:val="28"/>
              </w:rPr>
              <w:t>Полюбин Д.В.</w:t>
            </w:r>
          </w:p>
          <w:p w:rsidR="002103EA" w:rsidRPr="008E6F46" w:rsidRDefault="002103EA" w:rsidP="00832205">
            <w:pPr>
              <w:snapToGrid w:val="0"/>
              <w:spacing w:line="240" w:lineRule="exact"/>
              <w:rPr>
                <w:bCs/>
                <w:sz w:val="28"/>
              </w:rPr>
            </w:pPr>
            <w:proofErr w:type="spellStart"/>
            <w:r w:rsidRPr="008E6F46">
              <w:rPr>
                <w:bCs/>
                <w:sz w:val="28"/>
              </w:rPr>
              <w:t>Ледовской</w:t>
            </w:r>
            <w:proofErr w:type="spellEnd"/>
            <w:r w:rsidRPr="008E6F46">
              <w:rPr>
                <w:bCs/>
                <w:sz w:val="28"/>
              </w:rPr>
              <w:t xml:space="preserve"> В.И.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Default="002103EA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Проведение мониторинга нормативно-правовых а</w:t>
            </w:r>
            <w:r w:rsidRPr="008E6F46">
              <w:rPr>
                <w:bCs/>
                <w:sz w:val="28"/>
                <w:szCs w:val="28"/>
              </w:rPr>
              <w:t>к</w:t>
            </w:r>
            <w:r w:rsidRPr="008E6F46">
              <w:rPr>
                <w:bCs/>
                <w:sz w:val="28"/>
                <w:szCs w:val="28"/>
              </w:rPr>
              <w:t>тов администрации</w:t>
            </w:r>
          </w:p>
          <w:p w:rsidR="002103EA" w:rsidRPr="008E6F46" w:rsidRDefault="002103EA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pStyle w:val="a5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pStyle w:val="a5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Шалыгина Л.Н.</w:t>
            </w:r>
          </w:p>
          <w:p w:rsidR="002103EA" w:rsidRPr="008E6F46" w:rsidRDefault="002103EA" w:rsidP="00832205">
            <w:pPr>
              <w:pStyle w:val="a5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8E6F46">
              <w:rPr>
                <w:bCs/>
                <w:sz w:val="28"/>
                <w:szCs w:val="28"/>
              </w:rPr>
              <w:t>Моногарова</w:t>
            </w:r>
            <w:proofErr w:type="spellEnd"/>
            <w:r w:rsidRPr="008E6F46">
              <w:rPr>
                <w:bCs/>
                <w:sz w:val="28"/>
                <w:szCs w:val="28"/>
              </w:rPr>
              <w:t xml:space="preserve"> Л.В.</w:t>
            </w:r>
          </w:p>
        </w:tc>
      </w:tr>
      <w:tr w:rsidR="008E6F46" w:rsidRPr="008E6F46" w:rsidTr="00FA150F">
        <w:tc>
          <w:tcPr>
            <w:tcW w:w="3403" w:type="dxa"/>
          </w:tcPr>
          <w:p w:rsidR="002103EA" w:rsidRDefault="002103EA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Организация работы по формированию кадрового резерва для замещения вакантных должностей муниципальной службы в администрации</w:t>
            </w:r>
          </w:p>
          <w:p w:rsidR="002103EA" w:rsidRPr="008E6F46" w:rsidRDefault="002103EA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2103EA" w:rsidRPr="008E6F46" w:rsidRDefault="002103EA" w:rsidP="00832205">
            <w:pPr>
              <w:pStyle w:val="a5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</w:rPr>
              <w:t>по отдельному плану</w:t>
            </w:r>
          </w:p>
        </w:tc>
        <w:tc>
          <w:tcPr>
            <w:tcW w:w="2268" w:type="dxa"/>
            <w:hideMark/>
          </w:tcPr>
          <w:p w:rsidR="002103EA" w:rsidRPr="008E6F46" w:rsidRDefault="002103EA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отдел правового и кадрового обеспечения</w:t>
            </w:r>
          </w:p>
        </w:tc>
        <w:tc>
          <w:tcPr>
            <w:tcW w:w="2835" w:type="dxa"/>
            <w:hideMark/>
          </w:tcPr>
          <w:p w:rsidR="002103EA" w:rsidRPr="008E6F46" w:rsidRDefault="002103EA" w:rsidP="00832205">
            <w:pPr>
              <w:pStyle w:val="a5"/>
              <w:spacing w:line="240" w:lineRule="exact"/>
              <w:rPr>
                <w:bCs/>
                <w:sz w:val="28"/>
                <w:szCs w:val="28"/>
              </w:rPr>
            </w:pPr>
            <w:r w:rsidRPr="008E6F46">
              <w:rPr>
                <w:bCs/>
                <w:sz w:val="28"/>
                <w:szCs w:val="28"/>
              </w:rPr>
              <w:t>Шалыгина Л.Н.</w:t>
            </w:r>
          </w:p>
          <w:p w:rsidR="002103EA" w:rsidRPr="008E6F46" w:rsidRDefault="002103EA" w:rsidP="00832205">
            <w:pPr>
              <w:pStyle w:val="a5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8E6F46">
              <w:rPr>
                <w:bCs/>
                <w:sz w:val="28"/>
                <w:szCs w:val="28"/>
              </w:rPr>
              <w:t>Моногарова</w:t>
            </w:r>
            <w:proofErr w:type="spellEnd"/>
            <w:r w:rsidRPr="008E6F46">
              <w:rPr>
                <w:bCs/>
                <w:sz w:val="28"/>
                <w:szCs w:val="28"/>
              </w:rPr>
              <w:t xml:space="preserve"> Л.В.</w:t>
            </w:r>
          </w:p>
        </w:tc>
      </w:tr>
      <w:tr w:rsidR="00186B7C" w:rsidRPr="008E6F46" w:rsidTr="00FA150F">
        <w:tc>
          <w:tcPr>
            <w:tcW w:w="3403" w:type="dxa"/>
          </w:tcPr>
          <w:p w:rsidR="00186B7C" w:rsidRDefault="00186B7C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Проведение конкурса «Лучшая народная др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жина Грачевского рай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на»</w:t>
            </w:r>
          </w:p>
          <w:p w:rsidR="00D92125" w:rsidRPr="008E6F46" w:rsidRDefault="00D92125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86B7C" w:rsidRPr="008E6F46" w:rsidRDefault="00186B7C" w:rsidP="00832205">
            <w:pPr>
              <w:pStyle w:val="a5"/>
              <w:spacing w:line="240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27.11.2018</w:t>
            </w:r>
          </w:p>
        </w:tc>
        <w:tc>
          <w:tcPr>
            <w:tcW w:w="2268" w:type="dxa"/>
          </w:tcPr>
          <w:p w:rsidR="00186B7C" w:rsidRPr="008E6F46" w:rsidRDefault="00186B7C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зал администр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ции</w:t>
            </w:r>
          </w:p>
        </w:tc>
        <w:tc>
          <w:tcPr>
            <w:tcW w:w="2835" w:type="dxa"/>
          </w:tcPr>
          <w:p w:rsidR="00186B7C" w:rsidRDefault="00186B7C" w:rsidP="00832205">
            <w:pPr>
              <w:pStyle w:val="a5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Полюбин Д.В.</w:t>
            </w:r>
          </w:p>
          <w:p w:rsidR="00186B7C" w:rsidRPr="008E6F46" w:rsidRDefault="00186B7C" w:rsidP="00832205">
            <w:pPr>
              <w:pStyle w:val="a5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Батьянов</w:t>
            </w:r>
            <w:proofErr w:type="spellEnd"/>
            <w:r>
              <w:rPr>
                <w:bCs/>
                <w:sz w:val="28"/>
                <w:szCs w:val="28"/>
              </w:rPr>
              <w:t xml:space="preserve"> В.В.</w:t>
            </w:r>
          </w:p>
        </w:tc>
      </w:tr>
      <w:tr w:rsidR="00186B7C" w:rsidRPr="008E6F46" w:rsidTr="00FA150F">
        <w:tc>
          <w:tcPr>
            <w:tcW w:w="3403" w:type="dxa"/>
          </w:tcPr>
          <w:p w:rsidR="00D92125" w:rsidRDefault="00D92125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Заседание штаба от до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ровольных дружин Гр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чевского района</w:t>
            </w:r>
          </w:p>
          <w:p w:rsidR="00D92125" w:rsidRDefault="00D92125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86B7C" w:rsidRDefault="00D92125" w:rsidP="00832205">
            <w:pPr>
              <w:pStyle w:val="a5"/>
              <w:spacing w:line="240" w:lineRule="exact"/>
              <w:jc w:val="center"/>
              <w:rPr>
                <w:bCs/>
                <w:sz w:val="28"/>
              </w:rPr>
            </w:pPr>
            <w:r w:rsidRPr="00D92125">
              <w:rPr>
                <w:bCs/>
                <w:sz w:val="28"/>
              </w:rPr>
              <w:t>27.11.2018</w:t>
            </w:r>
          </w:p>
        </w:tc>
        <w:tc>
          <w:tcPr>
            <w:tcW w:w="2268" w:type="dxa"/>
          </w:tcPr>
          <w:p w:rsidR="00186B7C" w:rsidRDefault="00D92125" w:rsidP="00832205">
            <w:pPr>
              <w:pStyle w:val="a5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92125">
              <w:rPr>
                <w:bCs/>
                <w:sz w:val="28"/>
                <w:szCs w:val="28"/>
              </w:rPr>
              <w:t xml:space="preserve">зал </w:t>
            </w:r>
            <w:proofErr w:type="spellStart"/>
            <w:proofErr w:type="gramStart"/>
            <w:r w:rsidRPr="00D92125">
              <w:rPr>
                <w:bCs/>
                <w:sz w:val="28"/>
                <w:szCs w:val="28"/>
              </w:rPr>
              <w:t>администра-ции</w:t>
            </w:r>
            <w:proofErr w:type="spellEnd"/>
            <w:proofErr w:type="gramEnd"/>
          </w:p>
        </w:tc>
        <w:tc>
          <w:tcPr>
            <w:tcW w:w="2835" w:type="dxa"/>
          </w:tcPr>
          <w:p w:rsidR="00D92125" w:rsidRPr="00D92125" w:rsidRDefault="00D92125" w:rsidP="00D92125">
            <w:pPr>
              <w:pStyle w:val="a5"/>
              <w:spacing w:line="240" w:lineRule="exact"/>
              <w:rPr>
                <w:bCs/>
                <w:sz w:val="28"/>
                <w:szCs w:val="28"/>
              </w:rPr>
            </w:pPr>
            <w:r w:rsidRPr="00D92125">
              <w:rPr>
                <w:bCs/>
                <w:sz w:val="28"/>
                <w:szCs w:val="28"/>
              </w:rPr>
              <w:t>Полюбин Д.В.</w:t>
            </w:r>
          </w:p>
          <w:p w:rsidR="00186B7C" w:rsidRDefault="00D92125" w:rsidP="00D92125">
            <w:pPr>
              <w:pStyle w:val="a5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D92125">
              <w:rPr>
                <w:bCs/>
                <w:sz w:val="28"/>
                <w:szCs w:val="28"/>
              </w:rPr>
              <w:t>Батьянов</w:t>
            </w:r>
            <w:proofErr w:type="spellEnd"/>
            <w:r w:rsidRPr="00D92125">
              <w:rPr>
                <w:bCs/>
                <w:sz w:val="28"/>
                <w:szCs w:val="28"/>
              </w:rPr>
              <w:t xml:space="preserve"> В.В.</w:t>
            </w:r>
          </w:p>
        </w:tc>
      </w:tr>
    </w:tbl>
    <w:p w:rsidR="00D9036D" w:rsidRDefault="00D9036D" w:rsidP="001D2347">
      <w:pPr>
        <w:ind w:left="-567"/>
        <w:rPr>
          <w:sz w:val="28"/>
          <w:szCs w:val="28"/>
        </w:rPr>
      </w:pPr>
    </w:p>
    <w:p w:rsidR="001D2347" w:rsidRDefault="001D2347" w:rsidP="001D234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Согласовано:</w:t>
      </w:r>
    </w:p>
    <w:p w:rsidR="001D2347" w:rsidRDefault="001D2347" w:rsidP="001D234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036D">
        <w:rPr>
          <w:sz w:val="28"/>
          <w:szCs w:val="28"/>
        </w:rPr>
        <w:t xml:space="preserve"> первый </w:t>
      </w:r>
      <w:r>
        <w:rPr>
          <w:sz w:val="28"/>
          <w:szCs w:val="28"/>
        </w:rPr>
        <w:t>заместитель главы администрации</w:t>
      </w:r>
    </w:p>
    <w:p w:rsidR="001D2347" w:rsidRDefault="001D2347" w:rsidP="001D234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Грачевского муниципального района                                              </w:t>
      </w:r>
      <w:r w:rsidR="00D90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D9036D">
        <w:rPr>
          <w:sz w:val="28"/>
          <w:szCs w:val="28"/>
        </w:rPr>
        <w:t>Д.В.Полюбин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</w:t>
      </w:r>
    </w:p>
    <w:p w:rsidR="001D2347" w:rsidRDefault="001D2347" w:rsidP="001D2347">
      <w:pPr>
        <w:ind w:left="-567"/>
        <w:rPr>
          <w:sz w:val="28"/>
          <w:szCs w:val="28"/>
        </w:rPr>
      </w:pPr>
    </w:p>
    <w:p w:rsidR="00D9036D" w:rsidRDefault="00D9036D" w:rsidP="00D9036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главы администрации</w:t>
      </w:r>
    </w:p>
    <w:p w:rsidR="00D9036D" w:rsidRDefault="00D9036D" w:rsidP="00D9036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Грачевского муниципального района                                                 М.Н. Чернова                                                                                       </w:t>
      </w:r>
    </w:p>
    <w:p w:rsidR="001D2347" w:rsidRDefault="001D2347" w:rsidP="001D2347">
      <w:pPr>
        <w:ind w:left="-567"/>
        <w:rPr>
          <w:sz w:val="28"/>
          <w:szCs w:val="28"/>
        </w:rPr>
      </w:pPr>
    </w:p>
    <w:p w:rsidR="001D2347" w:rsidRDefault="001D2347" w:rsidP="001D234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главы администрации</w:t>
      </w:r>
    </w:p>
    <w:p w:rsidR="00D9036D" w:rsidRDefault="001D2347" w:rsidP="001D234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Грачевского муниципального района</w:t>
      </w:r>
      <w:r w:rsidR="00D9036D">
        <w:rPr>
          <w:sz w:val="28"/>
          <w:szCs w:val="28"/>
        </w:rPr>
        <w:t>-</w:t>
      </w:r>
    </w:p>
    <w:p w:rsidR="00D9036D" w:rsidRDefault="00D9036D" w:rsidP="001D234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начальник финансового управления</w:t>
      </w:r>
    </w:p>
    <w:p w:rsidR="00D9036D" w:rsidRDefault="00D9036D" w:rsidP="001D234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Грачевского муниципального</w:t>
      </w:r>
    </w:p>
    <w:p w:rsidR="001D2347" w:rsidRDefault="00D9036D" w:rsidP="001D2347">
      <w:pPr>
        <w:ind w:left="-567"/>
      </w:pPr>
      <w:r>
        <w:rPr>
          <w:sz w:val="28"/>
          <w:szCs w:val="28"/>
        </w:rPr>
        <w:t xml:space="preserve">     района                                                   </w:t>
      </w:r>
      <w:r w:rsidR="001D234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Н.А.Бондаренко</w:t>
      </w:r>
      <w:r w:rsidR="001D2347">
        <w:rPr>
          <w:sz w:val="28"/>
          <w:szCs w:val="28"/>
        </w:rPr>
        <w:t xml:space="preserve">                                                                              </w:t>
      </w:r>
    </w:p>
    <w:p w:rsidR="001D2347" w:rsidRDefault="001D2347" w:rsidP="001D2347">
      <w:pPr>
        <w:spacing w:line="260" w:lineRule="exact"/>
        <w:ind w:left="-567" w:right="-345"/>
        <w:rPr>
          <w:sz w:val="28"/>
          <w:szCs w:val="28"/>
        </w:rPr>
      </w:pPr>
    </w:p>
    <w:p w:rsidR="001D2347" w:rsidRDefault="001D2347" w:rsidP="001D2347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управляющий делами администрации </w:t>
      </w:r>
    </w:p>
    <w:p w:rsidR="00585CD2" w:rsidRDefault="001D2347" w:rsidP="001D2347">
      <w:pPr>
        <w:ind w:left="-567" w:right="-345"/>
        <w:rPr>
          <w:sz w:val="28"/>
          <w:szCs w:val="28"/>
        </w:rPr>
      </w:pPr>
      <w:r>
        <w:rPr>
          <w:sz w:val="28"/>
          <w:szCs w:val="28"/>
        </w:rPr>
        <w:t xml:space="preserve">    Грачевского муниципального района                                               Л.Н. Шалыгина</w:t>
      </w:r>
    </w:p>
    <w:sectPr w:rsidR="00585CD2" w:rsidSect="006F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D07BEC"/>
    <w:multiLevelType w:val="multilevel"/>
    <w:tmpl w:val="B854FFA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5CD2"/>
    <w:rsid w:val="00002632"/>
    <w:rsid w:val="0001738F"/>
    <w:rsid w:val="000245F3"/>
    <w:rsid w:val="000403B7"/>
    <w:rsid w:val="000607A8"/>
    <w:rsid w:val="00070C44"/>
    <w:rsid w:val="000B588E"/>
    <w:rsid w:val="000E09D7"/>
    <w:rsid w:val="000E5E00"/>
    <w:rsid w:val="00106F0D"/>
    <w:rsid w:val="001126F3"/>
    <w:rsid w:val="00115CC0"/>
    <w:rsid w:val="00126755"/>
    <w:rsid w:val="00133AB7"/>
    <w:rsid w:val="00165164"/>
    <w:rsid w:val="00176F71"/>
    <w:rsid w:val="00186B7C"/>
    <w:rsid w:val="001A39C3"/>
    <w:rsid w:val="001A6436"/>
    <w:rsid w:val="001B1C5B"/>
    <w:rsid w:val="001C2A40"/>
    <w:rsid w:val="001D2347"/>
    <w:rsid w:val="001D2F88"/>
    <w:rsid w:val="001D504F"/>
    <w:rsid w:val="001D6757"/>
    <w:rsid w:val="001F700E"/>
    <w:rsid w:val="002103EA"/>
    <w:rsid w:val="0021543A"/>
    <w:rsid w:val="0022782D"/>
    <w:rsid w:val="00227BFB"/>
    <w:rsid w:val="002317B1"/>
    <w:rsid w:val="002612DD"/>
    <w:rsid w:val="002830DC"/>
    <w:rsid w:val="0029486B"/>
    <w:rsid w:val="002A5697"/>
    <w:rsid w:val="002C05BB"/>
    <w:rsid w:val="002E5720"/>
    <w:rsid w:val="002F329C"/>
    <w:rsid w:val="00303E8C"/>
    <w:rsid w:val="003141B6"/>
    <w:rsid w:val="00337530"/>
    <w:rsid w:val="003375C7"/>
    <w:rsid w:val="003438DC"/>
    <w:rsid w:val="00357FB2"/>
    <w:rsid w:val="003708AF"/>
    <w:rsid w:val="00374E53"/>
    <w:rsid w:val="00395634"/>
    <w:rsid w:val="003B3695"/>
    <w:rsid w:val="003C6D4C"/>
    <w:rsid w:val="003D47E4"/>
    <w:rsid w:val="003E0C56"/>
    <w:rsid w:val="003E38A4"/>
    <w:rsid w:val="0041019A"/>
    <w:rsid w:val="004149BA"/>
    <w:rsid w:val="004207C7"/>
    <w:rsid w:val="00420D2D"/>
    <w:rsid w:val="00426C0A"/>
    <w:rsid w:val="0045087C"/>
    <w:rsid w:val="004660A8"/>
    <w:rsid w:val="004823B3"/>
    <w:rsid w:val="004920FB"/>
    <w:rsid w:val="00497081"/>
    <w:rsid w:val="004A526E"/>
    <w:rsid w:val="004D2C69"/>
    <w:rsid w:val="004E058F"/>
    <w:rsid w:val="0052691B"/>
    <w:rsid w:val="00530F20"/>
    <w:rsid w:val="0053750B"/>
    <w:rsid w:val="005555E9"/>
    <w:rsid w:val="00564D4F"/>
    <w:rsid w:val="005662D0"/>
    <w:rsid w:val="005768BC"/>
    <w:rsid w:val="0058255E"/>
    <w:rsid w:val="00585CD2"/>
    <w:rsid w:val="00591EE4"/>
    <w:rsid w:val="00592F98"/>
    <w:rsid w:val="005A419A"/>
    <w:rsid w:val="005A59CE"/>
    <w:rsid w:val="005B3F47"/>
    <w:rsid w:val="005B643E"/>
    <w:rsid w:val="005C2140"/>
    <w:rsid w:val="005E117D"/>
    <w:rsid w:val="005E270C"/>
    <w:rsid w:val="005E7126"/>
    <w:rsid w:val="00605027"/>
    <w:rsid w:val="006147BC"/>
    <w:rsid w:val="006349F4"/>
    <w:rsid w:val="00634B64"/>
    <w:rsid w:val="00640AB2"/>
    <w:rsid w:val="006439B6"/>
    <w:rsid w:val="00646250"/>
    <w:rsid w:val="006475F7"/>
    <w:rsid w:val="00667576"/>
    <w:rsid w:val="006756F5"/>
    <w:rsid w:val="00692918"/>
    <w:rsid w:val="00695B6E"/>
    <w:rsid w:val="006A720C"/>
    <w:rsid w:val="006D785B"/>
    <w:rsid w:val="006E771A"/>
    <w:rsid w:val="006F4C73"/>
    <w:rsid w:val="00716BA3"/>
    <w:rsid w:val="00731596"/>
    <w:rsid w:val="007719AF"/>
    <w:rsid w:val="00780F9B"/>
    <w:rsid w:val="00791FBF"/>
    <w:rsid w:val="00792614"/>
    <w:rsid w:val="007D15EF"/>
    <w:rsid w:val="007F2D6A"/>
    <w:rsid w:val="008006E5"/>
    <w:rsid w:val="00807D3E"/>
    <w:rsid w:val="00810BC7"/>
    <w:rsid w:val="00814425"/>
    <w:rsid w:val="00825370"/>
    <w:rsid w:val="008311D7"/>
    <w:rsid w:val="00832205"/>
    <w:rsid w:val="00840958"/>
    <w:rsid w:val="00844044"/>
    <w:rsid w:val="00893E4A"/>
    <w:rsid w:val="008C452C"/>
    <w:rsid w:val="008E1061"/>
    <w:rsid w:val="008E6F46"/>
    <w:rsid w:val="008F663A"/>
    <w:rsid w:val="009066FB"/>
    <w:rsid w:val="00910275"/>
    <w:rsid w:val="0093493D"/>
    <w:rsid w:val="00961111"/>
    <w:rsid w:val="009A4905"/>
    <w:rsid w:val="009D5082"/>
    <w:rsid w:val="00A000D3"/>
    <w:rsid w:val="00A1409F"/>
    <w:rsid w:val="00A54A61"/>
    <w:rsid w:val="00A86EE7"/>
    <w:rsid w:val="00A97354"/>
    <w:rsid w:val="00AA07A1"/>
    <w:rsid w:val="00AB54B1"/>
    <w:rsid w:val="00AC0985"/>
    <w:rsid w:val="00AC1122"/>
    <w:rsid w:val="00AC2E2C"/>
    <w:rsid w:val="00AC733C"/>
    <w:rsid w:val="00AD0EA4"/>
    <w:rsid w:val="00AE487E"/>
    <w:rsid w:val="00AF3DFB"/>
    <w:rsid w:val="00B359FD"/>
    <w:rsid w:val="00B53527"/>
    <w:rsid w:val="00B83A43"/>
    <w:rsid w:val="00BA4307"/>
    <w:rsid w:val="00BB395A"/>
    <w:rsid w:val="00BE095C"/>
    <w:rsid w:val="00BE5417"/>
    <w:rsid w:val="00BE6387"/>
    <w:rsid w:val="00BF7129"/>
    <w:rsid w:val="00C47F11"/>
    <w:rsid w:val="00C5449E"/>
    <w:rsid w:val="00C55CFD"/>
    <w:rsid w:val="00C73631"/>
    <w:rsid w:val="00C778A9"/>
    <w:rsid w:val="00C866FA"/>
    <w:rsid w:val="00C97A6E"/>
    <w:rsid w:val="00CA3B63"/>
    <w:rsid w:val="00CB2825"/>
    <w:rsid w:val="00CC3589"/>
    <w:rsid w:val="00CE38AC"/>
    <w:rsid w:val="00D23106"/>
    <w:rsid w:val="00D42F8F"/>
    <w:rsid w:val="00D45C55"/>
    <w:rsid w:val="00D533A7"/>
    <w:rsid w:val="00D53C4B"/>
    <w:rsid w:val="00D715ED"/>
    <w:rsid w:val="00D9036D"/>
    <w:rsid w:val="00D91CC3"/>
    <w:rsid w:val="00D92125"/>
    <w:rsid w:val="00DE3F05"/>
    <w:rsid w:val="00E3516D"/>
    <w:rsid w:val="00E45D47"/>
    <w:rsid w:val="00E45D8C"/>
    <w:rsid w:val="00E5046F"/>
    <w:rsid w:val="00E53C6A"/>
    <w:rsid w:val="00E546DF"/>
    <w:rsid w:val="00E56E64"/>
    <w:rsid w:val="00E656F3"/>
    <w:rsid w:val="00E9724C"/>
    <w:rsid w:val="00EA0881"/>
    <w:rsid w:val="00ED1EAD"/>
    <w:rsid w:val="00ED376B"/>
    <w:rsid w:val="00EF66B0"/>
    <w:rsid w:val="00EF7252"/>
    <w:rsid w:val="00F02929"/>
    <w:rsid w:val="00F377DF"/>
    <w:rsid w:val="00F44E9B"/>
    <w:rsid w:val="00F53807"/>
    <w:rsid w:val="00F548E2"/>
    <w:rsid w:val="00F55AB2"/>
    <w:rsid w:val="00F86EA4"/>
    <w:rsid w:val="00FA150F"/>
    <w:rsid w:val="00FA56C4"/>
    <w:rsid w:val="00FD3132"/>
    <w:rsid w:val="00FD5385"/>
    <w:rsid w:val="00FD767A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85CD2"/>
    <w:pPr>
      <w:keepNext/>
      <w:numPr>
        <w:numId w:val="2"/>
      </w:numPr>
      <w:ind w:left="5040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nhideWhenUsed/>
    <w:qFormat/>
    <w:rsid w:val="00585CD2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CD2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85CD2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3">
    <w:name w:val="Body Text Indent"/>
    <w:basedOn w:val="a"/>
    <w:link w:val="a4"/>
    <w:semiHidden/>
    <w:unhideWhenUsed/>
    <w:rsid w:val="00585CD2"/>
    <w:pPr>
      <w:ind w:left="54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85CD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585CD2"/>
    <w:pPr>
      <w:ind w:left="6240"/>
    </w:pPr>
    <w:rPr>
      <w:sz w:val="28"/>
    </w:rPr>
  </w:style>
  <w:style w:type="paragraph" w:customStyle="1" w:styleId="31">
    <w:name w:val="Основной текст 31"/>
    <w:basedOn w:val="a"/>
    <w:rsid w:val="00585CD2"/>
    <w:pPr>
      <w:jc w:val="center"/>
    </w:pPr>
    <w:rPr>
      <w:sz w:val="28"/>
      <w:szCs w:val="20"/>
    </w:rPr>
  </w:style>
  <w:style w:type="paragraph" w:styleId="a5">
    <w:name w:val="No Spacing"/>
    <w:uiPriority w:val="1"/>
    <w:qFormat/>
    <w:rsid w:val="0039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43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9B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</dc:creator>
  <cp:lastModifiedBy>comp1</cp:lastModifiedBy>
  <cp:revision>2</cp:revision>
  <cp:lastPrinted>2018-10-30T10:38:00Z</cp:lastPrinted>
  <dcterms:created xsi:type="dcterms:W3CDTF">2018-10-30T13:59:00Z</dcterms:created>
  <dcterms:modified xsi:type="dcterms:W3CDTF">2018-10-30T13:59:00Z</dcterms:modified>
</cp:coreProperties>
</file>