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87" w:rsidRDefault="00515DC3" w:rsidP="00515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15DC3" w:rsidRDefault="00515DC3" w:rsidP="00515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 должности директора муниципального унитарного предприятия "Коммунальное хозяйство "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515DC3" w:rsidRDefault="00515DC3" w:rsidP="00515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DC3" w:rsidRPr="00213587" w:rsidRDefault="00515DC3" w:rsidP="00515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C3" w:rsidRPr="0065592B" w:rsidRDefault="0065592B" w:rsidP="006559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FA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5592B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от 05 июня 2012 года № 377 «О дополнительных мерах повышения эффективности управления муниципальными унитарными предприятиями, находящимися в собственности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="006E5FA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E5FA9" w:rsidRPr="006E5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FA9" w:rsidRPr="0065592B">
        <w:rPr>
          <w:rFonts w:ascii="Times New Roman" w:hAnsi="Times New Roman" w:cs="Times New Roman"/>
          <w:b w:val="0"/>
          <w:sz w:val="28"/>
          <w:szCs w:val="28"/>
        </w:rPr>
        <w:t>в связи с истечением срока трудового договора директора муниципального унитарного пред</w:t>
      </w:r>
      <w:r w:rsidR="006E5FA9">
        <w:rPr>
          <w:rFonts w:ascii="Times New Roman" w:hAnsi="Times New Roman" w:cs="Times New Roman"/>
          <w:b w:val="0"/>
          <w:sz w:val="28"/>
          <w:szCs w:val="28"/>
        </w:rPr>
        <w:t>приятия "Коммунальное хозяйство</w:t>
      </w:r>
      <w:r w:rsidR="006E5FA9" w:rsidRPr="0065592B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proofErr w:type="spellStart"/>
      <w:r w:rsidR="006E5FA9" w:rsidRPr="0065592B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="006E5FA9" w:rsidRPr="006559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92B">
        <w:rPr>
          <w:rFonts w:ascii="Times New Roman" w:hAnsi="Times New Roman" w:cs="Times New Roman"/>
          <w:b w:val="0"/>
          <w:sz w:val="28"/>
          <w:szCs w:val="28"/>
        </w:rPr>
        <w:t>ад</w:t>
      </w:r>
      <w:r w:rsidR="00515DC3" w:rsidRPr="0065592B">
        <w:rPr>
          <w:rFonts w:ascii="Times New Roman" w:hAnsi="Times New Roman" w:cs="Times New Roman"/>
          <w:b w:val="0"/>
          <w:sz w:val="28"/>
          <w:szCs w:val="28"/>
        </w:rPr>
        <w:t xml:space="preserve">министрация </w:t>
      </w:r>
      <w:proofErr w:type="spellStart"/>
      <w:r w:rsidR="00515DC3" w:rsidRPr="0065592B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="00515DC3" w:rsidRPr="006559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 объявляет конкурс на замещение  должности директора МУП "Коммунальное хозяйство " </w:t>
      </w:r>
    </w:p>
    <w:p w:rsidR="00CC1D28" w:rsidRDefault="0065592B" w:rsidP="00CC1D28">
      <w:pPr>
        <w:spacing w:after="0" w:line="240" w:lineRule="auto"/>
        <w:ind w:firstLine="539"/>
        <w:jc w:val="both"/>
      </w:pPr>
      <w:r w:rsidRPr="008D4B4A">
        <w:rPr>
          <w:rFonts w:ascii="Times New Roman" w:hAnsi="Times New Roman" w:cs="Times New Roman"/>
          <w:b/>
          <w:sz w:val="28"/>
          <w:szCs w:val="28"/>
        </w:rPr>
        <w:t>1) наименование предприятия, сведения о его местонахождении, общие сведения о предприятии</w:t>
      </w:r>
      <w:r w:rsidR="008D4B4A">
        <w:rPr>
          <w:rFonts w:ascii="Times New Roman" w:hAnsi="Times New Roman" w:cs="Times New Roman"/>
          <w:b/>
          <w:sz w:val="28"/>
          <w:szCs w:val="28"/>
        </w:rPr>
        <w:t>:</w:t>
      </w:r>
      <w:r w:rsidR="008D4B4A" w:rsidRPr="008D4B4A">
        <w:t xml:space="preserve"> </w:t>
      </w:r>
    </w:p>
    <w:p w:rsidR="00CC1D28" w:rsidRPr="00CC1D28" w:rsidRDefault="00CC1D28" w:rsidP="00CC1D28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1D28">
        <w:rPr>
          <w:rFonts w:ascii="Times New Roman" w:eastAsia="Times New Roman" w:hAnsi="Times New Roman" w:cs="Times New Roman"/>
          <w:sz w:val="28"/>
          <w:szCs w:val="28"/>
        </w:rPr>
        <w:t>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</w:t>
      </w:r>
      <w:r w:rsidRPr="00CC1D28">
        <w:rPr>
          <w:rFonts w:ascii="Times New Roman" w:eastAsia="Times New Roman" w:hAnsi="Times New Roman" w:cs="Times New Roman"/>
          <w:sz w:val="28"/>
          <w:szCs w:val="28"/>
        </w:rPr>
        <w:t xml:space="preserve"> – Муниципальное унитарное предприятие «Коммунальное хозяйство» </w:t>
      </w:r>
      <w:proofErr w:type="spellStart"/>
      <w:r w:rsidRPr="00CC1D28">
        <w:rPr>
          <w:rFonts w:ascii="Times New Roman" w:eastAsia="Times New Roman" w:hAnsi="Times New Roman" w:cs="Times New Roman"/>
          <w:sz w:val="28"/>
          <w:szCs w:val="28"/>
        </w:rPr>
        <w:t>Грачёвского</w:t>
      </w:r>
      <w:proofErr w:type="spellEnd"/>
      <w:r w:rsidRPr="00CC1D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CC1D2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D28">
        <w:rPr>
          <w:rFonts w:ascii="Times New Roman" w:hAnsi="Times New Roman" w:cs="Times New Roman"/>
          <w:sz w:val="28"/>
          <w:szCs w:val="28"/>
        </w:rPr>
        <w:t>сокращенное – М</w:t>
      </w:r>
      <w:r w:rsidRPr="00CC1D28">
        <w:rPr>
          <w:rFonts w:ascii="Times New Roman" w:eastAsia="MS Mincho" w:hAnsi="Times New Roman" w:cs="Times New Roman"/>
          <w:sz w:val="28"/>
          <w:szCs w:val="28"/>
        </w:rPr>
        <w:t xml:space="preserve">УП </w:t>
      </w:r>
      <w:r w:rsidRPr="00CC1D28">
        <w:rPr>
          <w:rFonts w:ascii="Times New Roman" w:hAnsi="Times New Roman" w:cs="Times New Roman"/>
          <w:sz w:val="28"/>
          <w:szCs w:val="28"/>
        </w:rPr>
        <w:t>«Коммунальное хозяйство».</w:t>
      </w:r>
    </w:p>
    <w:p w:rsidR="00CC1D28" w:rsidRPr="00BB4FCE" w:rsidRDefault="00BB4FCE" w:rsidP="00BB4FCE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п</w:t>
      </w:r>
      <w:r w:rsidR="00CC1D28" w:rsidRPr="00CC1D28">
        <w:rPr>
          <w:rFonts w:ascii="Times New Roman" w:hAnsi="Times New Roman" w:cs="Times New Roman"/>
          <w:sz w:val="28"/>
          <w:szCs w:val="28"/>
        </w:rPr>
        <w:t>редприятия:</w:t>
      </w:r>
      <w:r w:rsidR="00CC1D28" w:rsidRPr="00CC1D28">
        <w:rPr>
          <w:rFonts w:ascii="Times New Roman" w:eastAsia="MS Mincho" w:hAnsi="Times New Roman" w:cs="Times New Roman"/>
          <w:sz w:val="28"/>
          <w:szCs w:val="28"/>
        </w:rPr>
        <w:t xml:space="preserve"> 356250 Российская Федерация Ставропольский край, </w:t>
      </w:r>
      <w:proofErr w:type="spellStart"/>
      <w:r w:rsidR="00CC1D28" w:rsidRPr="00CC1D28">
        <w:rPr>
          <w:rFonts w:ascii="Times New Roman" w:eastAsia="MS Mincho" w:hAnsi="Times New Roman" w:cs="Times New Roman"/>
          <w:sz w:val="28"/>
          <w:szCs w:val="28"/>
        </w:rPr>
        <w:t>Грачевский</w:t>
      </w:r>
      <w:proofErr w:type="spellEnd"/>
      <w:r w:rsidR="00CC1D28" w:rsidRPr="00CC1D28">
        <w:rPr>
          <w:rFonts w:ascii="Times New Roman" w:eastAsia="MS Mincho" w:hAnsi="Times New Roman" w:cs="Times New Roman"/>
          <w:sz w:val="28"/>
          <w:szCs w:val="28"/>
        </w:rPr>
        <w:t xml:space="preserve"> район, село Грачевка, улица Ставропольская, дом 40.</w:t>
      </w:r>
    </w:p>
    <w:p w:rsidR="00CC1D28" w:rsidRPr="00CC1D28" w:rsidRDefault="008D4B4A" w:rsidP="00CC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28">
        <w:rPr>
          <w:rFonts w:ascii="Times New Roman" w:eastAsia="Times New Roman" w:hAnsi="Times New Roman" w:cs="Times New Roman"/>
          <w:sz w:val="28"/>
          <w:szCs w:val="28"/>
        </w:rPr>
        <w:t xml:space="preserve">Предприятие осуществляет деятельность, определенную </w:t>
      </w:r>
      <w:r w:rsidR="00BB4F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1D28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BB4F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D28">
        <w:rPr>
          <w:rFonts w:ascii="Times New Roman" w:eastAsia="Times New Roman" w:hAnsi="Times New Roman" w:cs="Times New Roman"/>
          <w:sz w:val="28"/>
          <w:szCs w:val="28"/>
        </w:rPr>
        <w:t xml:space="preserve">, в целях удовлетворения общественных потребностей в создании и развитии системы коммунального хозяйства  на территории </w:t>
      </w:r>
      <w:proofErr w:type="spellStart"/>
      <w:r w:rsidRPr="00CC1D28">
        <w:rPr>
          <w:rFonts w:ascii="Times New Roman" w:eastAsia="Times New Roman" w:hAnsi="Times New Roman" w:cs="Times New Roman"/>
          <w:sz w:val="28"/>
          <w:szCs w:val="28"/>
        </w:rPr>
        <w:t>Грачёвского</w:t>
      </w:r>
      <w:proofErr w:type="spellEnd"/>
      <w:r w:rsidRPr="00CC1D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и получения прибыли.</w:t>
      </w:r>
      <w:r w:rsidR="00CC1D28" w:rsidRPr="00CC1D28">
        <w:rPr>
          <w:rFonts w:ascii="Times New Roman" w:hAnsi="Times New Roman" w:cs="Times New Roman"/>
          <w:sz w:val="28"/>
          <w:szCs w:val="28"/>
        </w:rPr>
        <w:t xml:space="preserve"> </w:t>
      </w:r>
      <w:r w:rsidR="00CC1D28" w:rsidRPr="00CC1D28">
        <w:rPr>
          <w:rFonts w:ascii="Times New Roman" w:eastAsia="Times New Roman" w:hAnsi="Times New Roman" w:cs="Times New Roman"/>
          <w:sz w:val="28"/>
          <w:szCs w:val="28"/>
        </w:rPr>
        <w:t>Для достижения целей</w:t>
      </w:r>
      <w:r w:rsidR="00BB4FC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C1D28" w:rsidRPr="00CC1D28">
        <w:rPr>
          <w:rFonts w:ascii="Times New Roman" w:eastAsia="Times New Roman" w:hAnsi="Times New Roman" w:cs="Times New Roman"/>
          <w:sz w:val="28"/>
          <w:szCs w:val="28"/>
        </w:rPr>
        <w:t>редприятие осуществляет в установленном законодательством Российской Федерации порядке следующие основные виды деятельности: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D28">
        <w:rPr>
          <w:rFonts w:ascii="Times New Roman" w:hAnsi="Times New Roman" w:cs="Times New Roman"/>
          <w:sz w:val="28"/>
          <w:szCs w:val="28"/>
        </w:rPr>
        <w:t xml:space="preserve">- </w:t>
      </w:r>
      <w:r w:rsidRPr="00CC1D28">
        <w:rPr>
          <w:rFonts w:ascii="Times New Roman" w:eastAsia="MS Mincho" w:hAnsi="Times New Roman" w:cs="Times New Roman"/>
          <w:sz w:val="28"/>
          <w:szCs w:val="28"/>
        </w:rPr>
        <w:t>производство, передача и распределение пара и горячей воды (тепловой энергии),  самостоятельными котельными для нужд отопления, горячего водоснабжения и других целей  по тепловым сетям среди потребителей и оперативно-диспетчерское управление технологическими процессами в тепловых сетях;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hAnsi="Times New Roman" w:cs="Times New Roman"/>
          <w:sz w:val="28"/>
          <w:szCs w:val="28"/>
        </w:rPr>
        <w:t xml:space="preserve">- </w:t>
      </w:r>
      <w:r w:rsidRPr="00CC1D28">
        <w:rPr>
          <w:rFonts w:ascii="Times New Roman" w:eastAsia="MS Mincho" w:hAnsi="Times New Roman" w:cs="Times New Roman"/>
          <w:sz w:val="28"/>
          <w:szCs w:val="28"/>
        </w:rPr>
        <w:t xml:space="preserve">монтаж, наладка, ремонт и техническое обслуживание теплотехнического и другого технологического оборудования, аппаратуры и средств защиты котельных и тепловых сетей; 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 удаление жидких отходов опорожнение и чистка выгребных ям, отстойников и септиков;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сбор мусора, хлама и отходов;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уборка территории и аналогичная деятельность: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очистка от снега  тротуаров,  в том числе посыпание песком;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lastRenderedPageBreak/>
        <w:t>- производство земляных работ;</w:t>
      </w:r>
    </w:p>
    <w:p w:rsidR="00CC1D28" w:rsidRPr="00CC1D28" w:rsidRDefault="00CC1D28" w:rsidP="00CC1D28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 xml:space="preserve">-производство общестроительных работ, а также по прокладке местных </w:t>
      </w:r>
    </w:p>
    <w:p w:rsidR="00CC1D28" w:rsidRPr="00CC1D28" w:rsidRDefault="00CC1D28" w:rsidP="00CC1D2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трубопроводов систем горячего и холодного водоснабжения, отопления, канализационных сетей, включая взаимосвязанные вспомогательные работы;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устройство кровель зданий и сооружений;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 xml:space="preserve">- производство тепло, </w:t>
      </w:r>
      <w:proofErr w:type="spellStart"/>
      <w:r w:rsidRPr="00CC1D28">
        <w:rPr>
          <w:rFonts w:ascii="Times New Roman" w:eastAsia="MS Mincho" w:hAnsi="Times New Roman" w:cs="Times New Roman"/>
          <w:sz w:val="28"/>
          <w:szCs w:val="28"/>
        </w:rPr>
        <w:t>звуко</w:t>
      </w:r>
      <w:proofErr w:type="spellEnd"/>
      <w:r w:rsidRPr="00CC1D28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CC1D28">
        <w:rPr>
          <w:rFonts w:ascii="Times New Roman" w:eastAsia="MS Mincho" w:hAnsi="Times New Roman" w:cs="Times New Roman"/>
          <w:sz w:val="28"/>
          <w:szCs w:val="28"/>
        </w:rPr>
        <w:t>виброизоляционных</w:t>
      </w:r>
      <w:proofErr w:type="spellEnd"/>
      <w:r w:rsidRPr="00CC1D28">
        <w:rPr>
          <w:rFonts w:ascii="Times New Roman" w:eastAsia="MS Mincho" w:hAnsi="Times New Roman" w:cs="Times New Roman"/>
          <w:sz w:val="28"/>
          <w:szCs w:val="28"/>
        </w:rPr>
        <w:t xml:space="preserve"> работ в зданиях и других строительных объектах;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производство санитарно-технических работ: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монтаж в зданиях и других строительных объектах санитарно-технического оборудования,  вентиляционных, холодильных систем и оборудования;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установка и техническое обслуживание устройств управления системами центрального отопления;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подсоединение к районным системам центрального отопления;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монтаж прочего инженерного оборудования (установка оград, защитных ограждений и т. п. из различных материалов во дворах, вокруг частных домов, промышленных предприятий и т. п.);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 производство внешних и внутренних штукатурных работ в зданиях и других строительных объектах;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   производство столярных и плотничных работ;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   устройство покрытий полов и облицовка стен;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   производство малярных и стекольных работ;</w:t>
      </w:r>
    </w:p>
    <w:p w:rsidR="00CC1D28" w:rsidRPr="00CC1D28" w:rsidRDefault="00CC1D28" w:rsidP="00CC1D2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управление эксплуатацией жилого фонда;</w:t>
      </w:r>
    </w:p>
    <w:p w:rsidR="00CC1D28" w:rsidRPr="00CC1D28" w:rsidRDefault="00CC1D28" w:rsidP="00CC1D28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предоставление услуг по управлению жилыми многоквартирными домами;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  производство строительных металлических изделий (дверных и оконных блоков, оконных рам и дверных полотен, ставней, ворот);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производство деревянных строительных конструкций и столярных изделий, предназначенных для использования в строительстве;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перевозка автомобильным грузовым и неспециализированным транспортом различных грузов, кроме опасных;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эксплуатация  стоянки для автотранспортных средств;</w:t>
      </w:r>
    </w:p>
    <w:p w:rsidR="00CC1D28" w:rsidRPr="00CC1D28" w:rsidRDefault="00CC1D28" w:rsidP="00CC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D28">
        <w:rPr>
          <w:rFonts w:ascii="Times New Roman" w:eastAsia="MS Mincho" w:hAnsi="Times New Roman" w:cs="Times New Roman"/>
          <w:sz w:val="28"/>
          <w:szCs w:val="28"/>
        </w:rPr>
        <w:t>- предоставление услуг гостиницы;</w:t>
      </w:r>
    </w:p>
    <w:p w:rsidR="00CC1D28" w:rsidRPr="00CC1D28" w:rsidRDefault="00CC1D28" w:rsidP="00CC1D28">
      <w:pPr>
        <w:pStyle w:val="a5"/>
        <w:rPr>
          <w:sz w:val="28"/>
          <w:szCs w:val="28"/>
        </w:rPr>
      </w:pPr>
      <w:r w:rsidRPr="00CC1D28">
        <w:rPr>
          <w:sz w:val="28"/>
          <w:szCs w:val="28"/>
        </w:rPr>
        <w:t>- осуществление деятельности, направленной на создание объектов социально-культурного назначения и строительство жилья;</w:t>
      </w:r>
    </w:p>
    <w:p w:rsidR="00CC1D28" w:rsidRPr="00CC1D28" w:rsidRDefault="00CC1D28" w:rsidP="00CC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28">
        <w:rPr>
          <w:rFonts w:ascii="Times New Roman" w:eastAsia="Times New Roman" w:hAnsi="Times New Roman" w:cs="Times New Roman"/>
          <w:sz w:val="28"/>
          <w:szCs w:val="28"/>
        </w:rPr>
        <w:t>-осуществление внешнеэкономической деятельности.</w:t>
      </w:r>
    </w:p>
    <w:p w:rsidR="0065592B" w:rsidRPr="00BB4FCE" w:rsidRDefault="0065592B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E">
        <w:rPr>
          <w:rFonts w:ascii="Times New Roman" w:hAnsi="Times New Roman" w:cs="Times New Roman"/>
          <w:b/>
          <w:sz w:val="28"/>
          <w:szCs w:val="28"/>
        </w:rPr>
        <w:t>2) требован</w:t>
      </w:r>
      <w:r w:rsidR="00CC1D28" w:rsidRPr="00BB4FCE">
        <w:rPr>
          <w:rFonts w:ascii="Times New Roman" w:hAnsi="Times New Roman" w:cs="Times New Roman"/>
          <w:b/>
          <w:sz w:val="28"/>
          <w:szCs w:val="28"/>
        </w:rPr>
        <w:t>ия, предъявляемые к претенденту:</w:t>
      </w:r>
    </w:p>
    <w:p w:rsidR="00CC1D28" w:rsidRPr="00CC1D28" w:rsidRDefault="00BB4FCE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</w:t>
      </w:r>
      <w:r w:rsidR="00CC1D28" w:rsidRPr="00CC1D28">
        <w:rPr>
          <w:rFonts w:ascii="Times New Roman" w:hAnsi="Times New Roman" w:cs="Times New Roman"/>
          <w:sz w:val="28"/>
          <w:szCs w:val="28"/>
        </w:rPr>
        <w:t>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C1D28" w:rsidRPr="00CC1D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1D28" w:rsidRPr="00CC1D28">
        <w:rPr>
          <w:rFonts w:ascii="Times New Roman" w:hAnsi="Times New Roman" w:cs="Times New Roman"/>
          <w:sz w:val="28"/>
          <w:szCs w:val="28"/>
        </w:rPr>
        <w:t>, опыт работы в сфере деятельности предприятия, опыт работы на руководящей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не менее 1 года;</w:t>
      </w:r>
    </w:p>
    <w:p w:rsidR="00CC1D28" w:rsidRPr="00BB4FCE" w:rsidRDefault="00BB4FCE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1D28" w:rsidRPr="00CC1D28">
        <w:rPr>
          <w:rFonts w:ascii="Times New Roman" w:hAnsi="Times New Roman" w:cs="Times New Roman"/>
          <w:sz w:val="28"/>
          <w:szCs w:val="28"/>
        </w:rPr>
        <w:t>нание: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CC1D28" w:rsidRPr="00CC1D28">
        <w:rPr>
          <w:rFonts w:ascii="Times New Roman" w:hAnsi="Times New Roman" w:cs="Times New Roman"/>
          <w:sz w:val="28"/>
          <w:szCs w:val="28"/>
        </w:rPr>
        <w:t>, Устава Ставрополь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1D28" w:rsidRPr="00CC1D28">
        <w:rPr>
          <w:rFonts w:ascii="Times New Roman" w:hAnsi="Times New Roman" w:cs="Times New Roman"/>
          <w:sz w:val="28"/>
          <w:szCs w:val="28"/>
        </w:rPr>
        <w:t>кого края, основ гражданского, трудового, налогового, бюджетного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28" w:rsidRPr="00CC1D28">
        <w:rPr>
          <w:rFonts w:ascii="Times New Roman" w:hAnsi="Times New Roman" w:cs="Times New Roman"/>
          <w:sz w:val="28"/>
          <w:szCs w:val="28"/>
        </w:rPr>
        <w:t>законов  и иных правовых актов Российской Федерации и Ставропольского края, регламентирующих  производственную и финансовую деятельность предприятия, перспективы технического, экономического и социального  развития отрасли и предприятия, порядок составления и согласования</w:t>
      </w:r>
      <w:r w:rsidR="00CC1D28">
        <w:rPr>
          <w:sz w:val="28"/>
          <w:szCs w:val="28"/>
        </w:rPr>
        <w:t xml:space="preserve"> </w:t>
      </w:r>
      <w:r w:rsidR="00CC1D28" w:rsidRPr="00BB4FCE">
        <w:rPr>
          <w:rFonts w:ascii="Times New Roman" w:hAnsi="Times New Roman" w:cs="Times New Roman"/>
          <w:sz w:val="28"/>
          <w:szCs w:val="28"/>
        </w:rPr>
        <w:lastRenderedPageBreak/>
        <w:t>бизнес-планов, рыночные методы хозяйствования и управления предприятием, порядок заключения и исполнения договоров, управление экономикой и финансами предприятия, организацию производства и труда, владение навыками планирования, анализа, контроля деятельности.</w:t>
      </w:r>
    </w:p>
    <w:p w:rsidR="0065592B" w:rsidRDefault="0065592B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E">
        <w:rPr>
          <w:rFonts w:ascii="Times New Roman" w:hAnsi="Times New Roman" w:cs="Times New Roman"/>
          <w:b/>
          <w:sz w:val="28"/>
          <w:szCs w:val="28"/>
        </w:rPr>
        <w:t>3) перечень документов, представляемых претендентом в комисси</w:t>
      </w:r>
      <w:r w:rsidR="00BB4FCE">
        <w:rPr>
          <w:rFonts w:ascii="Times New Roman" w:hAnsi="Times New Roman" w:cs="Times New Roman"/>
          <w:b/>
          <w:sz w:val="28"/>
          <w:szCs w:val="28"/>
        </w:rPr>
        <w:t>ю, и требования к их оформлению:</w:t>
      </w:r>
    </w:p>
    <w:p w:rsidR="001956C5" w:rsidRDefault="00BB4FCE" w:rsidP="001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56C5">
        <w:rPr>
          <w:rFonts w:ascii="Times New Roman" w:hAnsi="Times New Roman" w:cs="Times New Roman"/>
          <w:sz w:val="28"/>
          <w:szCs w:val="28"/>
        </w:rPr>
        <w:t>1) собственноручно заполненн</w:t>
      </w:r>
      <w:r w:rsidR="001956C5">
        <w:rPr>
          <w:rFonts w:ascii="Times New Roman" w:hAnsi="Times New Roman" w:cs="Times New Roman"/>
          <w:sz w:val="28"/>
          <w:szCs w:val="28"/>
        </w:rPr>
        <w:t>ая заявка</w:t>
      </w:r>
      <w:r w:rsidRPr="001956C5">
        <w:rPr>
          <w:rFonts w:ascii="Times New Roman" w:hAnsi="Times New Roman" w:cs="Times New Roman"/>
          <w:sz w:val="28"/>
          <w:szCs w:val="28"/>
        </w:rPr>
        <w:t xml:space="preserve"> (</w:t>
      </w:r>
      <w:r w:rsidR="001956C5" w:rsidRPr="001956C5">
        <w:rPr>
          <w:rFonts w:ascii="Times New Roman" w:hAnsi="Times New Roman" w:cs="Times New Roman"/>
          <w:sz w:val="28"/>
          <w:szCs w:val="28"/>
        </w:rPr>
        <w:t>форма прилагается</w:t>
      </w:r>
      <w:r w:rsidRPr="001956C5">
        <w:rPr>
          <w:rFonts w:ascii="Times New Roman" w:hAnsi="Times New Roman" w:cs="Times New Roman"/>
          <w:sz w:val="28"/>
          <w:szCs w:val="28"/>
        </w:rPr>
        <w:t>)</w:t>
      </w:r>
      <w:r w:rsidR="001956C5">
        <w:rPr>
          <w:rFonts w:ascii="Times New Roman" w:hAnsi="Times New Roman" w:cs="Times New Roman"/>
          <w:sz w:val="28"/>
          <w:szCs w:val="28"/>
        </w:rPr>
        <w:t>;</w:t>
      </w:r>
      <w:r w:rsidRPr="00195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CE" w:rsidRPr="001956C5" w:rsidRDefault="001956C5" w:rsidP="001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анкета (форма прилагается) с </w:t>
      </w:r>
      <w:r w:rsidR="00BB4FCE" w:rsidRPr="001956C5">
        <w:rPr>
          <w:rFonts w:ascii="Times New Roman" w:hAnsi="Times New Roman" w:cs="Times New Roman"/>
          <w:sz w:val="28"/>
          <w:szCs w:val="28"/>
        </w:rPr>
        <w:t>цветн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B4FCE" w:rsidRPr="001956C5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B4FCE" w:rsidRPr="001956C5">
        <w:rPr>
          <w:rFonts w:ascii="Times New Roman" w:hAnsi="Times New Roman" w:cs="Times New Roman"/>
          <w:sz w:val="28"/>
          <w:szCs w:val="28"/>
        </w:rPr>
        <w:t xml:space="preserve"> размером 3 </w:t>
      </w:r>
      <w:proofErr w:type="spellStart"/>
      <w:r w:rsidR="00BB4FCE" w:rsidRPr="001956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BB4FCE" w:rsidRPr="001956C5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1956C5" w:rsidRDefault="001956C5" w:rsidP="001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FCE" w:rsidRPr="001956C5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4FCE" w:rsidRPr="001956C5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(оригинал предъявляется кандидатом при участии в конкурсных процедурах);</w:t>
      </w:r>
    </w:p>
    <w:p w:rsidR="00BB4FCE" w:rsidRDefault="001956C5" w:rsidP="001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</w:t>
      </w:r>
      <w:r w:rsidR="00BB4FCE" w:rsidRPr="001956C5">
        <w:rPr>
          <w:rFonts w:ascii="Times New Roman" w:hAnsi="Times New Roman" w:cs="Times New Roman"/>
          <w:sz w:val="28"/>
          <w:szCs w:val="28"/>
        </w:rPr>
        <w:t xml:space="preserve"> документа об образовании государственного образца, трудовой книжки или иных документов, подтверждающих трудовую деятельность претендента</w:t>
      </w:r>
      <w:r>
        <w:rPr>
          <w:rFonts w:ascii="Times New Roman" w:hAnsi="Times New Roman" w:cs="Times New Roman"/>
          <w:sz w:val="28"/>
          <w:szCs w:val="28"/>
        </w:rPr>
        <w:t>, заверенные по месту работы или с предъявлением оригинала</w:t>
      </w:r>
      <w:r w:rsidR="00BB4FCE" w:rsidRPr="001956C5">
        <w:rPr>
          <w:rFonts w:ascii="Times New Roman" w:hAnsi="Times New Roman" w:cs="Times New Roman"/>
          <w:sz w:val="28"/>
          <w:szCs w:val="28"/>
        </w:rPr>
        <w:t>;</w:t>
      </w:r>
    </w:p>
    <w:p w:rsidR="001956C5" w:rsidRPr="001956C5" w:rsidRDefault="001956C5" w:rsidP="00195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56C5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1956C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ьствах </w:t>
      </w:r>
      <w:r w:rsidRPr="001956C5">
        <w:rPr>
          <w:rFonts w:ascii="Times New Roman" w:hAnsi="Times New Roman" w:cs="Times New Roman"/>
          <w:sz w:val="28"/>
          <w:szCs w:val="28"/>
        </w:rPr>
        <w:t xml:space="preserve">имущественного характера по форме, утвержденной Указом </w:t>
      </w:r>
      <w:r>
        <w:rPr>
          <w:rFonts w:ascii="Times New Roman" w:hAnsi="Times New Roman" w:cs="Times New Roman"/>
          <w:sz w:val="28"/>
          <w:szCs w:val="28"/>
        </w:rPr>
        <w:t>Президента РФ от 23.06.2014 N 460;</w:t>
      </w:r>
    </w:p>
    <w:p w:rsidR="00BB4FCE" w:rsidRPr="001956C5" w:rsidRDefault="001956C5" w:rsidP="001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4FCE" w:rsidRPr="001956C5">
        <w:rPr>
          <w:rFonts w:ascii="Times New Roman" w:hAnsi="Times New Roman" w:cs="Times New Roman"/>
          <w:sz w:val="28"/>
          <w:szCs w:val="28"/>
        </w:rPr>
        <w:t>) предложение по программе деятельности предприятия, предста</w:t>
      </w:r>
      <w:r>
        <w:rPr>
          <w:rFonts w:ascii="Times New Roman" w:hAnsi="Times New Roman" w:cs="Times New Roman"/>
          <w:sz w:val="28"/>
          <w:szCs w:val="28"/>
        </w:rPr>
        <w:t>вленное в запечатанном конверте.</w:t>
      </w:r>
    </w:p>
    <w:p w:rsidR="0065592B" w:rsidRDefault="001956C5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дата</w:t>
      </w:r>
      <w:r w:rsidR="0065592B" w:rsidRPr="00000B6E">
        <w:rPr>
          <w:rFonts w:ascii="Times New Roman" w:hAnsi="Times New Roman" w:cs="Times New Roman"/>
          <w:b/>
          <w:sz w:val="28"/>
          <w:szCs w:val="28"/>
        </w:rPr>
        <w:t xml:space="preserve"> и время н</w:t>
      </w:r>
      <w:r>
        <w:rPr>
          <w:rFonts w:ascii="Times New Roman" w:hAnsi="Times New Roman" w:cs="Times New Roman"/>
          <w:b/>
          <w:sz w:val="28"/>
          <w:szCs w:val="28"/>
        </w:rPr>
        <w:t>ачала и окончания приема заявок:</w:t>
      </w:r>
    </w:p>
    <w:p w:rsidR="001956C5" w:rsidRPr="001956C5" w:rsidRDefault="00F071AC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приема  заявлений и документов- 27 марта 2017 г. с  8-00, окончание приема заявлений и документов - 21 апреля 2017 года  17-00. </w:t>
      </w:r>
    </w:p>
    <w:p w:rsidR="0065592B" w:rsidRDefault="001766DA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адрес места приема заявок:</w:t>
      </w:r>
    </w:p>
    <w:p w:rsidR="001766DA" w:rsidRPr="00DF1083" w:rsidRDefault="00DF1083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</w:t>
      </w:r>
      <w:r w:rsidRPr="00DF1083">
        <w:rPr>
          <w:rFonts w:ascii="Times New Roman" w:hAnsi="Times New Roman" w:cs="Times New Roman"/>
          <w:sz w:val="28"/>
          <w:szCs w:val="28"/>
        </w:rPr>
        <w:t xml:space="preserve">ов осуществляется в рабочее время </w:t>
      </w:r>
      <w:r w:rsidR="00243188">
        <w:rPr>
          <w:rFonts w:ascii="Times New Roman" w:hAnsi="Times New Roman" w:cs="Times New Roman"/>
          <w:sz w:val="28"/>
          <w:szCs w:val="28"/>
        </w:rPr>
        <w:t xml:space="preserve"> по адресу: 356250, с. Грачевка, ул. Ставропольская,42, 3 этаж, кабинет отдела правового и кадрового обеспечения, тел. 4-01-52, 4-00-27.</w:t>
      </w:r>
    </w:p>
    <w:p w:rsidR="0065592B" w:rsidRDefault="00243188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дата,</w:t>
      </w:r>
      <w:r w:rsidR="0065592B" w:rsidRPr="00000B6E">
        <w:rPr>
          <w:rFonts w:ascii="Times New Roman" w:hAnsi="Times New Roman" w:cs="Times New Roman"/>
          <w:b/>
          <w:sz w:val="28"/>
          <w:szCs w:val="28"/>
        </w:rPr>
        <w:t xml:space="preserve"> время и место проведения конкурса с указанием времени начала работы комисс</w:t>
      </w:r>
      <w:r>
        <w:rPr>
          <w:rFonts w:ascii="Times New Roman" w:hAnsi="Times New Roman" w:cs="Times New Roman"/>
          <w:b/>
          <w:sz w:val="28"/>
          <w:szCs w:val="28"/>
        </w:rPr>
        <w:t>ии и подведения итогов конкурса:</w:t>
      </w:r>
    </w:p>
    <w:p w:rsidR="00E61CBB" w:rsidRPr="00E61CBB" w:rsidRDefault="00243188" w:rsidP="00E61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BB">
        <w:rPr>
          <w:rFonts w:ascii="Times New Roman" w:hAnsi="Times New Roman" w:cs="Times New Roman"/>
          <w:sz w:val="28"/>
          <w:szCs w:val="28"/>
        </w:rPr>
        <w:t xml:space="preserve">Конкурс проводится 28 апреля 2017 года в 10-00 в здании  администрации </w:t>
      </w:r>
      <w:proofErr w:type="spellStart"/>
      <w:r w:rsidRPr="00E61CBB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61CB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="00E61CBB" w:rsidRPr="00E61CBB">
        <w:rPr>
          <w:rFonts w:ascii="Times New Roman" w:eastAsia="Times New Roman" w:hAnsi="Times New Roman" w:cs="Times New Roman"/>
          <w:sz w:val="28"/>
          <w:szCs w:val="28"/>
        </w:rPr>
        <w:t>Конкурс проводится комиссией в два этапа в течение одного рабочего дня.</w:t>
      </w:r>
    </w:p>
    <w:p w:rsidR="00E61CBB" w:rsidRPr="00E61CBB" w:rsidRDefault="00E61CBB" w:rsidP="00E61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BB">
        <w:rPr>
          <w:rFonts w:ascii="Times New Roman" w:eastAsia="Times New Roman" w:hAnsi="Times New Roman" w:cs="Times New Roman"/>
          <w:sz w:val="28"/>
          <w:szCs w:val="28"/>
        </w:rPr>
        <w:t>Первый этап конкурса проводится письменно в форме тестирования.</w:t>
      </w:r>
      <w:r w:rsidR="006E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CBB">
        <w:rPr>
          <w:rFonts w:ascii="Times New Roman" w:eastAsia="Times New Roman" w:hAnsi="Times New Roman" w:cs="Times New Roman"/>
          <w:sz w:val="28"/>
          <w:szCs w:val="28"/>
        </w:rPr>
        <w:t>Тест должен содержать не менее 30 вопросов.</w:t>
      </w:r>
    </w:p>
    <w:p w:rsidR="00E61CBB" w:rsidRPr="00E61CBB" w:rsidRDefault="00E61CBB" w:rsidP="00E61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BB">
        <w:rPr>
          <w:rFonts w:ascii="Times New Roman" w:eastAsia="Times New Roman" w:hAnsi="Times New Roman" w:cs="Times New Roman"/>
          <w:sz w:val="28"/>
          <w:szCs w:val="28"/>
        </w:rPr>
        <w:t>Участник конкурса считается успешно прошедшим тестирование в случае, если количество правильных ответов на вопросы теста составило не менее 55 процентов от их общего количества.</w:t>
      </w:r>
    </w:p>
    <w:p w:rsidR="00E61CBB" w:rsidRPr="00E61CBB" w:rsidRDefault="00E61CBB" w:rsidP="00E61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BB">
        <w:rPr>
          <w:rFonts w:ascii="Times New Roman" w:eastAsia="Times New Roman" w:hAnsi="Times New Roman" w:cs="Times New Roman"/>
          <w:sz w:val="28"/>
          <w:szCs w:val="28"/>
        </w:rPr>
        <w:t>Второй этап конкурса представляет собой рассмотрение предложений участников конкурса по программе деятельности предприятия.</w:t>
      </w:r>
    </w:p>
    <w:p w:rsidR="00E61CBB" w:rsidRPr="00E61CBB" w:rsidRDefault="00E61CBB" w:rsidP="00E61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BB">
        <w:rPr>
          <w:rFonts w:ascii="Times New Roman" w:eastAsia="Times New Roman" w:hAnsi="Times New Roman" w:cs="Times New Roman"/>
          <w:sz w:val="28"/>
          <w:szCs w:val="28"/>
        </w:rPr>
        <w:t>Комиссия определяет наилучшее предложение по программе деятельности предприятия, представленное участником конкурса.</w:t>
      </w:r>
    </w:p>
    <w:p w:rsidR="00243188" w:rsidRPr="00E61CBB" w:rsidRDefault="00E61CBB" w:rsidP="006E5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1CBB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объективного рассмотрения предложений участников конкурса по представленным ими программам деятельности предприятия каждый из присутствующих на заседании комиссии член комиссии после изучения предложений участников конкурса заполняет таблицу, в которой указываются фамилия, имя, отчество участников конкурса, критерии оценки предложений по программе деятельности </w:t>
      </w:r>
      <w:r w:rsidRPr="00E61CB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 и оценка по каждому из критериев (далее - таблица). Каждый из критериев оценивается по 5-балльной шкале (от 0 - плохо до 5 - хорошо). Таблица заполняется и подписывается членом комиссии собственноручно. Секретарь комиссии проводит подсчет общего количества баллов, набранных каждым из участников конкурса.</w:t>
      </w:r>
    </w:p>
    <w:p w:rsidR="0065592B" w:rsidRPr="00E61CBB" w:rsidRDefault="0065592B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BB">
        <w:rPr>
          <w:rFonts w:ascii="Times New Roman" w:hAnsi="Times New Roman" w:cs="Times New Roman"/>
          <w:b/>
          <w:sz w:val="28"/>
          <w:szCs w:val="28"/>
        </w:rPr>
        <w:t>7) номера телеф</w:t>
      </w:r>
      <w:r w:rsidR="00243188" w:rsidRPr="00E61CBB">
        <w:rPr>
          <w:rFonts w:ascii="Times New Roman" w:hAnsi="Times New Roman" w:cs="Times New Roman"/>
          <w:b/>
          <w:sz w:val="28"/>
          <w:szCs w:val="28"/>
        </w:rPr>
        <w:t>онов и местонахождение комиссии:</w:t>
      </w:r>
    </w:p>
    <w:p w:rsidR="00243188" w:rsidRPr="00E61CBB" w:rsidRDefault="00243188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CBB">
        <w:rPr>
          <w:rFonts w:ascii="Times New Roman" w:hAnsi="Times New Roman" w:cs="Times New Roman"/>
          <w:sz w:val="28"/>
          <w:szCs w:val="28"/>
        </w:rPr>
        <w:t>356250, с. Грачевка, ул. Ставропольская,42, 3 этаж, кабинет отдела правового и кадрового обеспечения, тел. 4-01-52, 4-00-27.</w:t>
      </w:r>
    </w:p>
    <w:p w:rsidR="0065592B" w:rsidRDefault="0065592B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BB">
        <w:rPr>
          <w:rFonts w:ascii="Times New Roman" w:hAnsi="Times New Roman" w:cs="Times New Roman"/>
          <w:b/>
          <w:sz w:val="28"/>
          <w:szCs w:val="28"/>
        </w:rPr>
        <w:t>8) порядок определения победителя конкурса;</w:t>
      </w:r>
    </w:p>
    <w:p w:rsidR="00364BDC" w:rsidRPr="006E5FA9" w:rsidRDefault="00364BDC" w:rsidP="006E5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A9">
        <w:rPr>
          <w:rFonts w:ascii="Times New Roman" w:eastAsia="Times New Roman" w:hAnsi="Times New Roman" w:cs="Times New Roman"/>
          <w:sz w:val="28"/>
          <w:szCs w:val="28"/>
        </w:rPr>
        <w:t>Комиссия признает победителем конкурса участника конкурса, успешно прошедшего тестирование, предусмотренное первым этапом конкурса, и представившего наилучшее предложение по программе деятельности предприятия - набравшего наибольшее количество баллов при рассмотрении предложений по программам деятельности предприятия (далее - победитель конкурса).</w:t>
      </w:r>
    </w:p>
    <w:p w:rsidR="0065592B" w:rsidRDefault="0065592B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BB">
        <w:rPr>
          <w:rFonts w:ascii="Times New Roman" w:hAnsi="Times New Roman" w:cs="Times New Roman"/>
          <w:b/>
          <w:sz w:val="28"/>
          <w:szCs w:val="28"/>
        </w:rPr>
        <w:t>9) порядок уведомления участников конкурса об итогах его проведен</w:t>
      </w:r>
      <w:r w:rsidR="006E5FA9">
        <w:rPr>
          <w:rFonts w:ascii="Times New Roman" w:hAnsi="Times New Roman" w:cs="Times New Roman"/>
          <w:b/>
          <w:sz w:val="28"/>
          <w:szCs w:val="28"/>
        </w:rPr>
        <w:t>ия:</w:t>
      </w:r>
    </w:p>
    <w:p w:rsidR="00364BDC" w:rsidRPr="006E5FA9" w:rsidRDefault="00364BDC" w:rsidP="006E5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A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итогах конкурса  в течение 5 рабочих дней со дня проведения конкурса размещается официальном сайте администрации </w:t>
      </w:r>
      <w:proofErr w:type="spellStart"/>
      <w:r w:rsidRPr="006E5FA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6E5F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расположенном в информационно-телекоммуникационной сети "Интернет"</w:t>
      </w:r>
      <w:r w:rsidR="006E5FA9">
        <w:rPr>
          <w:rFonts w:ascii="Times New Roman" w:hAnsi="Times New Roman" w:cs="Times New Roman"/>
          <w:sz w:val="28"/>
          <w:szCs w:val="28"/>
        </w:rPr>
        <w:t>.</w:t>
      </w:r>
    </w:p>
    <w:p w:rsidR="00364BDC" w:rsidRPr="006E5FA9" w:rsidRDefault="00364BDC" w:rsidP="006E5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FA9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проведения конкурса участникам конкурса секретарем комиссии направляются письменные уведомления о результатах проведения конкурса.</w:t>
      </w:r>
    </w:p>
    <w:p w:rsidR="0065592B" w:rsidRPr="00E61CBB" w:rsidRDefault="0065592B" w:rsidP="00CC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CBB">
        <w:rPr>
          <w:rFonts w:ascii="Times New Roman" w:hAnsi="Times New Roman" w:cs="Times New Roman"/>
          <w:b/>
          <w:sz w:val="28"/>
          <w:szCs w:val="28"/>
        </w:rPr>
        <w:t>10) основные условия трудового договора, заключаемого с руководителем предприятия</w:t>
      </w:r>
      <w:r w:rsidR="006E5FA9">
        <w:rPr>
          <w:rFonts w:ascii="Times New Roman" w:hAnsi="Times New Roman" w:cs="Times New Roman"/>
          <w:b/>
          <w:sz w:val="28"/>
          <w:szCs w:val="28"/>
        </w:rPr>
        <w:t>:</w:t>
      </w:r>
      <w:r w:rsidR="00197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587" w:rsidRPr="008D4B4A" w:rsidRDefault="006E5FA9" w:rsidP="00CC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Трудовой договор  с руководителем предприятия заключается на основе типовой формы трудового договора, утвержденной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учреждения".    </w:t>
      </w:r>
    </w:p>
    <w:sectPr w:rsidR="00213587" w:rsidRPr="008D4B4A" w:rsidSect="00A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ED3"/>
    <w:multiLevelType w:val="hybridMultilevel"/>
    <w:tmpl w:val="19D8D26C"/>
    <w:lvl w:ilvl="0" w:tplc="ABAE9EA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3587"/>
    <w:rsid w:val="00000B6E"/>
    <w:rsid w:val="001766DA"/>
    <w:rsid w:val="001956C5"/>
    <w:rsid w:val="00197EB1"/>
    <w:rsid w:val="001D4849"/>
    <w:rsid w:val="00213587"/>
    <w:rsid w:val="00243188"/>
    <w:rsid w:val="00275847"/>
    <w:rsid w:val="00364BDC"/>
    <w:rsid w:val="00515DC3"/>
    <w:rsid w:val="0065592B"/>
    <w:rsid w:val="006E5FA9"/>
    <w:rsid w:val="008D4B4A"/>
    <w:rsid w:val="008D5699"/>
    <w:rsid w:val="00A021B6"/>
    <w:rsid w:val="00A31C13"/>
    <w:rsid w:val="00BB4FCE"/>
    <w:rsid w:val="00C11F54"/>
    <w:rsid w:val="00CC1D28"/>
    <w:rsid w:val="00DF1083"/>
    <w:rsid w:val="00E61CBB"/>
    <w:rsid w:val="00F0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59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Plain Text"/>
    <w:basedOn w:val="a"/>
    <w:link w:val="a4"/>
    <w:semiHidden/>
    <w:rsid w:val="008D4B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D4B4A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semiHidden/>
    <w:rsid w:val="00CC1D2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C1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3104-D43D-4823-9927-E49E760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comp_09</cp:lastModifiedBy>
  <cp:revision>6</cp:revision>
  <cp:lastPrinted>2017-03-23T05:56:00Z</cp:lastPrinted>
  <dcterms:created xsi:type="dcterms:W3CDTF">2017-03-23T05:53:00Z</dcterms:created>
  <dcterms:modified xsi:type="dcterms:W3CDTF">2017-03-27T12:35:00Z</dcterms:modified>
</cp:coreProperties>
</file>