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A5" w:rsidRDefault="000E5DA5" w:rsidP="000E5DA5">
      <w:pPr>
        <w:spacing w:after="0" w:line="240" w:lineRule="exact"/>
        <w:jc w:val="right"/>
      </w:pPr>
    </w:p>
    <w:p w:rsidR="000E5DA5" w:rsidRDefault="000E5DA5" w:rsidP="00430ABE">
      <w:pPr>
        <w:spacing w:after="0" w:line="240" w:lineRule="exact"/>
      </w:pPr>
    </w:p>
    <w:p w:rsidR="00862FB2" w:rsidRDefault="00322F09" w:rsidP="001847DD">
      <w:pPr>
        <w:spacing w:after="0" w:line="260" w:lineRule="exact"/>
        <w:jc w:val="center"/>
      </w:pPr>
      <w:r>
        <w:t>ПЛАН-</w:t>
      </w:r>
      <w:r w:rsidR="00862FB2">
        <w:t>ГРАФИК</w:t>
      </w:r>
    </w:p>
    <w:p w:rsidR="00066484" w:rsidRDefault="00066484" w:rsidP="001847DD">
      <w:pPr>
        <w:spacing w:after="0" w:line="260" w:lineRule="exact"/>
        <w:jc w:val="center"/>
      </w:pPr>
      <w:r>
        <w:t xml:space="preserve"> проведения ярмарок на территории</w:t>
      </w:r>
      <w:r w:rsidR="000F2324">
        <w:t xml:space="preserve"> Грачевского</w:t>
      </w:r>
      <w:r w:rsidR="00C25C70" w:rsidRPr="00C25C70">
        <w:t xml:space="preserve"> </w:t>
      </w:r>
      <w:r w:rsidR="00C25C70" w:rsidRPr="003D3AB2">
        <w:t>муниципальн</w:t>
      </w:r>
      <w:r w:rsidR="000F2324">
        <w:t>ого</w:t>
      </w:r>
      <w:r w:rsidR="00C25C70">
        <w:t xml:space="preserve"> </w:t>
      </w:r>
      <w:r>
        <w:t>округ</w:t>
      </w:r>
      <w:r w:rsidR="000F2324">
        <w:t>а</w:t>
      </w:r>
      <w:r w:rsidR="003D3AB2" w:rsidRPr="003D3AB2">
        <w:t xml:space="preserve"> </w:t>
      </w:r>
    </w:p>
    <w:p w:rsidR="00CA24B6" w:rsidRDefault="003D3AB2" w:rsidP="001847DD">
      <w:pPr>
        <w:spacing w:after="0" w:line="260" w:lineRule="exact"/>
        <w:jc w:val="center"/>
      </w:pPr>
      <w:r w:rsidRPr="003D3AB2">
        <w:t xml:space="preserve">Ставропольского края </w:t>
      </w:r>
      <w:r w:rsidR="00984012">
        <w:t>на</w:t>
      </w:r>
      <w:r w:rsidR="00862FB2">
        <w:t xml:space="preserve"> </w:t>
      </w:r>
      <w:r w:rsidRPr="003D3AB2">
        <w:t>20</w:t>
      </w:r>
      <w:r w:rsidR="001F0460">
        <w:t>2</w:t>
      </w:r>
      <w:r w:rsidR="00862FB2">
        <w:t>1</w:t>
      </w:r>
      <w:r w:rsidRPr="003D3AB2">
        <w:t xml:space="preserve"> год</w:t>
      </w:r>
    </w:p>
    <w:p w:rsidR="0069642C" w:rsidRDefault="0069642C" w:rsidP="00EE2F27">
      <w:pPr>
        <w:spacing w:after="0" w:line="240" w:lineRule="exact"/>
        <w:jc w:val="center"/>
      </w:pPr>
    </w:p>
    <w:tbl>
      <w:tblPr>
        <w:tblW w:w="144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6"/>
        <w:gridCol w:w="2977"/>
        <w:gridCol w:w="3260"/>
        <w:gridCol w:w="2694"/>
      </w:tblGrid>
      <w:tr w:rsidR="000F2324" w:rsidRPr="003D3AB2" w:rsidTr="000F2324">
        <w:trPr>
          <w:trHeight w:val="945"/>
        </w:trPr>
        <w:tc>
          <w:tcPr>
            <w:tcW w:w="2552" w:type="dxa"/>
            <w:shd w:val="clear" w:color="000000" w:fill="FFFFFF"/>
            <w:hideMark/>
          </w:tcPr>
          <w:p w:rsidR="000F2324" w:rsidRPr="001847DD" w:rsidRDefault="000F2324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Муниципальные районы, городские округа</w:t>
            </w:r>
          </w:p>
        </w:tc>
        <w:tc>
          <w:tcPr>
            <w:tcW w:w="2976" w:type="dxa"/>
            <w:shd w:val="clear" w:color="000000" w:fill="FFFFFF"/>
            <w:hideMark/>
          </w:tcPr>
          <w:p w:rsidR="000F2324" w:rsidRPr="001847DD" w:rsidRDefault="000F2324" w:rsidP="00A50CDE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Организатор ярмарки (наименование юридического лица, ИП)</w:t>
            </w:r>
          </w:p>
        </w:tc>
        <w:tc>
          <w:tcPr>
            <w:tcW w:w="2977" w:type="dxa"/>
            <w:shd w:val="clear" w:color="000000" w:fill="FFFFFF"/>
            <w:hideMark/>
          </w:tcPr>
          <w:p w:rsidR="000F2324" w:rsidRPr="001847DD" w:rsidRDefault="000F2324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Pr="001847DD" w:rsidRDefault="000F2324" w:rsidP="00263F8A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Место фактического проведения ярмарки (адрес)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Pr="001847DD" w:rsidRDefault="000F2324" w:rsidP="00622ADC">
            <w:pPr>
              <w:spacing w:after="0" w:line="240" w:lineRule="exact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847DD">
              <w:rPr>
                <w:rFonts w:eastAsia="Times New Roman" w:cs="Times New Roman"/>
                <w:sz w:val="24"/>
                <w:szCs w:val="24"/>
                <w:lang w:eastAsia="ru-RU"/>
              </w:rPr>
              <w:t>Дата, срок (периодичность) проведения ярмарки</w:t>
            </w:r>
          </w:p>
        </w:tc>
      </w:tr>
    </w:tbl>
    <w:p w:rsidR="003D3AB2" w:rsidRDefault="003D3AB2" w:rsidP="003D3AB2">
      <w:pPr>
        <w:spacing w:after="0" w:line="20" w:lineRule="exact"/>
      </w:pPr>
    </w:p>
    <w:tbl>
      <w:tblPr>
        <w:tblW w:w="14459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977"/>
        <w:gridCol w:w="2976"/>
        <w:gridCol w:w="3260"/>
        <w:gridCol w:w="2694"/>
      </w:tblGrid>
      <w:tr w:rsidR="000F2324" w:rsidRPr="003D3AB2" w:rsidTr="000F2324">
        <w:trPr>
          <w:trHeight w:val="240"/>
          <w:tblHeader/>
        </w:trPr>
        <w:tc>
          <w:tcPr>
            <w:tcW w:w="2552" w:type="dxa"/>
            <w:shd w:val="clear" w:color="000000" w:fill="FFFFFF"/>
            <w:hideMark/>
          </w:tcPr>
          <w:p w:rsidR="000F2324" w:rsidRPr="00BC17E7" w:rsidRDefault="000F2324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77" w:type="dxa"/>
            <w:shd w:val="clear" w:color="000000" w:fill="FFFFFF"/>
            <w:hideMark/>
          </w:tcPr>
          <w:p w:rsidR="000F2324" w:rsidRPr="00BC17E7" w:rsidRDefault="000F2324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76" w:type="dxa"/>
            <w:shd w:val="clear" w:color="000000" w:fill="FFFFFF"/>
            <w:hideMark/>
          </w:tcPr>
          <w:p w:rsidR="000F2324" w:rsidRPr="00BC17E7" w:rsidRDefault="000F2324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Pr="00BC17E7" w:rsidRDefault="000F2324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Pr="00BC17E7" w:rsidRDefault="000F2324" w:rsidP="003D3AB2">
            <w:pPr>
              <w:spacing w:after="0" w:line="240" w:lineRule="exact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 w:val="restart"/>
            <w:shd w:val="clear" w:color="000000" w:fill="FFFFFF"/>
            <w:hideMark/>
          </w:tcPr>
          <w:p w:rsidR="000F2324" w:rsidRPr="00E63F28" w:rsidRDefault="000F2324" w:rsidP="00B108F9">
            <w:pPr>
              <w:spacing w:after="0" w:line="240" w:lineRule="exact"/>
              <w:rPr>
                <w:rFonts w:eastAsia="Calibri" w:cs="Times New Roman"/>
                <w:szCs w:val="28"/>
              </w:rPr>
            </w:pPr>
            <w:r w:rsidRPr="00E63F28">
              <w:rPr>
                <w:rFonts w:eastAsia="Calibri" w:cs="Times New Roman"/>
                <w:spacing w:val="-4"/>
                <w:w w:val="107"/>
                <w:szCs w:val="28"/>
              </w:rPr>
              <w:t>Грачевский</w:t>
            </w:r>
            <w:r>
              <w:rPr>
                <w:rFonts w:eastAsia="Calibri" w:cs="Times New Roman"/>
                <w:spacing w:val="-4"/>
                <w:w w:val="107"/>
                <w:szCs w:val="28"/>
              </w:rPr>
              <w:t xml:space="preserve"> муниципальный округ</w:t>
            </w:r>
          </w:p>
        </w:tc>
        <w:tc>
          <w:tcPr>
            <w:tcW w:w="2977" w:type="dxa"/>
            <w:shd w:val="clear" w:color="000000" w:fill="FFFFFF"/>
            <w:hideMark/>
          </w:tcPr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Тугулукское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F2324" w:rsidRPr="00E63F28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Грачевский район,</w:t>
            </w:r>
          </w:p>
          <w:p w:rsidR="000F2324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Тугулук, </w:t>
            </w:r>
          </w:p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Гагарина,6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Pr="00E63F28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Тугулук, ул. Ленина с № 63 по № 73,</w:t>
            </w:r>
          </w:p>
          <w:p w:rsidR="000F2324" w:rsidRPr="00E63F28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 xml:space="preserve">с № 56 по № 72 (площадка, расположенная  на территории пекарни </w:t>
            </w:r>
            <w:proofErr w:type="gramEnd"/>
          </w:p>
          <w:p w:rsidR="000F2324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ООО «Заря»)</w:t>
            </w:r>
            <w:proofErr w:type="gramEnd"/>
          </w:p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понедельник</w:t>
            </w: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/>
            <w:shd w:val="clear" w:color="000000" w:fill="FFFFFF"/>
            <w:hideMark/>
          </w:tcPr>
          <w:p w:rsidR="000F2324" w:rsidRPr="00E63F28" w:rsidRDefault="000F2324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F2324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Старомарьевское территориальное управление администрации Грачевского муниципального округа </w:t>
            </w:r>
          </w:p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0F2324" w:rsidRPr="00E63F28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</w:p>
          <w:p w:rsidR="000F2324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Красная, 187а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с. Старомарьевка, </w:t>
            </w:r>
          </w:p>
          <w:p w:rsidR="000F2324" w:rsidRPr="00E63F28" w:rsidRDefault="000F2324" w:rsidP="00740912">
            <w:pPr>
              <w:spacing w:after="0" w:line="24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Свердлова, 98 б</w:t>
            </w:r>
          </w:p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(площадь </w:t>
            </w:r>
            <w:proofErr w:type="gramStart"/>
            <w:r w:rsidRPr="00E63F28">
              <w:rPr>
                <w:rFonts w:cs="Times New Roman"/>
                <w:szCs w:val="28"/>
              </w:rPr>
              <w:t>перед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proofErr w:type="gramStart"/>
            <w:r w:rsidRPr="00E63F28">
              <w:rPr>
                <w:rFonts w:cs="Times New Roman"/>
                <w:szCs w:val="28"/>
              </w:rPr>
              <w:t>МУК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«Старомарьевский ДК»)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Pr="00E63F28" w:rsidRDefault="000F2324" w:rsidP="00740912">
            <w:pPr>
              <w:spacing w:after="0" w:line="24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 вторник</w:t>
            </w:r>
          </w:p>
          <w:p w:rsidR="000F2324" w:rsidRPr="00E63F28" w:rsidRDefault="000F2324" w:rsidP="00740912">
            <w:pPr>
              <w:spacing w:after="0" w:line="240" w:lineRule="exact"/>
              <w:ind w:firstLine="708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/>
            <w:shd w:val="clear" w:color="000000" w:fill="FFFFFF"/>
            <w:hideMark/>
          </w:tcPr>
          <w:p w:rsidR="000F2324" w:rsidRPr="00E63F28" w:rsidRDefault="000F2324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Кугультинское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 xml:space="preserve">Грачевский район, </w:t>
            </w: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>. Кугульта, ул. Советская, 51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Кугульта,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ул. Советская (центральная площадь)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еженедельно: вторник,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highlight w:val="yellow"/>
                <w:lang w:eastAsia="ru-RU"/>
              </w:rPr>
            </w:pPr>
            <w:r w:rsidRPr="00E63F28">
              <w:rPr>
                <w:rFonts w:cs="Times New Roman"/>
                <w:szCs w:val="28"/>
              </w:rPr>
              <w:t>пятница</w:t>
            </w: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/>
            <w:shd w:val="clear" w:color="000000" w:fill="FFFFFF"/>
            <w:hideMark/>
          </w:tcPr>
          <w:p w:rsidR="000F2324" w:rsidRPr="00E63F28" w:rsidRDefault="000F2324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F2324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Спицевское территориальное управление администрации Грачевского муниципального округа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63F28">
              <w:rPr>
                <w:rFonts w:eastAsia="Times New Roman" w:cs="Times New Roman"/>
                <w:szCs w:val="28"/>
                <w:lang w:eastAsia="ru-RU"/>
              </w:rPr>
              <w:t>с</w:t>
            </w:r>
            <w:proofErr w:type="gramEnd"/>
            <w:r w:rsidRPr="00E63F28">
              <w:rPr>
                <w:rFonts w:eastAsia="Times New Roman" w:cs="Times New Roman"/>
                <w:szCs w:val="28"/>
                <w:lang w:eastAsia="ru-RU"/>
              </w:rPr>
              <w:t>. Спицевка, ул. Комсомольская 23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proofErr w:type="gramStart"/>
            <w:r w:rsidRPr="00E63F28">
              <w:rPr>
                <w:rFonts w:cs="Times New Roman"/>
                <w:szCs w:val="28"/>
              </w:rPr>
              <w:t>с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. Спицевка,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центр,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>парковая зона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/>
            <w:shd w:val="clear" w:color="000000" w:fill="FFFFFF"/>
            <w:hideMark/>
          </w:tcPr>
          <w:p w:rsidR="000F2324" w:rsidRPr="00E63F28" w:rsidRDefault="000F2324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Красное</w:t>
            </w:r>
          </w:p>
          <w:p w:rsidR="000F2324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территориальное управление администрации Грачевского муниципального округа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район, </w:t>
            </w:r>
          </w:p>
          <w:p w:rsidR="000F2324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с. Красное,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пер.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Буденного,1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Красное, ул. Красная,38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(территория гараж</w:t>
            </w:r>
            <w:proofErr w:type="gramStart"/>
            <w:r w:rsidRPr="00E63F28"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 xml:space="preserve"> </w:t>
            </w:r>
            <w:r w:rsidRPr="00E63F28">
              <w:rPr>
                <w:rFonts w:cs="Times New Roman"/>
                <w:szCs w:val="28"/>
              </w:rPr>
              <w:t xml:space="preserve"> ООО</w:t>
            </w:r>
            <w:proofErr w:type="gramEnd"/>
            <w:r w:rsidRPr="00E63F28">
              <w:rPr>
                <w:rFonts w:cs="Times New Roman"/>
                <w:szCs w:val="28"/>
              </w:rPr>
              <w:t xml:space="preserve"> «Красносельское»)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 xml:space="preserve">женедельно: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 xml:space="preserve">среда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/>
            <w:shd w:val="clear" w:color="000000" w:fill="FFFFFF"/>
            <w:hideMark/>
          </w:tcPr>
          <w:p w:rsidR="000F2324" w:rsidRPr="00E63F28" w:rsidRDefault="000F2324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Бешпагирское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Грачевский район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с. Бешпагир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Молодежная,1а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 Бешпагир,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Партизанская,7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  <w:tc>
          <w:tcPr>
            <w:tcW w:w="2694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  <w:tr w:rsidR="000F2324" w:rsidRPr="00E63F28" w:rsidTr="000F2324">
        <w:trPr>
          <w:trHeight w:val="1515"/>
        </w:trPr>
        <w:tc>
          <w:tcPr>
            <w:tcW w:w="2552" w:type="dxa"/>
            <w:vMerge/>
            <w:shd w:val="clear" w:color="000000" w:fill="FFFFFF"/>
            <w:hideMark/>
          </w:tcPr>
          <w:p w:rsidR="000F2324" w:rsidRPr="00E63F28" w:rsidRDefault="000F2324" w:rsidP="00A55BCE">
            <w:pPr>
              <w:spacing w:after="0" w:line="240" w:lineRule="auto"/>
              <w:rPr>
                <w:rFonts w:eastAsia="Calibri" w:cs="Times New Roman"/>
                <w:spacing w:val="-4"/>
                <w:w w:val="107"/>
                <w:szCs w:val="28"/>
              </w:rPr>
            </w:pPr>
          </w:p>
        </w:tc>
        <w:tc>
          <w:tcPr>
            <w:tcW w:w="2977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Сергиевское территориальное управление администрации Грачевского муниципального округа </w:t>
            </w:r>
          </w:p>
        </w:tc>
        <w:tc>
          <w:tcPr>
            <w:tcW w:w="2976" w:type="dxa"/>
            <w:shd w:val="clear" w:color="000000" w:fill="FFFFFF"/>
            <w:hideMark/>
          </w:tcPr>
          <w:p w:rsidR="000F2324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 xml:space="preserve"> Грачевский район, с. Сергиевское, 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eastAsia="Times New Roman" w:cs="Times New Roman"/>
                <w:szCs w:val="28"/>
                <w:lang w:eastAsia="ru-RU"/>
              </w:rPr>
            </w:pPr>
            <w:r w:rsidRPr="00E63F28">
              <w:rPr>
                <w:rFonts w:eastAsia="Times New Roman" w:cs="Times New Roman"/>
                <w:szCs w:val="28"/>
                <w:lang w:eastAsia="ru-RU"/>
              </w:rPr>
              <w:t>ул. К.Маркса,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E63F28">
              <w:rPr>
                <w:rFonts w:eastAsia="Times New Roman" w:cs="Times New Roman"/>
                <w:szCs w:val="28"/>
                <w:lang w:eastAsia="ru-RU"/>
              </w:rPr>
              <w:t>44</w:t>
            </w:r>
          </w:p>
        </w:tc>
        <w:tc>
          <w:tcPr>
            <w:tcW w:w="3260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с. Сергиевское,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Ленина от мемориала до перекрестка с ул. </w:t>
            </w:r>
            <w:proofErr w:type="gramStart"/>
            <w:r w:rsidRPr="00E63F28">
              <w:rPr>
                <w:rFonts w:cs="Times New Roman"/>
                <w:szCs w:val="28"/>
              </w:rPr>
              <w:t>Крестьянской</w:t>
            </w:r>
            <w:proofErr w:type="gramEnd"/>
            <w:r w:rsidRPr="00E63F28">
              <w:rPr>
                <w:rFonts w:cs="Times New Roman"/>
                <w:szCs w:val="28"/>
              </w:rPr>
              <w:t>;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пер. Ленинский  с № 4 по № 10, с №11 по № 19;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 w:rsidRPr="00E63F28">
              <w:rPr>
                <w:rFonts w:cs="Times New Roman"/>
                <w:szCs w:val="28"/>
              </w:rPr>
              <w:t>ул. Октябрь</w:t>
            </w:r>
            <w:r>
              <w:rPr>
                <w:rFonts w:cs="Times New Roman"/>
                <w:szCs w:val="28"/>
              </w:rPr>
              <w:t>ская с № 1 по № 3, с № 2 по № 4</w:t>
            </w:r>
          </w:p>
        </w:tc>
        <w:tc>
          <w:tcPr>
            <w:tcW w:w="2694" w:type="dxa"/>
            <w:shd w:val="clear" w:color="000000" w:fill="FFFFFF"/>
            <w:hideMark/>
          </w:tcPr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е</w:t>
            </w:r>
            <w:r w:rsidRPr="00E63F28">
              <w:rPr>
                <w:rFonts w:cs="Times New Roman"/>
                <w:szCs w:val="28"/>
              </w:rPr>
              <w:t>женедельно: четверг</w:t>
            </w:r>
          </w:p>
          <w:p w:rsidR="000F2324" w:rsidRPr="00E63F28" w:rsidRDefault="000F2324" w:rsidP="008019B8">
            <w:pPr>
              <w:spacing w:after="0" w:line="260" w:lineRule="exact"/>
              <w:rPr>
                <w:rFonts w:cs="Times New Roman"/>
                <w:szCs w:val="28"/>
              </w:rPr>
            </w:pPr>
          </w:p>
        </w:tc>
      </w:tr>
    </w:tbl>
    <w:p w:rsidR="003555E5" w:rsidRDefault="003555E5" w:rsidP="005B78CB">
      <w:pPr>
        <w:spacing w:after="0" w:line="240" w:lineRule="exact"/>
        <w:rPr>
          <w:rFonts w:cs="Times New Roman"/>
          <w:szCs w:val="28"/>
        </w:rPr>
      </w:pPr>
      <w:bookmarkStart w:id="0" w:name="_GoBack"/>
      <w:bookmarkEnd w:id="0"/>
    </w:p>
    <w:p w:rsidR="00F90B85" w:rsidRDefault="00F90B85" w:rsidP="005B78CB">
      <w:pPr>
        <w:spacing w:after="0" w:line="240" w:lineRule="exact"/>
        <w:rPr>
          <w:rFonts w:cs="Times New Roman"/>
          <w:szCs w:val="28"/>
        </w:rPr>
      </w:pPr>
    </w:p>
    <w:p w:rsidR="005B78CB" w:rsidRPr="00E63F28" w:rsidRDefault="005B78CB" w:rsidP="005B78CB">
      <w:pPr>
        <w:spacing w:after="0" w:line="240" w:lineRule="exact"/>
        <w:rPr>
          <w:rFonts w:cs="Times New Roman"/>
          <w:szCs w:val="28"/>
        </w:rPr>
      </w:pPr>
    </w:p>
    <w:sectPr w:rsidR="005B78CB" w:rsidRPr="00E63F28" w:rsidSect="00C11603">
      <w:headerReference w:type="default" r:id="rId9"/>
      <w:pgSz w:w="16838" w:h="11906" w:orient="landscape"/>
      <w:pgMar w:top="1701" w:right="678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F0" w:rsidRDefault="00DA5CF0" w:rsidP="00C11603">
      <w:pPr>
        <w:spacing w:after="0" w:line="240" w:lineRule="auto"/>
      </w:pPr>
      <w:r>
        <w:separator/>
      </w:r>
    </w:p>
  </w:endnote>
  <w:endnote w:type="continuationSeparator" w:id="0">
    <w:p w:rsidR="00DA5CF0" w:rsidRDefault="00DA5CF0" w:rsidP="00C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F0" w:rsidRDefault="00DA5CF0" w:rsidP="00C11603">
      <w:pPr>
        <w:spacing w:after="0" w:line="240" w:lineRule="auto"/>
      </w:pPr>
      <w:r>
        <w:separator/>
      </w:r>
    </w:p>
  </w:footnote>
  <w:footnote w:type="continuationSeparator" w:id="0">
    <w:p w:rsidR="00DA5CF0" w:rsidRDefault="00DA5CF0" w:rsidP="00C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358808"/>
      <w:docPartObj>
        <w:docPartGallery w:val="Page Numbers (Top of Page)"/>
        <w:docPartUnique/>
      </w:docPartObj>
    </w:sdtPr>
    <w:sdtEndPr/>
    <w:sdtContent>
      <w:p w:rsidR="001F272C" w:rsidRDefault="003C1A45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0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272C" w:rsidRDefault="001F27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F3BB7"/>
    <w:multiLevelType w:val="hybridMultilevel"/>
    <w:tmpl w:val="6DC6D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F39AC"/>
    <w:multiLevelType w:val="hybridMultilevel"/>
    <w:tmpl w:val="6B82CB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152A6"/>
    <w:multiLevelType w:val="hybridMultilevel"/>
    <w:tmpl w:val="36886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3AB2"/>
    <w:rsid w:val="000017D5"/>
    <w:rsid w:val="0000439B"/>
    <w:rsid w:val="00004CB4"/>
    <w:rsid w:val="00005973"/>
    <w:rsid w:val="000146AD"/>
    <w:rsid w:val="00015CA3"/>
    <w:rsid w:val="00021A38"/>
    <w:rsid w:val="00021AB3"/>
    <w:rsid w:val="000233A3"/>
    <w:rsid w:val="000246C1"/>
    <w:rsid w:val="00025922"/>
    <w:rsid w:val="000268DD"/>
    <w:rsid w:val="0003293C"/>
    <w:rsid w:val="00043102"/>
    <w:rsid w:val="00053AC7"/>
    <w:rsid w:val="00054809"/>
    <w:rsid w:val="00060C4A"/>
    <w:rsid w:val="0006322C"/>
    <w:rsid w:val="00065D08"/>
    <w:rsid w:val="00066318"/>
    <w:rsid w:val="00066484"/>
    <w:rsid w:val="000731C8"/>
    <w:rsid w:val="000738F3"/>
    <w:rsid w:val="000759C9"/>
    <w:rsid w:val="0008204A"/>
    <w:rsid w:val="00082EA9"/>
    <w:rsid w:val="00087BF8"/>
    <w:rsid w:val="00091D07"/>
    <w:rsid w:val="000923AC"/>
    <w:rsid w:val="000A236D"/>
    <w:rsid w:val="000A34C2"/>
    <w:rsid w:val="000A6DDE"/>
    <w:rsid w:val="000B12ED"/>
    <w:rsid w:val="000B4848"/>
    <w:rsid w:val="000C4007"/>
    <w:rsid w:val="000C6642"/>
    <w:rsid w:val="000D2288"/>
    <w:rsid w:val="000D42ED"/>
    <w:rsid w:val="000D65F3"/>
    <w:rsid w:val="000E01D5"/>
    <w:rsid w:val="000E11FB"/>
    <w:rsid w:val="000E5DA5"/>
    <w:rsid w:val="000E6565"/>
    <w:rsid w:val="000F2324"/>
    <w:rsid w:val="000F286E"/>
    <w:rsid w:val="00101634"/>
    <w:rsid w:val="001019CB"/>
    <w:rsid w:val="001035D0"/>
    <w:rsid w:val="00103D7C"/>
    <w:rsid w:val="0011296A"/>
    <w:rsid w:val="00112B56"/>
    <w:rsid w:val="00113236"/>
    <w:rsid w:val="00116FE0"/>
    <w:rsid w:val="0012016A"/>
    <w:rsid w:val="00120A76"/>
    <w:rsid w:val="00127316"/>
    <w:rsid w:val="00132B79"/>
    <w:rsid w:val="001458D4"/>
    <w:rsid w:val="00145955"/>
    <w:rsid w:val="0015103A"/>
    <w:rsid w:val="0015219F"/>
    <w:rsid w:val="00155E05"/>
    <w:rsid w:val="00172C54"/>
    <w:rsid w:val="00174AF8"/>
    <w:rsid w:val="00175D40"/>
    <w:rsid w:val="00176937"/>
    <w:rsid w:val="00182237"/>
    <w:rsid w:val="001847DD"/>
    <w:rsid w:val="00184A69"/>
    <w:rsid w:val="00186ED7"/>
    <w:rsid w:val="00190CD5"/>
    <w:rsid w:val="0019588A"/>
    <w:rsid w:val="001A2A90"/>
    <w:rsid w:val="001A56FA"/>
    <w:rsid w:val="001A75D7"/>
    <w:rsid w:val="001B0A3C"/>
    <w:rsid w:val="001B16B6"/>
    <w:rsid w:val="001B4B6E"/>
    <w:rsid w:val="001B5CA3"/>
    <w:rsid w:val="001C5560"/>
    <w:rsid w:val="001D08B0"/>
    <w:rsid w:val="001D3F0C"/>
    <w:rsid w:val="001E68B3"/>
    <w:rsid w:val="001E6B8B"/>
    <w:rsid w:val="001E6D79"/>
    <w:rsid w:val="001F0460"/>
    <w:rsid w:val="001F272C"/>
    <w:rsid w:val="00201FE7"/>
    <w:rsid w:val="00202BC3"/>
    <w:rsid w:val="00205173"/>
    <w:rsid w:val="002059AE"/>
    <w:rsid w:val="0021501E"/>
    <w:rsid w:val="00216531"/>
    <w:rsid w:val="00217A9D"/>
    <w:rsid w:val="00221311"/>
    <w:rsid w:val="002227B1"/>
    <w:rsid w:val="00222E4E"/>
    <w:rsid w:val="00224881"/>
    <w:rsid w:val="00225A57"/>
    <w:rsid w:val="00235224"/>
    <w:rsid w:val="00241039"/>
    <w:rsid w:val="002559D4"/>
    <w:rsid w:val="00256602"/>
    <w:rsid w:val="002625F6"/>
    <w:rsid w:val="00263647"/>
    <w:rsid w:val="00263F8A"/>
    <w:rsid w:val="00264F3B"/>
    <w:rsid w:val="0026737A"/>
    <w:rsid w:val="00267887"/>
    <w:rsid w:val="00273A9E"/>
    <w:rsid w:val="002752D4"/>
    <w:rsid w:val="00275445"/>
    <w:rsid w:val="002759EA"/>
    <w:rsid w:val="00275BC9"/>
    <w:rsid w:val="00280A0F"/>
    <w:rsid w:val="002863F7"/>
    <w:rsid w:val="002918A2"/>
    <w:rsid w:val="002936A3"/>
    <w:rsid w:val="00295F4B"/>
    <w:rsid w:val="002A31BD"/>
    <w:rsid w:val="002A584F"/>
    <w:rsid w:val="002B0941"/>
    <w:rsid w:val="002B141B"/>
    <w:rsid w:val="002B4599"/>
    <w:rsid w:val="002B63E4"/>
    <w:rsid w:val="002B6621"/>
    <w:rsid w:val="002C16B3"/>
    <w:rsid w:val="002C19EB"/>
    <w:rsid w:val="002C5450"/>
    <w:rsid w:val="002C6D59"/>
    <w:rsid w:val="002D12A6"/>
    <w:rsid w:val="002D1349"/>
    <w:rsid w:val="002D1472"/>
    <w:rsid w:val="002D2B26"/>
    <w:rsid w:val="002D702D"/>
    <w:rsid w:val="002E245E"/>
    <w:rsid w:val="002E63E2"/>
    <w:rsid w:val="002E687D"/>
    <w:rsid w:val="002F24EB"/>
    <w:rsid w:val="002F478D"/>
    <w:rsid w:val="002F4C3D"/>
    <w:rsid w:val="00300588"/>
    <w:rsid w:val="00300731"/>
    <w:rsid w:val="003007D5"/>
    <w:rsid w:val="0030245E"/>
    <w:rsid w:val="00302FB5"/>
    <w:rsid w:val="00304AA4"/>
    <w:rsid w:val="0030585C"/>
    <w:rsid w:val="00305D3E"/>
    <w:rsid w:val="00305EDB"/>
    <w:rsid w:val="00311791"/>
    <w:rsid w:val="00321B64"/>
    <w:rsid w:val="00322F09"/>
    <w:rsid w:val="0032419A"/>
    <w:rsid w:val="003259AD"/>
    <w:rsid w:val="003270A2"/>
    <w:rsid w:val="0032719A"/>
    <w:rsid w:val="003305F7"/>
    <w:rsid w:val="003356BF"/>
    <w:rsid w:val="00341914"/>
    <w:rsid w:val="00342791"/>
    <w:rsid w:val="00343BF5"/>
    <w:rsid w:val="00352686"/>
    <w:rsid w:val="003555E5"/>
    <w:rsid w:val="0036589D"/>
    <w:rsid w:val="00365CCE"/>
    <w:rsid w:val="0036648A"/>
    <w:rsid w:val="003667B0"/>
    <w:rsid w:val="00370D71"/>
    <w:rsid w:val="00371904"/>
    <w:rsid w:val="003751BB"/>
    <w:rsid w:val="00383F4E"/>
    <w:rsid w:val="0038495C"/>
    <w:rsid w:val="00396293"/>
    <w:rsid w:val="00397237"/>
    <w:rsid w:val="003A0353"/>
    <w:rsid w:val="003A46A0"/>
    <w:rsid w:val="003A5B93"/>
    <w:rsid w:val="003A72B9"/>
    <w:rsid w:val="003B0283"/>
    <w:rsid w:val="003B20E1"/>
    <w:rsid w:val="003B5500"/>
    <w:rsid w:val="003C0BA0"/>
    <w:rsid w:val="003C0FE7"/>
    <w:rsid w:val="003C1335"/>
    <w:rsid w:val="003C1A45"/>
    <w:rsid w:val="003C1C5B"/>
    <w:rsid w:val="003C2E2E"/>
    <w:rsid w:val="003C5476"/>
    <w:rsid w:val="003C5DBC"/>
    <w:rsid w:val="003C6677"/>
    <w:rsid w:val="003C7344"/>
    <w:rsid w:val="003D0155"/>
    <w:rsid w:val="003D3AB2"/>
    <w:rsid w:val="003D3DE7"/>
    <w:rsid w:val="003D67E4"/>
    <w:rsid w:val="003E418C"/>
    <w:rsid w:val="003F213C"/>
    <w:rsid w:val="003F3ED9"/>
    <w:rsid w:val="003F40D8"/>
    <w:rsid w:val="004037E0"/>
    <w:rsid w:val="0040495A"/>
    <w:rsid w:val="00410C85"/>
    <w:rsid w:val="0041381A"/>
    <w:rsid w:val="004209E1"/>
    <w:rsid w:val="00420CBC"/>
    <w:rsid w:val="00430ABE"/>
    <w:rsid w:val="004333AC"/>
    <w:rsid w:val="004449DC"/>
    <w:rsid w:val="00446090"/>
    <w:rsid w:val="0045268E"/>
    <w:rsid w:val="00452A2E"/>
    <w:rsid w:val="00453C7C"/>
    <w:rsid w:val="00455B61"/>
    <w:rsid w:val="00460452"/>
    <w:rsid w:val="00461157"/>
    <w:rsid w:val="00462463"/>
    <w:rsid w:val="004659E7"/>
    <w:rsid w:val="0047186D"/>
    <w:rsid w:val="00474876"/>
    <w:rsid w:val="004757FC"/>
    <w:rsid w:val="00475898"/>
    <w:rsid w:val="00480A80"/>
    <w:rsid w:val="004817CF"/>
    <w:rsid w:val="0048496D"/>
    <w:rsid w:val="004912A5"/>
    <w:rsid w:val="00492FF5"/>
    <w:rsid w:val="00494E70"/>
    <w:rsid w:val="0049646B"/>
    <w:rsid w:val="004A34D3"/>
    <w:rsid w:val="004A38D2"/>
    <w:rsid w:val="004A6966"/>
    <w:rsid w:val="004B02B4"/>
    <w:rsid w:val="004B6060"/>
    <w:rsid w:val="004B62FB"/>
    <w:rsid w:val="004C0503"/>
    <w:rsid w:val="004C294E"/>
    <w:rsid w:val="004C2C67"/>
    <w:rsid w:val="004C34E7"/>
    <w:rsid w:val="004C5E1A"/>
    <w:rsid w:val="004C6F0B"/>
    <w:rsid w:val="004C7785"/>
    <w:rsid w:val="004D0EB8"/>
    <w:rsid w:val="004D1004"/>
    <w:rsid w:val="004D19CF"/>
    <w:rsid w:val="004D6AA2"/>
    <w:rsid w:val="004D7D6E"/>
    <w:rsid w:val="004E0CF4"/>
    <w:rsid w:val="004E1AF7"/>
    <w:rsid w:val="004E39E0"/>
    <w:rsid w:val="004F2F95"/>
    <w:rsid w:val="004F736F"/>
    <w:rsid w:val="00510D66"/>
    <w:rsid w:val="005139C0"/>
    <w:rsid w:val="00513BB5"/>
    <w:rsid w:val="005161E3"/>
    <w:rsid w:val="00523A41"/>
    <w:rsid w:val="00526835"/>
    <w:rsid w:val="00532A2C"/>
    <w:rsid w:val="00533013"/>
    <w:rsid w:val="00536EAB"/>
    <w:rsid w:val="00543237"/>
    <w:rsid w:val="005432F8"/>
    <w:rsid w:val="00543DED"/>
    <w:rsid w:val="0054417E"/>
    <w:rsid w:val="00546A79"/>
    <w:rsid w:val="0055071F"/>
    <w:rsid w:val="00563DEA"/>
    <w:rsid w:val="0056491D"/>
    <w:rsid w:val="00565E0F"/>
    <w:rsid w:val="0057133C"/>
    <w:rsid w:val="00571843"/>
    <w:rsid w:val="0057349B"/>
    <w:rsid w:val="005747D2"/>
    <w:rsid w:val="00576BBC"/>
    <w:rsid w:val="00576F7D"/>
    <w:rsid w:val="00582329"/>
    <w:rsid w:val="0059032D"/>
    <w:rsid w:val="005909C6"/>
    <w:rsid w:val="005921FF"/>
    <w:rsid w:val="005930F1"/>
    <w:rsid w:val="005944C8"/>
    <w:rsid w:val="00594787"/>
    <w:rsid w:val="00596285"/>
    <w:rsid w:val="00596B9F"/>
    <w:rsid w:val="00597D4A"/>
    <w:rsid w:val="005A18B9"/>
    <w:rsid w:val="005A25D3"/>
    <w:rsid w:val="005A5B37"/>
    <w:rsid w:val="005B134B"/>
    <w:rsid w:val="005B2247"/>
    <w:rsid w:val="005B65EF"/>
    <w:rsid w:val="005B73A5"/>
    <w:rsid w:val="005B78CB"/>
    <w:rsid w:val="005C0D4D"/>
    <w:rsid w:val="005D231D"/>
    <w:rsid w:val="005D444A"/>
    <w:rsid w:val="005D65E6"/>
    <w:rsid w:val="005E2030"/>
    <w:rsid w:val="005E3124"/>
    <w:rsid w:val="005E6646"/>
    <w:rsid w:val="005F01DB"/>
    <w:rsid w:val="005F705F"/>
    <w:rsid w:val="006029F0"/>
    <w:rsid w:val="00603161"/>
    <w:rsid w:val="0060661C"/>
    <w:rsid w:val="00607D42"/>
    <w:rsid w:val="00610554"/>
    <w:rsid w:val="00615D49"/>
    <w:rsid w:val="00616472"/>
    <w:rsid w:val="00622ADC"/>
    <w:rsid w:val="00622C6B"/>
    <w:rsid w:val="00634C32"/>
    <w:rsid w:val="00646271"/>
    <w:rsid w:val="00647A6D"/>
    <w:rsid w:val="0065355D"/>
    <w:rsid w:val="00653ADE"/>
    <w:rsid w:val="00663722"/>
    <w:rsid w:val="00665F75"/>
    <w:rsid w:val="00665F79"/>
    <w:rsid w:val="00665F7A"/>
    <w:rsid w:val="00671043"/>
    <w:rsid w:val="00672A41"/>
    <w:rsid w:val="006759C8"/>
    <w:rsid w:val="0068342B"/>
    <w:rsid w:val="00683E25"/>
    <w:rsid w:val="00684423"/>
    <w:rsid w:val="006865ED"/>
    <w:rsid w:val="00691F3E"/>
    <w:rsid w:val="00691F62"/>
    <w:rsid w:val="0069642C"/>
    <w:rsid w:val="006A0BA2"/>
    <w:rsid w:val="006A231C"/>
    <w:rsid w:val="006B68E9"/>
    <w:rsid w:val="006C08CD"/>
    <w:rsid w:val="006C3E50"/>
    <w:rsid w:val="006D24AB"/>
    <w:rsid w:val="006D2646"/>
    <w:rsid w:val="006D454F"/>
    <w:rsid w:val="006E7229"/>
    <w:rsid w:val="006F16EC"/>
    <w:rsid w:val="006F16FC"/>
    <w:rsid w:val="006F1C48"/>
    <w:rsid w:val="006F241B"/>
    <w:rsid w:val="006F2F0A"/>
    <w:rsid w:val="006F5FA9"/>
    <w:rsid w:val="0070505D"/>
    <w:rsid w:val="00707251"/>
    <w:rsid w:val="007072F2"/>
    <w:rsid w:val="007127A1"/>
    <w:rsid w:val="007171AD"/>
    <w:rsid w:val="007173F5"/>
    <w:rsid w:val="0072427A"/>
    <w:rsid w:val="00725BDB"/>
    <w:rsid w:val="00727B6C"/>
    <w:rsid w:val="00727EA7"/>
    <w:rsid w:val="007337BD"/>
    <w:rsid w:val="00737277"/>
    <w:rsid w:val="007400B9"/>
    <w:rsid w:val="00740912"/>
    <w:rsid w:val="00740C43"/>
    <w:rsid w:val="00746BC3"/>
    <w:rsid w:val="00754EDF"/>
    <w:rsid w:val="00755E7D"/>
    <w:rsid w:val="0075714E"/>
    <w:rsid w:val="00770785"/>
    <w:rsid w:val="0077107A"/>
    <w:rsid w:val="0077183B"/>
    <w:rsid w:val="00773966"/>
    <w:rsid w:val="00775550"/>
    <w:rsid w:val="00776326"/>
    <w:rsid w:val="00781147"/>
    <w:rsid w:val="007850EA"/>
    <w:rsid w:val="00793E83"/>
    <w:rsid w:val="007A4599"/>
    <w:rsid w:val="007B3766"/>
    <w:rsid w:val="007B5902"/>
    <w:rsid w:val="007C2278"/>
    <w:rsid w:val="007C6668"/>
    <w:rsid w:val="007D0980"/>
    <w:rsid w:val="007D195C"/>
    <w:rsid w:val="007D204D"/>
    <w:rsid w:val="007D37C8"/>
    <w:rsid w:val="007E1314"/>
    <w:rsid w:val="007E1C20"/>
    <w:rsid w:val="007E2F4B"/>
    <w:rsid w:val="007E3F58"/>
    <w:rsid w:val="007E4D7E"/>
    <w:rsid w:val="007E70E7"/>
    <w:rsid w:val="007F05AC"/>
    <w:rsid w:val="007F4D90"/>
    <w:rsid w:val="007F71A6"/>
    <w:rsid w:val="008019B8"/>
    <w:rsid w:val="00802D58"/>
    <w:rsid w:val="00805588"/>
    <w:rsid w:val="00812EE9"/>
    <w:rsid w:val="0081366F"/>
    <w:rsid w:val="00816EA6"/>
    <w:rsid w:val="00822380"/>
    <w:rsid w:val="00823324"/>
    <w:rsid w:val="00827A9C"/>
    <w:rsid w:val="00830762"/>
    <w:rsid w:val="00834070"/>
    <w:rsid w:val="00835A79"/>
    <w:rsid w:val="008400B8"/>
    <w:rsid w:val="00842BDD"/>
    <w:rsid w:val="00844DC1"/>
    <w:rsid w:val="00855BF1"/>
    <w:rsid w:val="00856740"/>
    <w:rsid w:val="00856F43"/>
    <w:rsid w:val="00862FB2"/>
    <w:rsid w:val="00864BF5"/>
    <w:rsid w:val="00871D53"/>
    <w:rsid w:val="00872318"/>
    <w:rsid w:val="00874376"/>
    <w:rsid w:val="008755C6"/>
    <w:rsid w:val="00875FCB"/>
    <w:rsid w:val="00876551"/>
    <w:rsid w:val="00884382"/>
    <w:rsid w:val="00887118"/>
    <w:rsid w:val="00887F94"/>
    <w:rsid w:val="00895B4D"/>
    <w:rsid w:val="008A27E0"/>
    <w:rsid w:val="008A3A74"/>
    <w:rsid w:val="008B05FD"/>
    <w:rsid w:val="008B06E8"/>
    <w:rsid w:val="008B322E"/>
    <w:rsid w:val="008C1106"/>
    <w:rsid w:val="008C3F62"/>
    <w:rsid w:val="008C7766"/>
    <w:rsid w:val="008D08B2"/>
    <w:rsid w:val="008D1BB6"/>
    <w:rsid w:val="008E669B"/>
    <w:rsid w:val="008F181C"/>
    <w:rsid w:val="008F5D87"/>
    <w:rsid w:val="008F7FD4"/>
    <w:rsid w:val="0091044A"/>
    <w:rsid w:val="0091622D"/>
    <w:rsid w:val="0091645B"/>
    <w:rsid w:val="00916CB8"/>
    <w:rsid w:val="00921060"/>
    <w:rsid w:val="00927E20"/>
    <w:rsid w:val="00931D8F"/>
    <w:rsid w:val="009374C3"/>
    <w:rsid w:val="0094164C"/>
    <w:rsid w:val="009430DA"/>
    <w:rsid w:val="00946234"/>
    <w:rsid w:val="00946DAA"/>
    <w:rsid w:val="00951AA9"/>
    <w:rsid w:val="009543ED"/>
    <w:rsid w:val="00965C6E"/>
    <w:rsid w:val="00966F9F"/>
    <w:rsid w:val="00967A08"/>
    <w:rsid w:val="0097031F"/>
    <w:rsid w:val="009703C3"/>
    <w:rsid w:val="00970A8D"/>
    <w:rsid w:val="0097291A"/>
    <w:rsid w:val="00974880"/>
    <w:rsid w:val="00974F34"/>
    <w:rsid w:val="00980FE2"/>
    <w:rsid w:val="00984012"/>
    <w:rsid w:val="0099000C"/>
    <w:rsid w:val="0099138C"/>
    <w:rsid w:val="009917A2"/>
    <w:rsid w:val="00992E7B"/>
    <w:rsid w:val="009A2640"/>
    <w:rsid w:val="009A57FD"/>
    <w:rsid w:val="009A5FCF"/>
    <w:rsid w:val="009A6524"/>
    <w:rsid w:val="009A7B0F"/>
    <w:rsid w:val="009B18EA"/>
    <w:rsid w:val="009B3949"/>
    <w:rsid w:val="009B7E81"/>
    <w:rsid w:val="009C6EED"/>
    <w:rsid w:val="009D0526"/>
    <w:rsid w:val="009D05C4"/>
    <w:rsid w:val="009D243C"/>
    <w:rsid w:val="009D2716"/>
    <w:rsid w:val="009D5A61"/>
    <w:rsid w:val="009D5E5F"/>
    <w:rsid w:val="009D6A40"/>
    <w:rsid w:val="009E0CAA"/>
    <w:rsid w:val="009E2127"/>
    <w:rsid w:val="009E6C82"/>
    <w:rsid w:val="009F0C4E"/>
    <w:rsid w:val="00A030B3"/>
    <w:rsid w:val="00A035B7"/>
    <w:rsid w:val="00A0362F"/>
    <w:rsid w:val="00A049CC"/>
    <w:rsid w:val="00A10E94"/>
    <w:rsid w:val="00A11688"/>
    <w:rsid w:val="00A11E9E"/>
    <w:rsid w:val="00A12158"/>
    <w:rsid w:val="00A12F37"/>
    <w:rsid w:val="00A15659"/>
    <w:rsid w:val="00A20B6B"/>
    <w:rsid w:val="00A31327"/>
    <w:rsid w:val="00A40674"/>
    <w:rsid w:val="00A416DA"/>
    <w:rsid w:val="00A41C1B"/>
    <w:rsid w:val="00A44089"/>
    <w:rsid w:val="00A50CDE"/>
    <w:rsid w:val="00A55BCE"/>
    <w:rsid w:val="00A629F6"/>
    <w:rsid w:val="00A648B2"/>
    <w:rsid w:val="00A668B4"/>
    <w:rsid w:val="00A706A0"/>
    <w:rsid w:val="00A753E8"/>
    <w:rsid w:val="00A80AC8"/>
    <w:rsid w:val="00A80CFC"/>
    <w:rsid w:val="00A80ED8"/>
    <w:rsid w:val="00A82D5C"/>
    <w:rsid w:val="00A834EA"/>
    <w:rsid w:val="00A850D7"/>
    <w:rsid w:val="00A87181"/>
    <w:rsid w:val="00A93880"/>
    <w:rsid w:val="00AA2491"/>
    <w:rsid w:val="00AA275C"/>
    <w:rsid w:val="00AA3027"/>
    <w:rsid w:val="00AA6B28"/>
    <w:rsid w:val="00AB638C"/>
    <w:rsid w:val="00AC2891"/>
    <w:rsid w:val="00AC54ED"/>
    <w:rsid w:val="00AD1C8D"/>
    <w:rsid w:val="00AD1E8D"/>
    <w:rsid w:val="00AD5032"/>
    <w:rsid w:val="00AD59F3"/>
    <w:rsid w:val="00AD5F29"/>
    <w:rsid w:val="00AE3BA9"/>
    <w:rsid w:val="00AE7DFB"/>
    <w:rsid w:val="00AF0897"/>
    <w:rsid w:val="00AF722F"/>
    <w:rsid w:val="00B011A6"/>
    <w:rsid w:val="00B03908"/>
    <w:rsid w:val="00B066A2"/>
    <w:rsid w:val="00B07AC3"/>
    <w:rsid w:val="00B108F9"/>
    <w:rsid w:val="00B166F6"/>
    <w:rsid w:val="00B16F36"/>
    <w:rsid w:val="00B16F62"/>
    <w:rsid w:val="00B21117"/>
    <w:rsid w:val="00B228EE"/>
    <w:rsid w:val="00B23E0A"/>
    <w:rsid w:val="00B2414F"/>
    <w:rsid w:val="00B309BF"/>
    <w:rsid w:val="00B339D5"/>
    <w:rsid w:val="00B41A1E"/>
    <w:rsid w:val="00B43BE1"/>
    <w:rsid w:val="00B44DF4"/>
    <w:rsid w:val="00B456F6"/>
    <w:rsid w:val="00B4587B"/>
    <w:rsid w:val="00B50BAC"/>
    <w:rsid w:val="00B533E4"/>
    <w:rsid w:val="00B63EA7"/>
    <w:rsid w:val="00B6620E"/>
    <w:rsid w:val="00B66DAA"/>
    <w:rsid w:val="00B67878"/>
    <w:rsid w:val="00B703E6"/>
    <w:rsid w:val="00B77584"/>
    <w:rsid w:val="00B8397C"/>
    <w:rsid w:val="00B845D4"/>
    <w:rsid w:val="00B8706D"/>
    <w:rsid w:val="00B958E6"/>
    <w:rsid w:val="00B9652A"/>
    <w:rsid w:val="00BA03F5"/>
    <w:rsid w:val="00BA31CB"/>
    <w:rsid w:val="00BA3253"/>
    <w:rsid w:val="00BA5316"/>
    <w:rsid w:val="00BA5786"/>
    <w:rsid w:val="00BB116B"/>
    <w:rsid w:val="00BB1954"/>
    <w:rsid w:val="00BB30E9"/>
    <w:rsid w:val="00BB6C70"/>
    <w:rsid w:val="00BB7279"/>
    <w:rsid w:val="00BC17E7"/>
    <w:rsid w:val="00BC455B"/>
    <w:rsid w:val="00BC6C66"/>
    <w:rsid w:val="00BE0601"/>
    <w:rsid w:val="00BE1EB0"/>
    <w:rsid w:val="00BF4F71"/>
    <w:rsid w:val="00BF5E00"/>
    <w:rsid w:val="00BF690F"/>
    <w:rsid w:val="00C0531A"/>
    <w:rsid w:val="00C07688"/>
    <w:rsid w:val="00C101F7"/>
    <w:rsid w:val="00C108FE"/>
    <w:rsid w:val="00C11603"/>
    <w:rsid w:val="00C119A8"/>
    <w:rsid w:val="00C22875"/>
    <w:rsid w:val="00C22917"/>
    <w:rsid w:val="00C25C70"/>
    <w:rsid w:val="00C37C7C"/>
    <w:rsid w:val="00C37FC6"/>
    <w:rsid w:val="00C45481"/>
    <w:rsid w:val="00C45BB0"/>
    <w:rsid w:val="00C50E2C"/>
    <w:rsid w:val="00C73396"/>
    <w:rsid w:val="00C74BC5"/>
    <w:rsid w:val="00C763B6"/>
    <w:rsid w:val="00C81385"/>
    <w:rsid w:val="00C821B8"/>
    <w:rsid w:val="00C92C89"/>
    <w:rsid w:val="00C95BA5"/>
    <w:rsid w:val="00C97B79"/>
    <w:rsid w:val="00CA24B6"/>
    <w:rsid w:val="00CA2FB5"/>
    <w:rsid w:val="00CB144A"/>
    <w:rsid w:val="00CB2DA9"/>
    <w:rsid w:val="00CB7788"/>
    <w:rsid w:val="00CC0BC2"/>
    <w:rsid w:val="00CC2002"/>
    <w:rsid w:val="00CC2E31"/>
    <w:rsid w:val="00CD24C1"/>
    <w:rsid w:val="00CD27F7"/>
    <w:rsid w:val="00CD5FCC"/>
    <w:rsid w:val="00CD7876"/>
    <w:rsid w:val="00CE3E80"/>
    <w:rsid w:val="00CF3A5E"/>
    <w:rsid w:val="00CF56CF"/>
    <w:rsid w:val="00D05715"/>
    <w:rsid w:val="00D137C9"/>
    <w:rsid w:val="00D142D5"/>
    <w:rsid w:val="00D14993"/>
    <w:rsid w:val="00D14F95"/>
    <w:rsid w:val="00D16AB4"/>
    <w:rsid w:val="00D24C5B"/>
    <w:rsid w:val="00D25268"/>
    <w:rsid w:val="00D3327B"/>
    <w:rsid w:val="00D3741A"/>
    <w:rsid w:val="00D42A93"/>
    <w:rsid w:val="00D42DCA"/>
    <w:rsid w:val="00D42EEA"/>
    <w:rsid w:val="00D44134"/>
    <w:rsid w:val="00D44452"/>
    <w:rsid w:val="00D44AEA"/>
    <w:rsid w:val="00D44B06"/>
    <w:rsid w:val="00D4784C"/>
    <w:rsid w:val="00D47E25"/>
    <w:rsid w:val="00D519BF"/>
    <w:rsid w:val="00D6054A"/>
    <w:rsid w:val="00D61E3C"/>
    <w:rsid w:val="00D6230B"/>
    <w:rsid w:val="00D63467"/>
    <w:rsid w:val="00D653BA"/>
    <w:rsid w:val="00D662A2"/>
    <w:rsid w:val="00D66FA5"/>
    <w:rsid w:val="00D67443"/>
    <w:rsid w:val="00D71DA9"/>
    <w:rsid w:val="00D80FA7"/>
    <w:rsid w:val="00D9272A"/>
    <w:rsid w:val="00D9324D"/>
    <w:rsid w:val="00D95C34"/>
    <w:rsid w:val="00D97E79"/>
    <w:rsid w:val="00DA2C8F"/>
    <w:rsid w:val="00DA5CF0"/>
    <w:rsid w:val="00DA6F30"/>
    <w:rsid w:val="00DB11AC"/>
    <w:rsid w:val="00DB61D0"/>
    <w:rsid w:val="00DB6FB9"/>
    <w:rsid w:val="00DC3B51"/>
    <w:rsid w:val="00DC47C6"/>
    <w:rsid w:val="00DC48C1"/>
    <w:rsid w:val="00DC6E6A"/>
    <w:rsid w:val="00DC75A8"/>
    <w:rsid w:val="00DD07C8"/>
    <w:rsid w:val="00DD7D76"/>
    <w:rsid w:val="00DE065C"/>
    <w:rsid w:val="00DE2851"/>
    <w:rsid w:val="00DE2BDA"/>
    <w:rsid w:val="00DF366F"/>
    <w:rsid w:val="00DF4A33"/>
    <w:rsid w:val="00DF62B2"/>
    <w:rsid w:val="00E06F97"/>
    <w:rsid w:val="00E113A4"/>
    <w:rsid w:val="00E2283F"/>
    <w:rsid w:val="00E308E9"/>
    <w:rsid w:val="00E325B7"/>
    <w:rsid w:val="00E345F0"/>
    <w:rsid w:val="00E35CE0"/>
    <w:rsid w:val="00E41BD6"/>
    <w:rsid w:val="00E432C9"/>
    <w:rsid w:val="00E4625B"/>
    <w:rsid w:val="00E517C6"/>
    <w:rsid w:val="00E616E0"/>
    <w:rsid w:val="00E63F28"/>
    <w:rsid w:val="00E80FB5"/>
    <w:rsid w:val="00E82353"/>
    <w:rsid w:val="00E8294B"/>
    <w:rsid w:val="00E85119"/>
    <w:rsid w:val="00E91F5F"/>
    <w:rsid w:val="00E92DCA"/>
    <w:rsid w:val="00E958CC"/>
    <w:rsid w:val="00E96540"/>
    <w:rsid w:val="00E96C88"/>
    <w:rsid w:val="00E97386"/>
    <w:rsid w:val="00E97695"/>
    <w:rsid w:val="00EA23B7"/>
    <w:rsid w:val="00EA6ADA"/>
    <w:rsid w:val="00EB459D"/>
    <w:rsid w:val="00EB6398"/>
    <w:rsid w:val="00EB7C40"/>
    <w:rsid w:val="00EC5920"/>
    <w:rsid w:val="00ED10D9"/>
    <w:rsid w:val="00ED3AF3"/>
    <w:rsid w:val="00ED479B"/>
    <w:rsid w:val="00ED61D0"/>
    <w:rsid w:val="00ED7126"/>
    <w:rsid w:val="00EE0608"/>
    <w:rsid w:val="00EE06A2"/>
    <w:rsid w:val="00EE2F27"/>
    <w:rsid w:val="00EE3607"/>
    <w:rsid w:val="00EF0834"/>
    <w:rsid w:val="00EF246E"/>
    <w:rsid w:val="00EF3534"/>
    <w:rsid w:val="00EF40A8"/>
    <w:rsid w:val="00EF5BB0"/>
    <w:rsid w:val="00F00121"/>
    <w:rsid w:val="00F019F1"/>
    <w:rsid w:val="00F03A1A"/>
    <w:rsid w:val="00F0482A"/>
    <w:rsid w:val="00F077A1"/>
    <w:rsid w:val="00F07FDE"/>
    <w:rsid w:val="00F111F6"/>
    <w:rsid w:val="00F14190"/>
    <w:rsid w:val="00F21FCB"/>
    <w:rsid w:val="00F24C60"/>
    <w:rsid w:val="00F27A1D"/>
    <w:rsid w:val="00F31FFC"/>
    <w:rsid w:val="00F32C2E"/>
    <w:rsid w:val="00F349FE"/>
    <w:rsid w:val="00F34D67"/>
    <w:rsid w:val="00F35F31"/>
    <w:rsid w:val="00F400EE"/>
    <w:rsid w:val="00F43884"/>
    <w:rsid w:val="00F44F87"/>
    <w:rsid w:val="00F46DC8"/>
    <w:rsid w:val="00F515C6"/>
    <w:rsid w:val="00F54553"/>
    <w:rsid w:val="00F5518A"/>
    <w:rsid w:val="00F60A8C"/>
    <w:rsid w:val="00F618C9"/>
    <w:rsid w:val="00F637A5"/>
    <w:rsid w:val="00F67D41"/>
    <w:rsid w:val="00F719C0"/>
    <w:rsid w:val="00F74EF8"/>
    <w:rsid w:val="00F81CE9"/>
    <w:rsid w:val="00F82BBE"/>
    <w:rsid w:val="00F86552"/>
    <w:rsid w:val="00F86B6B"/>
    <w:rsid w:val="00F90B85"/>
    <w:rsid w:val="00F91AF4"/>
    <w:rsid w:val="00F9283F"/>
    <w:rsid w:val="00F929EC"/>
    <w:rsid w:val="00F9685D"/>
    <w:rsid w:val="00FA47C3"/>
    <w:rsid w:val="00FB3A11"/>
    <w:rsid w:val="00FB57E2"/>
    <w:rsid w:val="00FB5E25"/>
    <w:rsid w:val="00FC787F"/>
    <w:rsid w:val="00FD2C05"/>
    <w:rsid w:val="00FD458E"/>
    <w:rsid w:val="00FD4DE4"/>
    <w:rsid w:val="00FD7636"/>
    <w:rsid w:val="00FE4F37"/>
    <w:rsid w:val="00FE5B8C"/>
    <w:rsid w:val="00FF50E0"/>
    <w:rsid w:val="00F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1603"/>
  </w:style>
  <w:style w:type="paragraph" w:styleId="a5">
    <w:name w:val="footer"/>
    <w:basedOn w:val="a"/>
    <w:link w:val="a6"/>
    <w:uiPriority w:val="99"/>
    <w:semiHidden/>
    <w:unhideWhenUsed/>
    <w:rsid w:val="00C116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1603"/>
  </w:style>
  <w:style w:type="paragraph" w:styleId="a7">
    <w:name w:val="List Paragraph"/>
    <w:basedOn w:val="a"/>
    <w:uiPriority w:val="34"/>
    <w:qFormat/>
    <w:rsid w:val="00263F8A"/>
    <w:pPr>
      <w:ind w:left="720"/>
      <w:contextualSpacing/>
    </w:pPr>
  </w:style>
  <w:style w:type="character" w:customStyle="1" w:styleId="a8">
    <w:name w:val="Основной текст_"/>
    <w:basedOn w:val="a0"/>
    <w:link w:val="1"/>
    <w:rsid w:val="008D1BB6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8"/>
    <w:rsid w:val="008D1BB6"/>
    <w:pPr>
      <w:widowControl w:val="0"/>
      <w:shd w:val="clear" w:color="auto" w:fill="FFFFFF"/>
      <w:spacing w:after="0" w:line="202" w:lineRule="exact"/>
      <w:jc w:val="right"/>
    </w:pPr>
    <w:rPr>
      <w:spacing w:val="3"/>
      <w:sz w:val="21"/>
      <w:szCs w:val="21"/>
    </w:rPr>
  </w:style>
  <w:style w:type="paragraph" w:styleId="a9">
    <w:name w:val="No Spacing"/>
    <w:uiPriority w:val="1"/>
    <w:qFormat/>
    <w:rsid w:val="00E325B7"/>
    <w:pPr>
      <w:widowControl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A41C1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D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5E5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5C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130B-24CD-497C-9370-5A4662FD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2021-01-11T09:29:00Z</cp:lastPrinted>
  <dcterms:created xsi:type="dcterms:W3CDTF">2020-03-20T11:29:00Z</dcterms:created>
  <dcterms:modified xsi:type="dcterms:W3CDTF">2021-04-05T06:27:00Z</dcterms:modified>
</cp:coreProperties>
</file>