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№ 60 от </w:t>
      </w:r>
      <w:r w:rsidR="00AA0C0A">
        <w:rPr>
          <w:rFonts w:cs="Times New Roman"/>
          <w:color w:val="000000"/>
          <w:szCs w:val="28"/>
        </w:rPr>
        <w:t xml:space="preserve">             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Cs w:val="28"/>
          </w:rPr>
          <w:t>www.adm-grsk</w:t>
        </w:r>
        <w:proofErr w:type="gramEnd"/>
        <w:r w:rsidR="00D233DD" w:rsidRPr="00BA731E">
          <w:rPr>
            <w:rStyle w:val="a4"/>
            <w:szCs w:val="28"/>
          </w:rPr>
          <w:t>.</w:t>
        </w:r>
        <w:proofErr w:type="gramStart"/>
        <w:r w:rsidR="00D233DD" w:rsidRPr="00BA731E">
          <w:rPr>
            <w:rStyle w:val="a4"/>
            <w:szCs w:val="28"/>
          </w:rPr>
          <w:t>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 xml:space="preserve">я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  <w:proofErr w:type="gramEnd"/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A15D67">
        <w:rPr>
          <w:color w:val="000000"/>
          <w:sz w:val="28"/>
          <w:szCs w:val="28"/>
        </w:rPr>
        <w:t>23 мая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DE662D">
        <w:rPr>
          <w:color w:val="000000"/>
          <w:sz w:val="28"/>
          <w:szCs w:val="28"/>
        </w:rPr>
        <w:t>2</w:t>
      </w:r>
      <w:r w:rsidR="00A15D67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A15D67">
        <w:rPr>
          <w:color w:val="000000"/>
          <w:sz w:val="28"/>
          <w:szCs w:val="28"/>
        </w:rPr>
        <w:t>29</w:t>
      </w:r>
      <w:r w:rsidR="00281CBE">
        <w:rPr>
          <w:color w:val="000000"/>
          <w:sz w:val="28"/>
          <w:szCs w:val="28"/>
        </w:rPr>
        <w:t xml:space="preserve"> </w:t>
      </w:r>
      <w:r w:rsidR="00A15D67">
        <w:rPr>
          <w:color w:val="000000"/>
          <w:sz w:val="28"/>
          <w:szCs w:val="28"/>
        </w:rPr>
        <w:t>мая</w:t>
      </w:r>
      <w:r w:rsidR="00DE662D">
        <w:rPr>
          <w:color w:val="000000"/>
          <w:sz w:val="28"/>
          <w:szCs w:val="28"/>
        </w:rPr>
        <w:t xml:space="preserve"> 202</w:t>
      </w:r>
      <w:r w:rsidR="00A15D67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 xml:space="preserve">социального развития, физической культуры </w:t>
      </w:r>
      <w:bookmarkStart w:id="0" w:name="_GoBack"/>
      <w:bookmarkEnd w:id="0"/>
      <w:r w:rsidR="003C645A">
        <w:rPr>
          <w:color w:val="000000"/>
          <w:sz w:val="28"/>
          <w:szCs w:val="28"/>
        </w:rPr>
        <w:t>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A27C90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DF24A7" w:rsidRPr="00A27C90">
        <w:rPr>
          <w:color w:val="000000"/>
          <w:sz w:val="28"/>
          <w:szCs w:val="28"/>
        </w:rPr>
        <w:t>10</w:t>
      </w:r>
      <w:r w:rsidRPr="00D31B46">
        <w:rPr>
          <w:color w:val="000000"/>
          <w:sz w:val="28"/>
          <w:szCs w:val="28"/>
        </w:rPr>
        <w:t>-</w:t>
      </w:r>
      <w:r w:rsidR="00DF24A7" w:rsidRPr="00A27C90">
        <w:rPr>
          <w:color w:val="000000"/>
          <w:sz w:val="28"/>
          <w:szCs w:val="28"/>
        </w:rPr>
        <w:t>13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</w:t>
        </w:r>
        <w:proofErr w:type="spellStart"/>
        <w:r w:rsidR="003C645A" w:rsidRPr="00EF1FD6">
          <w:rPr>
            <w:rStyle w:val="a4"/>
            <w:sz w:val="28"/>
            <w:szCs w:val="28"/>
          </w:rPr>
          <w:t>ru</w:t>
        </w:r>
        <w:proofErr w:type="spellEnd"/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30662"/>
    <w:rsid w:val="002526AA"/>
    <w:rsid w:val="00281CBE"/>
    <w:rsid w:val="003C645A"/>
    <w:rsid w:val="00521C64"/>
    <w:rsid w:val="005B67F1"/>
    <w:rsid w:val="005F7924"/>
    <w:rsid w:val="00634CEC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E2D2B"/>
    <w:rsid w:val="00A15D67"/>
    <w:rsid w:val="00A27C90"/>
    <w:rsid w:val="00A32CE4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E662D"/>
    <w:rsid w:val="00DF24A7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32</cp:revision>
  <dcterms:created xsi:type="dcterms:W3CDTF">2020-12-18T08:58:00Z</dcterms:created>
  <dcterms:modified xsi:type="dcterms:W3CDTF">2023-05-22T06:13:00Z</dcterms:modified>
</cp:coreProperties>
</file>