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917BF5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:rsidR="00B72C5A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о проведении общественного обсуждения проекта документа</w:t>
      </w:r>
    </w:p>
    <w:p w:rsidR="00B330B3" w:rsidRPr="00917BF5" w:rsidRDefault="00B330B3" w:rsidP="00B72C5A">
      <w:pPr>
        <w:pStyle w:val="BodyText21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стратегического планирования</w:t>
      </w: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F8797D" w:rsidRPr="00917BF5" w:rsidRDefault="00163B2F" w:rsidP="00B72C5A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F8797D" w:rsidRPr="00917BF5">
        <w:rPr>
          <w:rFonts w:cs="Times New Roman"/>
          <w:color w:val="000000"/>
          <w:szCs w:val="28"/>
        </w:rPr>
        <w:t>«</w:t>
      </w:r>
      <w:r w:rsidR="00917BF5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942770">
        <w:rPr>
          <w:rFonts w:eastAsia="Times New Roman" w:cs="Times New Roman"/>
          <w:szCs w:val="28"/>
          <w:lang w:eastAsia="ru-RU"/>
        </w:rPr>
        <w:t>Культура Грачевского муниципального округа Ставропольского края</w:t>
      </w:r>
      <w:r w:rsidR="00917BF5" w:rsidRPr="00917BF5">
        <w:rPr>
          <w:rFonts w:eastAsia="Times New Roman" w:cs="Times New Roman"/>
          <w:szCs w:val="28"/>
          <w:lang w:eastAsia="ru-RU"/>
        </w:rPr>
        <w:t xml:space="preserve">», утвержденную постановлением администрации Грачевского муниципального округа Ставропольского края от 30 декабря 2020 года № </w:t>
      </w:r>
      <w:r w:rsidR="00942770">
        <w:rPr>
          <w:rFonts w:eastAsia="Times New Roman" w:cs="Times New Roman"/>
          <w:szCs w:val="28"/>
          <w:lang w:eastAsia="ru-RU"/>
        </w:rPr>
        <w:t>63</w:t>
      </w:r>
      <w:r w:rsidR="00F8797D" w:rsidRPr="00917BF5">
        <w:rPr>
          <w:rFonts w:cs="Times New Roman"/>
          <w:color w:val="000000"/>
          <w:szCs w:val="28"/>
        </w:rPr>
        <w:t>».</w:t>
      </w:r>
    </w:p>
    <w:p w:rsidR="00163B2F" w:rsidRPr="00917BF5" w:rsidRDefault="00163B2F" w:rsidP="00B72C5A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E6242B">
        <w:rPr>
          <w:color w:val="000000"/>
          <w:sz w:val="28"/>
          <w:szCs w:val="28"/>
        </w:rPr>
        <w:t>2</w:t>
      </w:r>
      <w:r w:rsidR="00B63E31" w:rsidRPr="00B63E31">
        <w:rPr>
          <w:color w:val="000000"/>
          <w:sz w:val="28"/>
          <w:szCs w:val="28"/>
        </w:rPr>
        <w:t>2</w:t>
      </w:r>
      <w:r w:rsidR="00E6242B">
        <w:rPr>
          <w:color w:val="000000"/>
          <w:sz w:val="28"/>
          <w:szCs w:val="28"/>
        </w:rPr>
        <w:t xml:space="preserve"> марта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20</w:t>
      </w:r>
      <w:r w:rsidR="003C645A" w:rsidRPr="00917BF5">
        <w:rPr>
          <w:color w:val="000000"/>
          <w:sz w:val="28"/>
          <w:szCs w:val="28"/>
        </w:rPr>
        <w:t>2</w:t>
      </w:r>
      <w:r w:rsidR="00E6242B">
        <w:rPr>
          <w:color w:val="000000"/>
          <w:sz w:val="28"/>
          <w:szCs w:val="28"/>
        </w:rPr>
        <w:t>3</w:t>
      </w:r>
      <w:r w:rsidR="0078584D" w:rsidRPr="00917BF5">
        <w:rPr>
          <w:color w:val="000000"/>
          <w:sz w:val="28"/>
          <w:szCs w:val="28"/>
        </w:rPr>
        <w:t xml:space="preserve"> 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:rsidR="00163B2F" w:rsidRPr="00B72C5A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B72C5A">
        <w:rPr>
          <w:color w:val="000000"/>
          <w:spacing w:val="-4"/>
          <w:sz w:val="28"/>
          <w:szCs w:val="28"/>
        </w:rPr>
        <w:t xml:space="preserve">Дата окончания приема предложений и замечаний – </w:t>
      </w:r>
      <w:r w:rsidR="00E6242B">
        <w:rPr>
          <w:color w:val="000000"/>
          <w:spacing w:val="-4"/>
          <w:sz w:val="28"/>
          <w:szCs w:val="28"/>
        </w:rPr>
        <w:t>2</w:t>
      </w:r>
      <w:r w:rsidR="00B63E31" w:rsidRPr="00B63E31">
        <w:rPr>
          <w:color w:val="000000"/>
          <w:spacing w:val="-4"/>
          <w:sz w:val="28"/>
          <w:szCs w:val="28"/>
        </w:rPr>
        <w:t>8</w:t>
      </w:r>
      <w:bookmarkStart w:id="0" w:name="_GoBack"/>
      <w:bookmarkEnd w:id="0"/>
      <w:r w:rsidR="00B72C5A" w:rsidRPr="00B72C5A">
        <w:rPr>
          <w:color w:val="000000"/>
          <w:spacing w:val="-4"/>
          <w:sz w:val="28"/>
          <w:szCs w:val="28"/>
        </w:rPr>
        <w:t xml:space="preserve"> </w:t>
      </w:r>
      <w:r w:rsidR="00E6242B">
        <w:rPr>
          <w:color w:val="000000"/>
          <w:spacing w:val="-4"/>
          <w:sz w:val="28"/>
          <w:szCs w:val="28"/>
        </w:rPr>
        <w:t>марта</w:t>
      </w:r>
      <w:r w:rsidR="003C645A" w:rsidRPr="00B72C5A">
        <w:rPr>
          <w:color w:val="000000"/>
          <w:spacing w:val="-4"/>
          <w:sz w:val="28"/>
          <w:szCs w:val="28"/>
        </w:rPr>
        <w:t xml:space="preserve"> 202</w:t>
      </w:r>
      <w:r w:rsidR="00E6242B">
        <w:rPr>
          <w:color w:val="000000"/>
          <w:spacing w:val="-4"/>
          <w:sz w:val="28"/>
          <w:szCs w:val="28"/>
        </w:rPr>
        <w:t>3</w:t>
      </w:r>
      <w:r w:rsidR="0078584D" w:rsidRPr="00B72C5A">
        <w:rPr>
          <w:color w:val="000000"/>
          <w:spacing w:val="-4"/>
          <w:sz w:val="28"/>
          <w:szCs w:val="28"/>
        </w:rPr>
        <w:t xml:space="preserve"> </w:t>
      </w:r>
      <w:r w:rsidRPr="00B72C5A">
        <w:rPr>
          <w:color w:val="000000"/>
          <w:spacing w:val="-4"/>
          <w:sz w:val="28"/>
          <w:szCs w:val="28"/>
        </w:rPr>
        <w:t>г</w:t>
      </w:r>
      <w:r w:rsidR="003C645A" w:rsidRPr="00B72C5A">
        <w:rPr>
          <w:color w:val="000000"/>
          <w:spacing w:val="-4"/>
          <w:sz w:val="28"/>
          <w:szCs w:val="28"/>
        </w:rPr>
        <w:t>ода</w:t>
      </w:r>
      <w:r w:rsidRPr="00B72C5A">
        <w:rPr>
          <w:color w:val="000000"/>
          <w:spacing w:val="-4"/>
          <w:sz w:val="28"/>
          <w:szCs w:val="28"/>
        </w:rPr>
        <w:t>.</w:t>
      </w:r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</w:t>
      </w:r>
      <w:r w:rsidR="00B72C5A">
        <w:rPr>
          <w:color w:val="000000"/>
          <w:sz w:val="28"/>
          <w:szCs w:val="28"/>
        </w:rPr>
        <w:t>У</w:t>
      </w:r>
      <w:r w:rsidR="00942770">
        <w:rPr>
          <w:color w:val="000000"/>
          <w:sz w:val="28"/>
          <w:szCs w:val="28"/>
        </w:rPr>
        <w:t>правлении культуры и туризма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917BF5">
        <w:rPr>
          <w:color w:val="000000"/>
          <w:sz w:val="28"/>
          <w:szCs w:val="28"/>
        </w:rPr>
        <w:t>с</w:t>
      </w:r>
      <w:proofErr w:type="gramEnd"/>
      <w:r w:rsidRPr="00917BF5">
        <w:rPr>
          <w:color w:val="000000"/>
          <w:sz w:val="28"/>
          <w:szCs w:val="28"/>
        </w:rPr>
        <w:t xml:space="preserve">. </w:t>
      </w:r>
      <w:proofErr w:type="gramStart"/>
      <w:r w:rsidRPr="00917BF5">
        <w:rPr>
          <w:color w:val="000000"/>
          <w:sz w:val="28"/>
          <w:szCs w:val="28"/>
        </w:rPr>
        <w:t>Грачевка</w:t>
      </w:r>
      <w:proofErr w:type="gramEnd"/>
      <w:r w:rsidRPr="00917BF5">
        <w:rPr>
          <w:color w:val="000000"/>
          <w:sz w:val="28"/>
          <w:szCs w:val="28"/>
        </w:rPr>
        <w:t xml:space="preserve">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:rsidR="005B67F1" w:rsidRPr="00917BF5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>Контактный телефон: 8(865</w:t>
      </w:r>
      <w:r w:rsidR="00942770">
        <w:rPr>
          <w:color w:val="000000"/>
          <w:sz w:val="28"/>
          <w:szCs w:val="28"/>
        </w:rPr>
        <w:t>2</w:t>
      </w:r>
      <w:r w:rsidRPr="00917BF5">
        <w:rPr>
          <w:color w:val="000000"/>
          <w:sz w:val="28"/>
          <w:szCs w:val="28"/>
        </w:rPr>
        <w:t>)</w:t>
      </w:r>
      <w:r w:rsidR="00B72C5A">
        <w:rPr>
          <w:color w:val="000000"/>
          <w:sz w:val="28"/>
          <w:szCs w:val="28"/>
        </w:rPr>
        <w:t>34</w:t>
      </w:r>
      <w:r w:rsidR="00942770">
        <w:rPr>
          <w:color w:val="000000"/>
          <w:sz w:val="28"/>
          <w:szCs w:val="28"/>
        </w:rPr>
        <w:t>9</w:t>
      </w:r>
      <w:r w:rsidR="00B72C5A">
        <w:rPr>
          <w:color w:val="000000"/>
          <w:sz w:val="28"/>
          <w:szCs w:val="28"/>
        </w:rPr>
        <w:t>-</w:t>
      </w:r>
      <w:r w:rsidR="00942770">
        <w:rPr>
          <w:color w:val="000000"/>
          <w:sz w:val="28"/>
          <w:szCs w:val="28"/>
        </w:rPr>
        <w:t>242</w:t>
      </w:r>
      <w:r w:rsidR="00B72C5A">
        <w:rPr>
          <w:color w:val="000000"/>
          <w:sz w:val="28"/>
          <w:szCs w:val="28"/>
        </w:rPr>
        <w:t xml:space="preserve"> (доб. 204)</w:t>
      </w:r>
    </w:p>
    <w:p w:rsidR="005B67F1" w:rsidRPr="00D9550D" w:rsidRDefault="005B67F1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122B4"/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</w:t>
      </w:r>
      <w:r w:rsidR="00B72C5A">
        <w:rPr>
          <w:color w:val="000000"/>
          <w:sz w:val="28"/>
          <w:szCs w:val="28"/>
        </w:rPr>
        <w:t xml:space="preserve"> 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grkultura</w:t>
      </w:r>
      <w:proofErr w:type="spellEnd"/>
      <w:r w:rsidR="00D9550D" w:rsidRPr="00D9550D">
        <w:rPr>
          <w:color w:val="4122B4"/>
          <w:sz w:val="28"/>
          <w:szCs w:val="28"/>
        </w:rPr>
        <w:t>@</w:t>
      </w:r>
      <w:r w:rsidR="00D9550D" w:rsidRPr="00D9550D">
        <w:rPr>
          <w:color w:val="4122B4"/>
          <w:sz w:val="28"/>
          <w:szCs w:val="28"/>
          <w:lang w:val="en-US"/>
        </w:rPr>
        <w:t>inbox</w:t>
      </w:r>
      <w:r w:rsidR="00D9550D" w:rsidRPr="00D9550D">
        <w:rPr>
          <w:color w:val="4122B4"/>
          <w:sz w:val="28"/>
          <w:szCs w:val="28"/>
        </w:rPr>
        <w:t>.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ru</w:t>
      </w:r>
      <w:proofErr w:type="spellEnd"/>
    </w:p>
    <w:p w:rsidR="00163B2F" w:rsidRPr="00917BF5" w:rsidRDefault="00163B2F" w:rsidP="00B72C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281FDD"/>
    <w:rsid w:val="003C645A"/>
    <w:rsid w:val="003F31F9"/>
    <w:rsid w:val="00521C64"/>
    <w:rsid w:val="005B67F1"/>
    <w:rsid w:val="005F7924"/>
    <w:rsid w:val="00612919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942770"/>
    <w:rsid w:val="00A722F9"/>
    <w:rsid w:val="00A839E4"/>
    <w:rsid w:val="00A84C4A"/>
    <w:rsid w:val="00AA0C0A"/>
    <w:rsid w:val="00B330B3"/>
    <w:rsid w:val="00B63E31"/>
    <w:rsid w:val="00B72C5A"/>
    <w:rsid w:val="00BA731E"/>
    <w:rsid w:val="00CB4AF0"/>
    <w:rsid w:val="00D233DD"/>
    <w:rsid w:val="00D31B46"/>
    <w:rsid w:val="00D9550D"/>
    <w:rsid w:val="00DB076E"/>
    <w:rsid w:val="00DC078E"/>
    <w:rsid w:val="00DC749A"/>
    <w:rsid w:val="00DF63FA"/>
    <w:rsid w:val="00E6242B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CITYLINE31</cp:lastModifiedBy>
  <cp:revision>9</cp:revision>
  <dcterms:created xsi:type="dcterms:W3CDTF">2022-08-05T09:21:00Z</dcterms:created>
  <dcterms:modified xsi:type="dcterms:W3CDTF">2023-03-21T05:20:00Z</dcterms:modified>
</cp:coreProperties>
</file>