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D6" w:rsidRPr="00A33E09" w:rsidRDefault="007B7419">
      <w:pPr>
        <w:pStyle w:val="ConsPlusTitle"/>
        <w:jc w:val="center"/>
        <w:rPr>
          <w:rFonts w:ascii="Times New Roman" w:hAnsi="Times New Roman" w:cs="Times New Roman"/>
          <w:bCs/>
          <w:szCs w:val="28"/>
        </w:rPr>
      </w:pPr>
      <w:r w:rsidRPr="00A33E09">
        <w:rPr>
          <w:rFonts w:ascii="Times New Roman" w:hAnsi="Times New Roman" w:cs="Times New Roman"/>
          <w:bCs/>
          <w:szCs w:val="28"/>
        </w:rPr>
        <w:t>ОТДЕЛ</w:t>
      </w:r>
    </w:p>
    <w:p w:rsidR="004A07D6" w:rsidRPr="00A33E09" w:rsidRDefault="007B7419">
      <w:pPr>
        <w:pStyle w:val="ConsPlusTitle"/>
        <w:jc w:val="center"/>
        <w:rPr>
          <w:rFonts w:ascii="Times New Roman" w:hAnsi="Times New Roman" w:cs="Times New Roman"/>
          <w:bCs/>
          <w:szCs w:val="28"/>
        </w:rPr>
      </w:pPr>
      <w:r w:rsidRPr="00A33E09">
        <w:rPr>
          <w:rFonts w:ascii="Times New Roman" w:hAnsi="Times New Roman" w:cs="Times New Roman"/>
          <w:bCs/>
          <w:szCs w:val="28"/>
        </w:rPr>
        <w:t>ИМУЩЕСТВЕННЫХ И ЗЕМЕЛЬНЫХ ОТНОШЕНИЙ</w:t>
      </w:r>
    </w:p>
    <w:p w:rsidR="004A07D6" w:rsidRPr="00A33E09" w:rsidRDefault="007B7419">
      <w:pPr>
        <w:pStyle w:val="ConsPlusTitle"/>
        <w:jc w:val="center"/>
        <w:rPr>
          <w:rFonts w:ascii="Times New Roman" w:hAnsi="Times New Roman" w:cs="Times New Roman"/>
          <w:bCs/>
          <w:szCs w:val="28"/>
        </w:rPr>
      </w:pPr>
      <w:r w:rsidRPr="00A33E09">
        <w:rPr>
          <w:rFonts w:ascii="Times New Roman" w:hAnsi="Times New Roman" w:cs="Times New Roman"/>
          <w:bCs/>
          <w:szCs w:val="28"/>
        </w:rPr>
        <w:t>АДМИНИСТРАЦИИ ГРАЧЁВСКОГО МУНИЦИПАЛЬНОГО РАЙОНА</w:t>
      </w:r>
    </w:p>
    <w:p w:rsidR="004A07D6" w:rsidRPr="00A33E09" w:rsidRDefault="007B7419">
      <w:pPr>
        <w:pStyle w:val="ConsPlusTitle"/>
        <w:jc w:val="center"/>
        <w:rPr>
          <w:rFonts w:ascii="Times New Roman" w:hAnsi="Times New Roman" w:cs="Times New Roman"/>
          <w:bCs/>
          <w:szCs w:val="28"/>
        </w:rPr>
      </w:pPr>
      <w:r w:rsidRPr="00A33E09">
        <w:rPr>
          <w:rFonts w:ascii="Times New Roman" w:hAnsi="Times New Roman" w:cs="Times New Roman"/>
          <w:bCs/>
          <w:szCs w:val="28"/>
        </w:rPr>
        <w:t>СТАВРОПОЛЬСКОГО КРАЯ</w:t>
      </w:r>
    </w:p>
    <w:p w:rsidR="004A07D6" w:rsidRPr="00A33E09" w:rsidRDefault="004A07D6">
      <w:pPr>
        <w:pStyle w:val="ConsPlusTitle"/>
        <w:jc w:val="center"/>
        <w:rPr>
          <w:rFonts w:ascii="Times New Roman" w:hAnsi="Times New Roman" w:cs="Times New Roman"/>
          <w:bCs/>
          <w:szCs w:val="28"/>
        </w:rPr>
      </w:pPr>
    </w:p>
    <w:p w:rsidR="004A07D6" w:rsidRPr="00A33E09" w:rsidRDefault="007B7419">
      <w:pPr>
        <w:pStyle w:val="ConsPlusTitle"/>
        <w:jc w:val="center"/>
        <w:rPr>
          <w:rFonts w:ascii="Times New Roman" w:hAnsi="Times New Roman" w:cs="Times New Roman"/>
          <w:bCs/>
          <w:szCs w:val="28"/>
        </w:rPr>
      </w:pPr>
      <w:r w:rsidRPr="00A33E09">
        <w:rPr>
          <w:rFonts w:ascii="Times New Roman" w:hAnsi="Times New Roman" w:cs="Times New Roman"/>
          <w:bCs/>
          <w:szCs w:val="28"/>
        </w:rPr>
        <w:t>ПРИКАЗ</w:t>
      </w:r>
    </w:p>
    <w:p w:rsidR="004A07D6" w:rsidRPr="00A33E09" w:rsidRDefault="004A07D6">
      <w:pPr>
        <w:pStyle w:val="ConsPlusTitle"/>
        <w:jc w:val="center"/>
        <w:rPr>
          <w:rFonts w:ascii="Times New Roman" w:hAnsi="Times New Roman" w:cs="Times New Roman"/>
          <w:bCs/>
          <w:szCs w:val="28"/>
        </w:rPr>
      </w:pPr>
    </w:p>
    <w:p w:rsidR="004A07D6" w:rsidRPr="003B5957" w:rsidRDefault="003B5957" w:rsidP="00883E9B">
      <w:pPr>
        <w:pStyle w:val="ConsPlusTitle"/>
        <w:spacing w:line="240" w:lineRule="exact"/>
        <w:rPr>
          <w:rFonts w:ascii="Times New Roman" w:hAnsi="Times New Roman" w:cs="Times New Roman"/>
          <w:b w:val="0"/>
          <w:bCs/>
          <w:color w:val="auto"/>
          <w:szCs w:val="28"/>
        </w:rPr>
      </w:pPr>
      <w:r w:rsidRPr="003B5957">
        <w:rPr>
          <w:rFonts w:ascii="Times New Roman" w:hAnsi="Times New Roman" w:cs="Times New Roman"/>
          <w:b w:val="0"/>
          <w:bCs/>
          <w:color w:val="auto"/>
          <w:szCs w:val="28"/>
        </w:rPr>
        <w:t>31.07.2020 года</w:t>
      </w:r>
      <w:r w:rsidR="00F21D67" w:rsidRPr="003B5957">
        <w:rPr>
          <w:rFonts w:ascii="Times New Roman" w:hAnsi="Times New Roman" w:cs="Times New Roman"/>
          <w:b w:val="0"/>
          <w:bCs/>
          <w:color w:val="auto"/>
          <w:szCs w:val="28"/>
        </w:rPr>
        <w:t>____</w:t>
      </w:r>
      <w:r w:rsidR="00647E8A" w:rsidRPr="003B5957">
        <w:rPr>
          <w:rFonts w:ascii="Times New Roman" w:hAnsi="Times New Roman" w:cs="Times New Roman"/>
          <w:b w:val="0"/>
          <w:bCs/>
          <w:color w:val="auto"/>
          <w:szCs w:val="28"/>
        </w:rPr>
        <w:t xml:space="preserve">                  </w:t>
      </w:r>
      <w:r w:rsidR="00DC300C" w:rsidRPr="003B5957">
        <w:rPr>
          <w:rFonts w:ascii="Times New Roman" w:hAnsi="Times New Roman" w:cs="Times New Roman"/>
          <w:b w:val="0"/>
          <w:bCs/>
          <w:color w:val="auto"/>
          <w:szCs w:val="28"/>
        </w:rPr>
        <w:t xml:space="preserve">      </w:t>
      </w:r>
      <w:r w:rsidR="00647E8A" w:rsidRPr="003B5957">
        <w:rPr>
          <w:rFonts w:ascii="Times New Roman" w:hAnsi="Times New Roman" w:cs="Times New Roman"/>
          <w:b w:val="0"/>
          <w:bCs/>
          <w:color w:val="auto"/>
          <w:szCs w:val="28"/>
        </w:rPr>
        <w:t xml:space="preserve">  </w:t>
      </w:r>
      <w:proofErr w:type="gramStart"/>
      <w:r w:rsidR="00647E8A" w:rsidRPr="003B5957">
        <w:rPr>
          <w:rFonts w:ascii="Times New Roman" w:hAnsi="Times New Roman" w:cs="Times New Roman"/>
          <w:b w:val="0"/>
          <w:bCs/>
          <w:color w:val="auto"/>
          <w:szCs w:val="28"/>
        </w:rPr>
        <w:t>с</w:t>
      </w:r>
      <w:proofErr w:type="gramEnd"/>
      <w:r w:rsidR="00647E8A" w:rsidRPr="003B5957">
        <w:rPr>
          <w:rFonts w:ascii="Times New Roman" w:hAnsi="Times New Roman" w:cs="Times New Roman"/>
          <w:b w:val="0"/>
          <w:bCs/>
          <w:color w:val="auto"/>
          <w:szCs w:val="28"/>
        </w:rPr>
        <w:t>. Грачёвка</w:t>
      </w:r>
      <w:r w:rsidR="00647E8A" w:rsidRPr="003B5957">
        <w:rPr>
          <w:rFonts w:ascii="Times New Roman" w:hAnsi="Times New Roman" w:cs="Times New Roman"/>
          <w:b w:val="0"/>
          <w:bCs/>
          <w:color w:val="auto"/>
          <w:szCs w:val="28"/>
        </w:rPr>
        <w:tab/>
        <w:t xml:space="preserve">                                    </w:t>
      </w:r>
      <w:r w:rsidR="00DC300C" w:rsidRPr="003B5957">
        <w:rPr>
          <w:rFonts w:ascii="Times New Roman" w:hAnsi="Times New Roman" w:cs="Times New Roman"/>
          <w:b w:val="0"/>
          <w:bCs/>
          <w:color w:val="auto"/>
          <w:szCs w:val="28"/>
        </w:rPr>
        <w:t xml:space="preserve">  </w:t>
      </w:r>
      <w:r w:rsidR="00647E8A" w:rsidRPr="003B5957">
        <w:rPr>
          <w:rFonts w:ascii="Times New Roman" w:hAnsi="Times New Roman" w:cs="Times New Roman"/>
          <w:b w:val="0"/>
          <w:bCs/>
          <w:color w:val="auto"/>
          <w:szCs w:val="28"/>
        </w:rPr>
        <w:t xml:space="preserve"> №</w:t>
      </w:r>
      <w:r w:rsidRPr="003B5957">
        <w:rPr>
          <w:rFonts w:ascii="Times New Roman" w:hAnsi="Times New Roman" w:cs="Times New Roman"/>
          <w:b w:val="0"/>
          <w:bCs/>
          <w:color w:val="auto"/>
          <w:szCs w:val="28"/>
        </w:rPr>
        <w:t>20-пр</w:t>
      </w:r>
    </w:p>
    <w:p w:rsidR="00647E8A" w:rsidRPr="00A33E09" w:rsidRDefault="00647E8A" w:rsidP="00354AF5">
      <w:pPr>
        <w:pStyle w:val="ConsPlusTitle"/>
        <w:rPr>
          <w:rFonts w:ascii="Times New Roman" w:hAnsi="Times New Roman" w:cs="Times New Roman"/>
          <w:b w:val="0"/>
          <w:bCs/>
          <w:szCs w:val="28"/>
        </w:rPr>
      </w:pPr>
    </w:p>
    <w:p w:rsidR="004A07D6" w:rsidRPr="00A33E09" w:rsidRDefault="007B7419" w:rsidP="00A33E09">
      <w:pPr>
        <w:pStyle w:val="ConsPlusTitle"/>
        <w:suppressAutoHyphens/>
        <w:spacing w:line="240" w:lineRule="exact"/>
        <w:jc w:val="both"/>
        <w:rPr>
          <w:rFonts w:ascii="Times New Roman" w:hAnsi="Times New Roman" w:cs="Times New Roman"/>
          <w:b w:val="0"/>
          <w:szCs w:val="28"/>
        </w:rPr>
      </w:pPr>
      <w:r w:rsidRPr="00A33E09">
        <w:rPr>
          <w:rFonts w:ascii="Times New Roman" w:hAnsi="Times New Roman" w:cs="Times New Roman"/>
          <w:b w:val="0"/>
          <w:szCs w:val="28"/>
        </w:rPr>
        <w:t xml:space="preserve">Об утверждении административного регламента </w:t>
      </w:r>
      <w:r w:rsidR="00E9575B" w:rsidRPr="00E9575B">
        <w:rPr>
          <w:rFonts w:ascii="Times New Roman" w:hAnsi="Times New Roman" w:cs="Times New Roman"/>
          <w:b w:val="0"/>
          <w:szCs w:val="28"/>
        </w:rPr>
        <w:t xml:space="preserve">предоставления отделом имущественных и земельных отношений администрации </w:t>
      </w:r>
      <w:proofErr w:type="spellStart"/>
      <w:r w:rsidR="00E9575B" w:rsidRPr="00E9575B">
        <w:rPr>
          <w:rFonts w:ascii="Times New Roman" w:hAnsi="Times New Roman" w:cs="Times New Roman"/>
          <w:b w:val="0"/>
          <w:szCs w:val="28"/>
        </w:rPr>
        <w:t>Грачёвского</w:t>
      </w:r>
      <w:proofErr w:type="spellEnd"/>
      <w:r w:rsidR="00E9575B" w:rsidRPr="00E9575B">
        <w:rPr>
          <w:rFonts w:ascii="Times New Roman" w:hAnsi="Times New Roman" w:cs="Times New Roman"/>
          <w:b w:val="0"/>
          <w:szCs w:val="28"/>
        </w:rPr>
        <w:t xml:space="preserve"> муниципального района Ставропольского края муниципальной услуги </w:t>
      </w:r>
      <w:r w:rsidR="00DC300C" w:rsidRPr="00A33E09">
        <w:rPr>
          <w:rFonts w:ascii="Times New Roman" w:hAnsi="Times New Roman" w:cs="Times New Roman"/>
          <w:b w:val="0"/>
          <w:szCs w:val="28"/>
        </w:rPr>
        <w:t>«</w:t>
      </w:r>
      <w:r w:rsidR="00FD6122" w:rsidRPr="00FD6122">
        <w:rPr>
          <w:rFonts w:ascii="Times New Roman" w:hAnsi="Times New Roman" w:cs="Times New Roman"/>
          <w:b w:val="0"/>
          <w:szCs w:val="28"/>
        </w:rPr>
        <w:t>Согласование местоположения границ земельных участков, образованных из земель или земельных участков, находящихся в государственной или муниципальной собственности или смежных с ними</w:t>
      </w:r>
      <w:r w:rsidR="00DC300C" w:rsidRPr="00A33E09">
        <w:rPr>
          <w:rFonts w:ascii="Times New Roman" w:hAnsi="Times New Roman" w:cs="Times New Roman"/>
          <w:b w:val="0"/>
          <w:szCs w:val="28"/>
        </w:rPr>
        <w:t>»</w:t>
      </w:r>
      <w:r w:rsidRPr="00A33E09">
        <w:rPr>
          <w:rFonts w:ascii="Times New Roman" w:hAnsi="Times New Roman" w:cs="Times New Roman"/>
          <w:b w:val="0"/>
          <w:szCs w:val="28"/>
        </w:rPr>
        <w:t>.</w:t>
      </w:r>
    </w:p>
    <w:p w:rsidR="004A07D6" w:rsidRPr="00A33E09" w:rsidRDefault="004A07D6" w:rsidP="00A33E09">
      <w:pPr>
        <w:spacing w:beforeAutospacing="0"/>
        <w:ind w:firstLine="709"/>
      </w:pPr>
    </w:p>
    <w:p w:rsidR="004A07D6" w:rsidRPr="00A33E09" w:rsidRDefault="007B7419" w:rsidP="00A33E09">
      <w:pPr>
        <w:spacing w:beforeAutospacing="0"/>
        <w:ind w:firstLine="709"/>
        <w:jc w:val="both"/>
      </w:pPr>
      <w:r w:rsidRPr="00A33E09">
        <w:t>В соответствии с Земельным кодексом Российской Федерации,  Фед</w:t>
      </w:r>
      <w:r w:rsidRPr="00A33E09">
        <w:t>е</w:t>
      </w:r>
      <w:r w:rsidRPr="00A33E09">
        <w:t>ральным законом от 27.07.2010 N 210-ФЗ "Об организации предоставления государственных и муниципальных услуг", руководствуясь Федеральным з</w:t>
      </w:r>
      <w:r w:rsidRPr="00A33E09">
        <w:t>а</w:t>
      </w:r>
      <w:r w:rsidRPr="00A33E09">
        <w:t>коном от 06.03.2003 №131-ФЗ «Об общих принципах организации местного самоуправления  в Российской Федерации» (с изменениями и дополнени</w:t>
      </w:r>
      <w:r w:rsidRPr="00A33E09">
        <w:t>я</w:t>
      </w:r>
      <w:r w:rsidRPr="00A33E09">
        <w:t xml:space="preserve">ми), в соответствии с Федеральным законом от 02.05. 2006 года № 59 – ФЗ </w:t>
      </w:r>
      <w:r w:rsidR="00E9575B">
        <w:t xml:space="preserve">   </w:t>
      </w:r>
      <w:r w:rsidRPr="00A33E09">
        <w:t>«О порядке  рассмотрения  обращений  граждан  Российской  Федерации» и в целях повышения качества исполнения и доступности оформления прав на земельные участки</w:t>
      </w:r>
    </w:p>
    <w:p w:rsidR="004A07D6" w:rsidRPr="00A33E09" w:rsidRDefault="004A07D6" w:rsidP="00A33E09">
      <w:pPr>
        <w:spacing w:beforeAutospacing="0"/>
      </w:pPr>
    </w:p>
    <w:p w:rsidR="004A07D6" w:rsidRPr="00A33E09" w:rsidRDefault="007B7419" w:rsidP="009D5546">
      <w:pPr>
        <w:spacing w:beforeAutospacing="0"/>
        <w:ind w:firstLine="567"/>
        <w:jc w:val="both"/>
      </w:pPr>
      <w:r w:rsidRPr="00A33E09">
        <w:tab/>
        <w:t xml:space="preserve">1. Утвердить прилагаемый административный </w:t>
      </w:r>
      <w:hyperlink w:anchor="P36">
        <w:r w:rsidRPr="00A33E09">
          <w:rPr>
            <w:rStyle w:val="-"/>
            <w:color w:val="auto"/>
            <w:u w:val="none"/>
          </w:rPr>
          <w:t>регламент</w:t>
        </w:r>
      </w:hyperlink>
      <w:r w:rsidRPr="00A33E09">
        <w:t xml:space="preserve"> </w:t>
      </w:r>
      <w:r w:rsidR="009D5546" w:rsidRPr="009D5546">
        <w:t>предоставл</w:t>
      </w:r>
      <w:r w:rsidR="009D5546" w:rsidRPr="009D5546">
        <w:t>е</w:t>
      </w:r>
      <w:r w:rsidR="009D5546" w:rsidRPr="009D5546">
        <w:t xml:space="preserve">ния отделом имущественных и земельных отношений администрации </w:t>
      </w:r>
      <w:proofErr w:type="spellStart"/>
      <w:r w:rsidR="009D5546" w:rsidRPr="009D5546">
        <w:t>Гр</w:t>
      </w:r>
      <w:r w:rsidR="009D5546" w:rsidRPr="009D5546">
        <w:t>а</w:t>
      </w:r>
      <w:r w:rsidR="009D5546" w:rsidRPr="009D5546">
        <w:t>чёвского</w:t>
      </w:r>
      <w:proofErr w:type="spellEnd"/>
      <w:r w:rsidR="009D5546" w:rsidRPr="009D5546">
        <w:t xml:space="preserve"> муниципального района Ставропольского края муниципальной услуги «</w:t>
      </w:r>
      <w:r w:rsidR="00FD6122" w:rsidRPr="00FD6122">
        <w:t>Согласование местоположения границ земельных участков, образ</w:t>
      </w:r>
      <w:r w:rsidR="00FD6122" w:rsidRPr="00FD6122">
        <w:t>о</w:t>
      </w:r>
      <w:r w:rsidR="00FD6122" w:rsidRPr="00FD6122">
        <w:t>ванных из земель или земельных участков, находящихся в государственной или муниципальной собственности или смежных с ними</w:t>
      </w:r>
      <w:r w:rsidR="009D5546" w:rsidRPr="009D5546">
        <w:t>».</w:t>
      </w:r>
    </w:p>
    <w:p w:rsidR="004A07D6" w:rsidRPr="00A33E09" w:rsidRDefault="007B7419" w:rsidP="009D5546">
      <w:pPr>
        <w:spacing w:beforeAutospacing="0"/>
        <w:ind w:firstLine="567"/>
        <w:jc w:val="both"/>
      </w:pPr>
      <w:r w:rsidRPr="00A33E09">
        <w:tab/>
      </w:r>
    </w:p>
    <w:p w:rsidR="004A07D6" w:rsidRPr="00A33E09" w:rsidRDefault="007B7419" w:rsidP="009D5546">
      <w:pPr>
        <w:spacing w:beforeAutospacing="0"/>
        <w:ind w:firstLine="567"/>
        <w:jc w:val="both"/>
        <w:rPr>
          <w:color w:val="000000"/>
        </w:rPr>
      </w:pPr>
      <w:r w:rsidRPr="00A33E09">
        <w:rPr>
          <w:color w:val="000000"/>
        </w:rPr>
        <w:t xml:space="preserve">2. Разместить на официальном сайте администрации </w:t>
      </w:r>
      <w:proofErr w:type="spellStart"/>
      <w:r w:rsidRPr="00A33E09">
        <w:rPr>
          <w:color w:val="000000"/>
        </w:rPr>
        <w:t>Грачёвского</w:t>
      </w:r>
      <w:proofErr w:type="spellEnd"/>
      <w:r w:rsidRPr="00A33E09">
        <w:rPr>
          <w:color w:val="000000"/>
        </w:rPr>
        <w:t xml:space="preserve"> </w:t>
      </w:r>
      <w:proofErr w:type="spellStart"/>
      <w:proofErr w:type="gramStart"/>
      <w:r w:rsidRPr="00A33E09">
        <w:rPr>
          <w:color w:val="000000"/>
        </w:rPr>
        <w:t>му-ниципального</w:t>
      </w:r>
      <w:proofErr w:type="spellEnd"/>
      <w:proofErr w:type="gramEnd"/>
      <w:r w:rsidRPr="00A33E09">
        <w:rPr>
          <w:color w:val="000000"/>
        </w:rPr>
        <w:t xml:space="preserve"> района Ставропольского края www.adm-grsk.ru администр</w:t>
      </w:r>
      <w:r w:rsidRPr="00A33E09">
        <w:rPr>
          <w:color w:val="000000"/>
        </w:rPr>
        <w:t>а</w:t>
      </w:r>
      <w:r w:rsidRPr="00A33E09">
        <w:rPr>
          <w:color w:val="000000"/>
        </w:rPr>
        <w:t xml:space="preserve">тивный регламент </w:t>
      </w:r>
      <w:r w:rsidR="009D5546" w:rsidRPr="009D5546">
        <w:rPr>
          <w:color w:val="000000"/>
        </w:rPr>
        <w:t>предоставления отделом имущественных и земельных о</w:t>
      </w:r>
      <w:r w:rsidR="009D5546" w:rsidRPr="009D5546">
        <w:rPr>
          <w:color w:val="000000"/>
        </w:rPr>
        <w:t>т</w:t>
      </w:r>
      <w:r w:rsidR="009D5546" w:rsidRPr="009D5546">
        <w:rPr>
          <w:color w:val="000000"/>
        </w:rPr>
        <w:t xml:space="preserve">ношений администрации </w:t>
      </w:r>
      <w:proofErr w:type="spellStart"/>
      <w:r w:rsidR="009D5546" w:rsidRPr="009D5546">
        <w:rPr>
          <w:color w:val="000000"/>
        </w:rPr>
        <w:t>Грачёвского</w:t>
      </w:r>
      <w:proofErr w:type="spellEnd"/>
      <w:r w:rsidR="009D5546" w:rsidRPr="009D5546">
        <w:rPr>
          <w:color w:val="000000"/>
        </w:rPr>
        <w:t xml:space="preserve"> муниципального района Ставропол</w:t>
      </w:r>
      <w:r w:rsidR="009D5546" w:rsidRPr="009D5546">
        <w:rPr>
          <w:color w:val="000000"/>
        </w:rPr>
        <w:t>ь</w:t>
      </w:r>
      <w:r w:rsidR="009D5546" w:rsidRPr="009D5546">
        <w:rPr>
          <w:color w:val="000000"/>
        </w:rPr>
        <w:t>ского края муниципальной услуги «</w:t>
      </w:r>
      <w:r w:rsidR="00FD6122" w:rsidRPr="00FD6122">
        <w:rPr>
          <w:color w:val="000000"/>
        </w:rPr>
        <w:t>Согласование местоположения границ земельных участков, образованных из земель или земельных участков, нах</w:t>
      </w:r>
      <w:r w:rsidR="00FD6122" w:rsidRPr="00FD6122">
        <w:rPr>
          <w:color w:val="000000"/>
        </w:rPr>
        <w:t>о</w:t>
      </w:r>
      <w:r w:rsidR="00FD6122" w:rsidRPr="00FD6122">
        <w:rPr>
          <w:color w:val="000000"/>
        </w:rPr>
        <w:t>дящихся в государственной или муниципальной собственности или смежных с ними</w:t>
      </w:r>
      <w:r w:rsidR="009D5546" w:rsidRPr="009D5546">
        <w:rPr>
          <w:color w:val="000000"/>
        </w:rPr>
        <w:t>».</w:t>
      </w:r>
      <w:r w:rsidRPr="00A33E09">
        <w:rPr>
          <w:color w:val="000000"/>
        </w:rPr>
        <w:t xml:space="preserve">        </w:t>
      </w:r>
    </w:p>
    <w:p w:rsidR="009D5546" w:rsidRDefault="00E02D39" w:rsidP="009D5546">
      <w:pPr>
        <w:spacing w:beforeAutospacing="0"/>
        <w:ind w:firstLine="567"/>
        <w:jc w:val="both"/>
        <w:rPr>
          <w:color w:val="000000"/>
        </w:rPr>
      </w:pPr>
      <w:r w:rsidRPr="00A33E09">
        <w:rPr>
          <w:color w:val="000000"/>
        </w:rPr>
        <w:t xml:space="preserve">       </w:t>
      </w:r>
    </w:p>
    <w:p w:rsidR="004A07D6" w:rsidRPr="00A33E09" w:rsidRDefault="00E02D39" w:rsidP="009D5546">
      <w:pPr>
        <w:spacing w:beforeAutospacing="0"/>
        <w:ind w:firstLine="567"/>
        <w:jc w:val="both"/>
        <w:rPr>
          <w:color w:val="000000"/>
        </w:rPr>
      </w:pPr>
      <w:r w:rsidRPr="00A33E09">
        <w:rPr>
          <w:color w:val="000000"/>
        </w:rPr>
        <w:t>3</w:t>
      </w:r>
      <w:r w:rsidR="007B7419" w:rsidRPr="00A33E09">
        <w:rPr>
          <w:color w:val="000000"/>
        </w:rPr>
        <w:t>. Контроль выполнения настоящего приказа оставляю за собой.</w:t>
      </w:r>
    </w:p>
    <w:p w:rsidR="004A07D6" w:rsidRPr="00A33E09" w:rsidRDefault="00E02D39" w:rsidP="009D5546">
      <w:pPr>
        <w:spacing w:beforeAutospacing="0"/>
        <w:ind w:firstLine="567"/>
        <w:jc w:val="both"/>
        <w:rPr>
          <w:color w:val="000000"/>
        </w:rPr>
      </w:pPr>
      <w:r w:rsidRPr="00A33E09">
        <w:rPr>
          <w:color w:val="000000"/>
        </w:rPr>
        <w:t>4</w:t>
      </w:r>
      <w:r w:rsidR="007B7419" w:rsidRPr="00A33E09">
        <w:rPr>
          <w:color w:val="000000"/>
        </w:rPr>
        <w:t>. Настоящий приказ вступает в силу со дня его подписания.</w:t>
      </w:r>
    </w:p>
    <w:p w:rsidR="004A07D6" w:rsidRPr="00A33E09" w:rsidRDefault="004A07D6" w:rsidP="00A33E09">
      <w:pPr>
        <w:spacing w:beforeAutospacing="0"/>
        <w:jc w:val="both"/>
        <w:rPr>
          <w:color w:val="000000"/>
        </w:rPr>
      </w:pPr>
    </w:p>
    <w:p w:rsidR="004A07D6" w:rsidRPr="00A33E09" w:rsidRDefault="007B7419" w:rsidP="00883E9B">
      <w:pPr>
        <w:spacing w:beforeAutospacing="0" w:line="240" w:lineRule="exact"/>
        <w:jc w:val="both"/>
        <w:rPr>
          <w:color w:val="000000"/>
        </w:rPr>
      </w:pPr>
      <w:r w:rsidRPr="00A33E09">
        <w:rPr>
          <w:color w:val="000000"/>
        </w:rPr>
        <w:t xml:space="preserve">Начальник отдела </w:t>
      </w:r>
      <w:proofErr w:type="gramStart"/>
      <w:r w:rsidRPr="00A33E09">
        <w:rPr>
          <w:color w:val="000000"/>
        </w:rPr>
        <w:t>имущественных</w:t>
      </w:r>
      <w:proofErr w:type="gramEnd"/>
      <w:r w:rsidRPr="00A33E09">
        <w:rPr>
          <w:color w:val="000000"/>
        </w:rPr>
        <w:t xml:space="preserve"> и</w:t>
      </w:r>
    </w:p>
    <w:p w:rsidR="004A07D6" w:rsidRPr="00A33E09" w:rsidRDefault="007B7419" w:rsidP="00883E9B">
      <w:pPr>
        <w:spacing w:beforeAutospacing="0" w:line="240" w:lineRule="exact"/>
        <w:jc w:val="both"/>
        <w:rPr>
          <w:color w:val="000000"/>
        </w:rPr>
      </w:pPr>
      <w:r w:rsidRPr="00A33E09">
        <w:rPr>
          <w:color w:val="000000"/>
        </w:rPr>
        <w:t>земельных отношений администрации</w:t>
      </w:r>
    </w:p>
    <w:p w:rsidR="004A07D6" w:rsidRPr="00A33E09" w:rsidRDefault="007B7419" w:rsidP="00883E9B">
      <w:pPr>
        <w:spacing w:beforeAutospacing="0" w:line="240" w:lineRule="exact"/>
        <w:jc w:val="both"/>
        <w:rPr>
          <w:color w:val="000000"/>
        </w:rPr>
      </w:pPr>
      <w:proofErr w:type="spellStart"/>
      <w:r w:rsidRPr="00A33E09">
        <w:rPr>
          <w:color w:val="000000"/>
        </w:rPr>
        <w:t>Грачёвского</w:t>
      </w:r>
      <w:proofErr w:type="spellEnd"/>
      <w:r w:rsidRPr="00A33E09">
        <w:rPr>
          <w:color w:val="000000"/>
        </w:rPr>
        <w:t xml:space="preserve"> муниципального района</w:t>
      </w:r>
    </w:p>
    <w:p w:rsidR="004A07D6" w:rsidRPr="00A33E09" w:rsidRDefault="007B7419" w:rsidP="00883E9B">
      <w:pPr>
        <w:spacing w:beforeAutospacing="0" w:line="240" w:lineRule="exact"/>
        <w:jc w:val="both"/>
        <w:rPr>
          <w:color w:val="000000"/>
        </w:rPr>
      </w:pPr>
      <w:r w:rsidRPr="00A33E09">
        <w:rPr>
          <w:color w:val="000000"/>
        </w:rPr>
        <w:t>Ставропольского края</w:t>
      </w:r>
      <w:r w:rsidRPr="00A33E09">
        <w:rPr>
          <w:color w:val="000000"/>
        </w:rPr>
        <w:tab/>
      </w:r>
      <w:r w:rsidRPr="00A33E09">
        <w:rPr>
          <w:color w:val="000000"/>
        </w:rPr>
        <w:tab/>
        <w:t xml:space="preserve">                                                           М.В. Лютова</w:t>
      </w:r>
    </w:p>
    <w:p w:rsidR="00A33E09" w:rsidRPr="00A708F2" w:rsidRDefault="00A33E09" w:rsidP="00A33E09">
      <w:pPr>
        <w:pageBreakBefore/>
        <w:spacing w:beforeAutospacing="0"/>
        <w:ind w:left="4678"/>
        <w:jc w:val="center"/>
        <w:rPr>
          <w:color w:val="000000"/>
        </w:rPr>
      </w:pPr>
      <w:bookmarkStart w:id="0" w:name="P36"/>
      <w:bookmarkEnd w:id="0"/>
      <w:r w:rsidRPr="00A708F2">
        <w:rPr>
          <w:color w:val="000000"/>
        </w:rPr>
        <w:lastRenderedPageBreak/>
        <w:t>Утверждён</w:t>
      </w:r>
    </w:p>
    <w:p w:rsidR="00A33E09" w:rsidRPr="00A708F2" w:rsidRDefault="00A33E09" w:rsidP="00A33E09">
      <w:pPr>
        <w:spacing w:beforeAutospacing="0" w:line="240" w:lineRule="exact"/>
        <w:ind w:left="4678"/>
        <w:rPr>
          <w:color w:val="000000"/>
        </w:rPr>
      </w:pPr>
      <w:r w:rsidRPr="00A708F2">
        <w:rPr>
          <w:color w:val="000000"/>
        </w:rPr>
        <w:t xml:space="preserve">приказом отдела имущественных и земельных отношений администрации </w:t>
      </w:r>
      <w:proofErr w:type="spellStart"/>
      <w:r w:rsidRPr="00A708F2">
        <w:rPr>
          <w:color w:val="000000"/>
        </w:rPr>
        <w:t>Грачёвского</w:t>
      </w:r>
      <w:proofErr w:type="spellEnd"/>
      <w:r w:rsidRPr="00A708F2">
        <w:rPr>
          <w:color w:val="000000"/>
        </w:rPr>
        <w:t xml:space="preserve"> муниципального района Ставропольского края</w:t>
      </w:r>
    </w:p>
    <w:p w:rsidR="00A33E09" w:rsidRPr="005C7876" w:rsidRDefault="003B5957" w:rsidP="00A33E09">
      <w:pPr>
        <w:spacing w:beforeAutospacing="0"/>
        <w:ind w:left="4678"/>
        <w:rPr>
          <w:color w:val="auto"/>
        </w:rPr>
      </w:pPr>
      <w:bookmarkStart w:id="1" w:name="_GoBack"/>
      <w:r w:rsidRPr="005C7876">
        <w:rPr>
          <w:color w:val="auto"/>
        </w:rPr>
        <w:t>от "31" июля 2020 года № 20-пр</w:t>
      </w:r>
    </w:p>
    <w:bookmarkEnd w:id="1"/>
    <w:p w:rsidR="00A33E09" w:rsidRPr="00A708F2" w:rsidRDefault="00A33E09" w:rsidP="00A33E09">
      <w:pPr>
        <w:spacing w:beforeAutospacing="0"/>
        <w:ind w:left="4678"/>
        <w:rPr>
          <w:color w:val="000000"/>
        </w:rPr>
      </w:pPr>
    </w:p>
    <w:p w:rsidR="00A33E09" w:rsidRPr="00A33E09" w:rsidRDefault="00A33E09" w:rsidP="00A33E09">
      <w:pPr>
        <w:pStyle w:val="ConsPlusNormal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дминистративный регламент</w:t>
      </w:r>
    </w:p>
    <w:p w:rsidR="00A33E09" w:rsidRPr="00A33E09" w:rsidRDefault="009D5546" w:rsidP="00A33E09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9D5546">
        <w:rPr>
          <w:rFonts w:ascii="Times New Roman" w:hAnsi="Times New Roman" w:cs="Times New Roman"/>
          <w:szCs w:val="28"/>
        </w:rPr>
        <w:t>предоставления отделом имущественных и земельных отношений админ</w:t>
      </w:r>
      <w:r w:rsidRPr="009D5546">
        <w:rPr>
          <w:rFonts w:ascii="Times New Roman" w:hAnsi="Times New Roman" w:cs="Times New Roman"/>
          <w:szCs w:val="28"/>
        </w:rPr>
        <w:t>и</w:t>
      </w:r>
      <w:r w:rsidRPr="009D5546">
        <w:rPr>
          <w:rFonts w:ascii="Times New Roman" w:hAnsi="Times New Roman" w:cs="Times New Roman"/>
          <w:szCs w:val="28"/>
        </w:rPr>
        <w:t xml:space="preserve">страции </w:t>
      </w:r>
      <w:proofErr w:type="spellStart"/>
      <w:r w:rsidRPr="009D5546">
        <w:rPr>
          <w:rFonts w:ascii="Times New Roman" w:hAnsi="Times New Roman" w:cs="Times New Roman"/>
          <w:szCs w:val="28"/>
        </w:rPr>
        <w:t>Грачёвского</w:t>
      </w:r>
      <w:proofErr w:type="spellEnd"/>
      <w:r w:rsidRPr="009D5546">
        <w:rPr>
          <w:rFonts w:ascii="Times New Roman" w:hAnsi="Times New Roman" w:cs="Times New Roman"/>
          <w:szCs w:val="28"/>
        </w:rPr>
        <w:t xml:space="preserve"> муниципального района Ставропольского края муниц</w:t>
      </w:r>
      <w:r w:rsidRPr="009D5546">
        <w:rPr>
          <w:rFonts w:ascii="Times New Roman" w:hAnsi="Times New Roman" w:cs="Times New Roman"/>
          <w:szCs w:val="28"/>
        </w:rPr>
        <w:t>и</w:t>
      </w:r>
      <w:r w:rsidRPr="009D5546">
        <w:rPr>
          <w:rFonts w:ascii="Times New Roman" w:hAnsi="Times New Roman" w:cs="Times New Roman"/>
          <w:szCs w:val="28"/>
        </w:rPr>
        <w:t>пальной услуги «</w:t>
      </w:r>
      <w:r w:rsidR="00FD6122" w:rsidRPr="00FD6122">
        <w:rPr>
          <w:rFonts w:ascii="Times New Roman" w:hAnsi="Times New Roman" w:cs="Times New Roman"/>
          <w:szCs w:val="28"/>
        </w:rPr>
        <w:t>Согласование местоположения границ земельных участков, образованных из земель или земельных участков, находящихся в госуда</w:t>
      </w:r>
      <w:r w:rsidR="00FD6122" w:rsidRPr="00FD6122">
        <w:rPr>
          <w:rFonts w:ascii="Times New Roman" w:hAnsi="Times New Roman" w:cs="Times New Roman"/>
          <w:szCs w:val="28"/>
        </w:rPr>
        <w:t>р</w:t>
      </w:r>
      <w:r w:rsidR="00FD6122" w:rsidRPr="00FD6122">
        <w:rPr>
          <w:rFonts w:ascii="Times New Roman" w:hAnsi="Times New Roman" w:cs="Times New Roman"/>
          <w:szCs w:val="28"/>
        </w:rPr>
        <w:t>ственной или муниципальной собственности или смежных с ними</w:t>
      </w:r>
      <w:r w:rsidRPr="009D5546">
        <w:rPr>
          <w:rFonts w:ascii="Times New Roman" w:hAnsi="Times New Roman" w:cs="Times New Roman"/>
          <w:szCs w:val="28"/>
        </w:rPr>
        <w:t>».</w:t>
      </w:r>
    </w:p>
    <w:p w:rsidR="009D5546" w:rsidRDefault="009D5546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8"/>
        </w:rPr>
      </w:pPr>
    </w:p>
    <w:p w:rsidR="004A07D6" w:rsidRPr="00A33E09" w:rsidRDefault="007B7419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8"/>
        </w:rPr>
      </w:pPr>
      <w:r w:rsidRPr="00A33E09">
        <w:rPr>
          <w:rFonts w:ascii="Times New Roman" w:hAnsi="Times New Roman" w:cs="Times New Roman"/>
          <w:b/>
          <w:szCs w:val="28"/>
        </w:rPr>
        <w:t>1. Общие положения</w:t>
      </w:r>
    </w:p>
    <w:p w:rsidR="004A07D6" w:rsidRPr="00A33E09" w:rsidRDefault="004A07D6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4A07D6" w:rsidRPr="00A33E09" w:rsidRDefault="007B741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1.1. Предмет регулирования административного регламента</w:t>
      </w:r>
    </w:p>
    <w:p w:rsidR="00B07D08" w:rsidRDefault="00EA425B" w:rsidP="00B07D08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1.1.1. </w:t>
      </w:r>
      <w:proofErr w:type="gramStart"/>
      <w:r w:rsidR="00B07D08" w:rsidRPr="00A33E09">
        <w:rPr>
          <w:rFonts w:ascii="Times New Roman" w:hAnsi="Times New Roman" w:cs="Times New Roman"/>
          <w:szCs w:val="28"/>
        </w:rPr>
        <w:t xml:space="preserve">Административный регламент </w:t>
      </w:r>
      <w:r w:rsidR="009D5546" w:rsidRPr="009D5546">
        <w:rPr>
          <w:rFonts w:ascii="Times New Roman" w:hAnsi="Times New Roman" w:cs="Times New Roman"/>
          <w:szCs w:val="28"/>
        </w:rPr>
        <w:t>предоставления отделом имущ</w:t>
      </w:r>
      <w:r w:rsidR="009D5546" w:rsidRPr="009D5546">
        <w:rPr>
          <w:rFonts w:ascii="Times New Roman" w:hAnsi="Times New Roman" w:cs="Times New Roman"/>
          <w:szCs w:val="28"/>
        </w:rPr>
        <w:t>е</w:t>
      </w:r>
      <w:r w:rsidR="009D5546" w:rsidRPr="009D5546">
        <w:rPr>
          <w:rFonts w:ascii="Times New Roman" w:hAnsi="Times New Roman" w:cs="Times New Roman"/>
          <w:szCs w:val="28"/>
        </w:rPr>
        <w:t xml:space="preserve">ственных и земельных отношений администрации </w:t>
      </w:r>
      <w:proofErr w:type="spellStart"/>
      <w:r w:rsidR="009D5546" w:rsidRPr="009D5546">
        <w:rPr>
          <w:rFonts w:ascii="Times New Roman" w:hAnsi="Times New Roman" w:cs="Times New Roman"/>
          <w:szCs w:val="28"/>
        </w:rPr>
        <w:t>Грачёвского</w:t>
      </w:r>
      <w:proofErr w:type="spellEnd"/>
      <w:r w:rsidR="009D5546" w:rsidRPr="009D5546">
        <w:rPr>
          <w:rFonts w:ascii="Times New Roman" w:hAnsi="Times New Roman" w:cs="Times New Roman"/>
          <w:szCs w:val="28"/>
        </w:rPr>
        <w:t xml:space="preserve"> муниципал</w:t>
      </w:r>
      <w:r w:rsidR="009D5546" w:rsidRPr="009D5546">
        <w:rPr>
          <w:rFonts w:ascii="Times New Roman" w:hAnsi="Times New Roman" w:cs="Times New Roman"/>
          <w:szCs w:val="28"/>
        </w:rPr>
        <w:t>ь</w:t>
      </w:r>
      <w:r w:rsidR="009D5546" w:rsidRPr="009D5546">
        <w:rPr>
          <w:rFonts w:ascii="Times New Roman" w:hAnsi="Times New Roman" w:cs="Times New Roman"/>
          <w:szCs w:val="28"/>
        </w:rPr>
        <w:t>ного района Ставропольского края муниципальной услуги «</w:t>
      </w:r>
      <w:r w:rsidR="005F4D84" w:rsidRPr="005F4D84">
        <w:rPr>
          <w:rFonts w:ascii="Times New Roman" w:hAnsi="Times New Roman" w:cs="Times New Roman"/>
          <w:szCs w:val="28"/>
        </w:rPr>
        <w:t>Согласование местоположения границ земельных участков, образованных из земель или земельных участков, находящихся в государственной или муниципальной собственности или смежных с ними</w:t>
      </w:r>
      <w:r w:rsidR="009D5546" w:rsidRPr="009D5546">
        <w:rPr>
          <w:rFonts w:ascii="Times New Roman" w:hAnsi="Times New Roman" w:cs="Times New Roman"/>
          <w:szCs w:val="28"/>
        </w:rPr>
        <w:t xml:space="preserve">» </w:t>
      </w:r>
      <w:r w:rsidR="00B07D08" w:rsidRPr="00A33E09">
        <w:rPr>
          <w:rFonts w:ascii="Times New Roman" w:hAnsi="Times New Roman" w:cs="Times New Roman"/>
          <w:szCs w:val="28"/>
        </w:rPr>
        <w:t>(далее - Административный регламент) определяет сроки и последовательность административных процедур (де</w:t>
      </w:r>
      <w:r w:rsidR="00B07D08" w:rsidRPr="00A33E09">
        <w:rPr>
          <w:rFonts w:ascii="Times New Roman" w:hAnsi="Times New Roman" w:cs="Times New Roman"/>
          <w:szCs w:val="28"/>
        </w:rPr>
        <w:t>й</w:t>
      </w:r>
      <w:r w:rsidR="00B07D08" w:rsidRPr="00A33E09">
        <w:rPr>
          <w:rFonts w:ascii="Times New Roman" w:hAnsi="Times New Roman" w:cs="Times New Roman"/>
          <w:szCs w:val="28"/>
        </w:rPr>
        <w:t xml:space="preserve">ствий) отделом имущественных и земельных отношений администрации </w:t>
      </w:r>
      <w:proofErr w:type="spellStart"/>
      <w:r w:rsidR="00B07D08" w:rsidRPr="00A33E09">
        <w:rPr>
          <w:rFonts w:ascii="Times New Roman" w:hAnsi="Times New Roman" w:cs="Times New Roman"/>
          <w:szCs w:val="28"/>
        </w:rPr>
        <w:t>Грачевского</w:t>
      </w:r>
      <w:proofErr w:type="spellEnd"/>
      <w:r w:rsidR="00B07D08" w:rsidRPr="00A33E09">
        <w:rPr>
          <w:rFonts w:ascii="Times New Roman" w:hAnsi="Times New Roman" w:cs="Times New Roman"/>
          <w:szCs w:val="28"/>
        </w:rPr>
        <w:t xml:space="preserve"> муниципального района Ставропольского края (далее – Отдел</w:t>
      </w:r>
      <w:proofErr w:type="gramEnd"/>
      <w:r w:rsidR="00B07D08" w:rsidRPr="00A33E09">
        <w:rPr>
          <w:rFonts w:ascii="Times New Roman" w:hAnsi="Times New Roman" w:cs="Times New Roman"/>
          <w:szCs w:val="28"/>
        </w:rPr>
        <w:t>), порядок взаимодействия с заявителями и иными органами при предоставл</w:t>
      </w:r>
      <w:r w:rsidR="00B07D08" w:rsidRPr="00A33E09">
        <w:rPr>
          <w:rFonts w:ascii="Times New Roman" w:hAnsi="Times New Roman" w:cs="Times New Roman"/>
          <w:szCs w:val="28"/>
        </w:rPr>
        <w:t>е</w:t>
      </w:r>
      <w:r w:rsidR="00B07D08" w:rsidRPr="00A33E09">
        <w:rPr>
          <w:rFonts w:ascii="Times New Roman" w:hAnsi="Times New Roman" w:cs="Times New Roman"/>
          <w:szCs w:val="28"/>
        </w:rPr>
        <w:t>нии муниципальной услуги (далее - муниципальная услуга) и разработан в целях повышения качества и доступности результатов предоставления мун</w:t>
      </w:r>
      <w:r w:rsidR="00B07D08" w:rsidRPr="00A33E09">
        <w:rPr>
          <w:rFonts w:ascii="Times New Roman" w:hAnsi="Times New Roman" w:cs="Times New Roman"/>
          <w:szCs w:val="28"/>
        </w:rPr>
        <w:t>и</w:t>
      </w:r>
      <w:r w:rsidR="00B07D08" w:rsidRPr="00A33E09">
        <w:rPr>
          <w:rFonts w:ascii="Times New Roman" w:hAnsi="Times New Roman" w:cs="Times New Roman"/>
          <w:szCs w:val="28"/>
        </w:rPr>
        <w:t>ципальной услуги, создания комфортных условий для участников отнош</w:t>
      </w:r>
      <w:r w:rsidR="00B07D08" w:rsidRPr="00A33E09">
        <w:rPr>
          <w:rFonts w:ascii="Times New Roman" w:hAnsi="Times New Roman" w:cs="Times New Roman"/>
          <w:szCs w:val="28"/>
        </w:rPr>
        <w:t>е</w:t>
      </w:r>
      <w:r w:rsidR="00B07D08" w:rsidRPr="00A33E09">
        <w:rPr>
          <w:rFonts w:ascii="Times New Roman" w:hAnsi="Times New Roman" w:cs="Times New Roman"/>
          <w:szCs w:val="28"/>
        </w:rPr>
        <w:t>ний, возникающих при предост</w:t>
      </w:r>
      <w:r w:rsidR="005F4D84">
        <w:rPr>
          <w:rFonts w:ascii="Times New Roman" w:hAnsi="Times New Roman" w:cs="Times New Roman"/>
          <w:szCs w:val="28"/>
        </w:rPr>
        <w:t>авлении муниципальной услуги,</w:t>
      </w:r>
      <w:r w:rsidR="005F4D84" w:rsidRPr="005F4D84">
        <w:t xml:space="preserve"> </w:t>
      </w:r>
      <w:proofErr w:type="gramStart"/>
      <w:r w:rsidR="005F4D84" w:rsidRPr="005F4D84">
        <w:rPr>
          <w:rFonts w:ascii="Times New Roman" w:hAnsi="Times New Roman" w:cs="Times New Roman"/>
          <w:szCs w:val="28"/>
        </w:rPr>
        <w:t>указанным</w:t>
      </w:r>
      <w:proofErr w:type="gramEnd"/>
      <w:r w:rsidR="005F4D84" w:rsidRPr="005F4D84">
        <w:rPr>
          <w:rFonts w:ascii="Times New Roman" w:hAnsi="Times New Roman" w:cs="Times New Roman"/>
          <w:szCs w:val="28"/>
        </w:rPr>
        <w:t xml:space="preserve"> в пункте 1.2 настоящего Административного регламента.</w:t>
      </w:r>
    </w:p>
    <w:p w:rsidR="005C4D84" w:rsidRPr="00A33E09" w:rsidRDefault="005C4D84" w:rsidP="00B07D08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C4D84">
        <w:rPr>
          <w:rFonts w:ascii="Times New Roman" w:hAnsi="Times New Roman" w:cs="Times New Roman"/>
          <w:szCs w:val="28"/>
        </w:rPr>
        <w:t xml:space="preserve">1.1.2. </w:t>
      </w:r>
      <w:proofErr w:type="gramStart"/>
      <w:r w:rsidR="00FD6122" w:rsidRPr="00FD6122">
        <w:rPr>
          <w:rFonts w:ascii="Times New Roman" w:hAnsi="Times New Roman" w:cs="Times New Roman"/>
          <w:szCs w:val="28"/>
        </w:rPr>
        <w:t>Исполнение обращений российских и иностранных граждан, а также лиц без гражданства, связанных с реализацией их законных прав и свобод, осуществляется в соответствии с установленными нормативными правовыми актами Российской Федерации, Ставропольского края, правов</w:t>
      </w:r>
      <w:r w:rsidR="00FD6122" w:rsidRPr="00FD6122">
        <w:rPr>
          <w:rFonts w:ascii="Times New Roman" w:hAnsi="Times New Roman" w:cs="Times New Roman"/>
          <w:szCs w:val="28"/>
        </w:rPr>
        <w:t>ы</w:t>
      </w:r>
      <w:r w:rsidR="00FD6122" w:rsidRPr="00FD6122">
        <w:rPr>
          <w:rFonts w:ascii="Times New Roman" w:hAnsi="Times New Roman" w:cs="Times New Roman"/>
          <w:szCs w:val="28"/>
        </w:rPr>
        <w:t xml:space="preserve">ми актами органов местного самоуправления </w:t>
      </w:r>
      <w:proofErr w:type="spellStart"/>
      <w:r w:rsidR="00FD6122">
        <w:rPr>
          <w:rFonts w:ascii="Times New Roman" w:hAnsi="Times New Roman" w:cs="Times New Roman"/>
          <w:szCs w:val="28"/>
        </w:rPr>
        <w:t>Грачевского</w:t>
      </w:r>
      <w:proofErr w:type="spellEnd"/>
      <w:r w:rsidR="00FD6122">
        <w:rPr>
          <w:rFonts w:ascii="Times New Roman" w:hAnsi="Times New Roman" w:cs="Times New Roman"/>
          <w:szCs w:val="28"/>
        </w:rPr>
        <w:t xml:space="preserve"> муниципального района</w:t>
      </w:r>
      <w:r w:rsidR="00FD6122" w:rsidRPr="00FD6122">
        <w:rPr>
          <w:rFonts w:ascii="Times New Roman" w:hAnsi="Times New Roman" w:cs="Times New Roman"/>
          <w:szCs w:val="28"/>
        </w:rPr>
        <w:t xml:space="preserve"> Ставропольского края, в случае согласования местоположения границ земельных участков, образованных из земель или земельных участков, нах</w:t>
      </w:r>
      <w:r w:rsidR="00FD6122" w:rsidRPr="00FD6122">
        <w:rPr>
          <w:rFonts w:ascii="Times New Roman" w:hAnsi="Times New Roman" w:cs="Times New Roman"/>
          <w:szCs w:val="28"/>
        </w:rPr>
        <w:t>о</w:t>
      </w:r>
      <w:r w:rsidR="00FD6122" w:rsidRPr="00FD6122">
        <w:rPr>
          <w:rFonts w:ascii="Times New Roman" w:hAnsi="Times New Roman" w:cs="Times New Roman"/>
          <w:szCs w:val="28"/>
        </w:rPr>
        <w:t>дящихся в государственной или муниципальной собственности</w:t>
      </w:r>
      <w:proofErr w:type="gramEnd"/>
      <w:r w:rsidR="00FD6122" w:rsidRPr="00FD6122">
        <w:rPr>
          <w:rFonts w:ascii="Times New Roman" w:hAnsi="Times New Roman" w:cs="Times New Roman"/>
          <w:szCs w:val="28"/>
        </w:rPr>
        <w:t xml:space="preserve"> или </w:t>
      </w:r>
      <w:proofErr w:type="gramStart"/>
      <w:r w:rsidR="00FD6122" w:rsidRPr="00FD6122">
        <w:rPr>
          <w:rFonts w:ascii="Times New Roman" w:hAnsi="Times New Roman" w:cs="Times New Roman"/>
          <w:szCs w:val="28"/>
        </w:rPr>
        <w:t>смежных</w:t>
      </w:r>
      <w:proofErr w:type="gramEnd"/>
      <w:r w:rsidR="00FD6122" w:rsidRPr="00FD6122">
        <w:rPr>
          <w:rFonts w:ascii="Times New Roman" w:hAnsi="Times New Roman" w:cs="Times New Roman"/>
          <w:szCs w:val="28"/>
        </w:rPr>
        <w:t xml:space="preserve"> с ними.</w:t>
      </w:r>
    </w:p>
    <w:p w:rsidR="005C4D84" w:rsidRDefault="005C4D8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</w:p>
    <w:p w:rsidR="004A07D6" w:rsidRPr="00A33E09" w:rsidRDefault="007B741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1.2. Круг заявителей</w:t>
      </w:r>
    </w:p>
    <w:p w:rsidR="005C4D84" w:rsidRPr="005C4D84" w:rsidRDefault="005C4D84" w:rsidP="005C4D84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C4D84">
        <w:rPr>
          <w:rFonts w:ascii="Times New Roman" w:hAnsi="Times New Roman" w:cs="Times New Roman"/>
          <w:szCs w:val="28"/>
        </w:rPr>
        <w:t>Получатели муниципальной услуги (далее – заявители):</w:t>
      </w:r>
    </w:p>
    <w:p w:rsidR="005C4D84" w:rsidRPr="005C4D84" w:rsidRDefault="005C4D84" w:rsidP="005C4D84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C4D84">
        <w:rPr>
          <w:rFonts w:ascii="Times New Roman" w:hAnsi="Times New Roman" w:cs="Times New Roman"/>
          <w:szCs w:val="28"/>
        </w:rPr>
        <w:t>а) граждане Российской Федерации;</w:t>
      </w:r>
    </w:p>
    <w:p w:rsidR="005C4D84" w:rsidRPr="005C4D84" w:rsidRDefault="005C4D84" w:rsidP="005C4D84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C4D84">
        <w:rPr>
          <w:rFonts w:ascii="Times New Roman" w:hAnsi="Times New Roman" w:cs="Times New Roman"/>
          <w:szCs w:val="28"/>
        </w:rPr>
        <w:t xml:space="preserve">б) юридические лица (за исключением государственных органов и их территориальных органов, органов государственных внебюджетных фондов </w:t>
      </w:r>
      <w:r w:rsidRPr="005C4D84">
        <w:rPr>
          <w:rFonts w:ascii="Times New Roman" w:hAnsi="Times New Roman" w:cs="Times New Roman"/>
          <w:szCs w:val="28"/>
        </w:rPr>
        <w:lastRenderedPageBreak/>
        <w:t>и их территориальных органов, органов местного самоуправления) либо их уполномоченные представители;</w:t>
      </w:r>
    </w:p>
    <w:p w:rsidR="00850086" w:rsidRPr="00A33E09" w:rsidRDefault="005C4D84" w:rsidP="005C4D84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C4D84">
        <w:rPr>
          <w:rFonts w:ascii="Times New Roman" w:hAnsi="Times New Roman" w:cs="Times New Roman"/>
          <w:szCs w:val="28"/>
        </w:rPr>
        <w:t>в) иные лица, имеющие право на получение муниципальной услуги в с</w:t>
      </w:r>
      <w:r w:rsidRPr="005C4D84">
        <w:rPr>
          <w:rFonts w:ascii="Times New Roman" w:hAnsi="Times New Roman" w:cs="Times New Roman"/>
          <w:szCs w:val="28"/>
        </w:rPr>
        <w:t>о</w:t>
      </w:r>
      <w:r w:rsidRPr="005C4D84">
        <w:rPr>
          <w:rFonts w:ascii="Times New Roman" w:hAnsi="Times New Roman" w:cs="Times New Roman"/>
          <w:szCs w:val="28"/>
        </w:rPr>
        <w:t>ответствии с законодательством Российской Федерации либо в силу надел</w:t>
      </w:r>
      <w:r w:rsidRPr="005C4D84">
        <w:rPr>
          <w:rFonts w:ascii="Times New Roman" w:hAnsi="Times New Roman" w:cs="Times New Roman"/>
          <w:szCs w:val="28"/>
        </w:rPr>
        <w:t>е</w:t>
      </w:r>
      <w:r w:rsidRPr="005C4D84">
        <w:rPr>
          <w:rFonts w:ascii="Times New Roman" w:hAnsi="Times New Roman" w:cs="Times New Roman"/>
          <w:szCs w:val="28"/>
        </w:rPr>
        <w:t>ния их заявителями в порядке, установленном законодательством Российской Федерации, полномочиями выступать от их имени.</w:t>
      </w:r>
      <w:r w:rsidRPr="005C4D84">
        <w:rPr>
          <w:rFonts w:ascii="Times New Roman" w:hAnsi="Times New Roman" w:cs="Times New Roman"/>
          <w:szCs w:val="28"/>
        </w:rPr>
        <w:cr/>
      </w:r>
      <w:r>
        <w:rPr>
          <w:rFonts w:ascii="Times New Roman" w:hAnsi="Times New Roman" w:cs="Times New Roman"/>
          <w:szCs w:val="28"/>
        </w:rPr>
        <w:t xml:space="preserve">      </w:t>
      </w:r>
      <w:r w:rsidR="00850086" w:rsidRPr="00A33E09">
        <w:rPr>
          <w:rFonts w:ascii="Times New Roman" w:hAnsi="Times New Roman" w:cs="Times New Roman"/>
          <w:szCs w:val="28"/>
        </w:rPr>
        <w:t>1.3. Требования к порядку информирования о предоставлении муниц</w:t>
      </w:r>
      <w:r w:rsidR="00850086" w:rsidRPr="00A33E09">
        <w:rPr>
          <w:rFonts w:ascii="Times New Roman" w:hAnsi="Times New Roman" w:cs="Times New Roman"/>
          <w:szCs w:val="28"/>
        </w:rPr>
        <w:t>и</w:t>
      </w:r>
      <w:r w:rsidR="00850086" w:rsidRPr="00A33E09">
        <w:rPr>
          <w:rFonts w:ascii="Times New Roman" w:hAnsi="Times New Roman" w:cs="Times New Roman"/>
          <w:szCs w:val="28"/>
        </w:rPr>
        <w:t>пальной услуги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1.3.1. Муниципальная услуга предоставляется: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- Отделом  имущественных  и земельных отношений администрации </w:t>
      </w:r>
      <w:proofErr w:type="spellStart"/>
      <w:r w:rsidRPr="00A33E09">
        <w:rPr>
          <w:rFonts w:ascii="Times New Roman" w:hAnsi="Times New Roman" w:cs="Times New Roman"/>
          <w:szCs w:val="28"/>
        </w:rPr>
        <w:t>Грачёвского</w:t>
      </w:r>
      <w:proofErr w:type="spellEnd"/>
      <w:r w:rsidRPr="00A33E09">
        <w:rPr>
          <w:rFonts w:ascii="Times New Roman" w:hAnsi="Times New Roman" w:cs="Times New Roman"/>
          <w:szCs w:val="28"/>
        </w:rPr>
        <w:t xml:space="preserve"> муниципального района Ставропольского края (далее – Отдел).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Почтовый адрес Отдела: </w:t>
      </w:r>
    </w:p>
    <w:p w:rsidR="00850086" w:rsidRPr="00A33E09" w:rsidRDefault="007A721B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356250, Ставропольский край,</w:t>
      </w:r>
      <w:r w:rsidR="00850086" w:rsidRPr="00A33E09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850086" w:rsidRPr="00A33E09">
        <w:rPr>
          <w:rFonts w:ascii="Times New Roman" w:hAnsi="Times New Roman" w:cs="Times New Roman"/>
          <w:szCs w:val="28"/>
        </w:rPr>
        <w:t>Грачевский</w:t>
      </w:r>
      <w:proofErr w:type="spellEnd"/>
      <w:r w:rsidR="00850086" w:rsidRPr="00A33E09">
        <w:rPr>
          <w:rFonts w:ascii="Times New Roman" w:hAnsi="Times New Roman" w:cs="Times New Roman"/>
          <w:szCs w:val="28"/>
        </w:rPr>
        <w:t xml:space="preserve"> район, </w:t>
      </w:r>
      <w:proofErr w:type="spellStart"/>
      <w:r w:rsidR="00850086" w:rsidRPr="00A33E09">
        <w:rPr>
          <w:rFonts w:ascii="Times New Roman" w:hAnsi="Times New Roman" w:cs="Times New Roman"/>
          <w:szCs w:val="28"/>
        </w:rPr>
        <w:t>с</w:t>
      </w:r>
      <w:proofErr w:type="gramStart"/>
      <w:r w:rsidR="00850086" w:rsidRPr="00A33E09">
        <w:rPr>
          <w:rFonts w:ascii="Times New Roman" w:hAnsi="Times New Roman" w:cs="Times New Roman"/>
          <w:szCs w:val="28"/>
        </w:rPr>
        <w:t>.Г</w:t>
      </w:r>
      <w:proofErr w:type="gramEnd"/>
      <w:r w:rsidR="00850086" w:rsidRPr="00A33E09">
        <w:rPr>
          <w:rFonts w:ascii="Times New Roman" w:hAnsi="Times New Roman" w:cs="Times New Roman"/>
          <w:szCs w:val="28"/>
        </w:rPr>
        <w:t>рачевка</w:t>
      </w:r>
      <w:proofErr w:type="spellEnd"/>
      <w:r w:rsidR="00850086" w:rsidRPr="00A33E09">
        <w:rPr>
          <w:rFonts w:ascii="Times New Roman" w:hAnsi="Times New Roman" w:cs="Times New Roman"/>
          <w:szCs w:val="28"/>
        </w:rPr>
        <w:t xml:space="preserve">, ул.Ставропольская,42; 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телефон (86540) 4-14-21; 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адрес электронной почты: otdel-im@yandex.ru</w:t>
      </w:r>
      <w:proofErr w:type="gramStart"/>
      <w:r w:rsidRPr="00A33E09">
        <w:rPr>
          <w:rFonts w:ascii="Times New Roman" w:hAnsi="Times New Roman" w:cs="Times New Roman"/>
          <w:szCs w:val="28"/>
        </w:rPr>
        <w:t xml:space="preserve"> ;</w:t>
      </w:r>
      <w:proofErr w:type="gramEnd"/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рабочие дни с 08.00 ч до 16-12 ч, перерыв с 12.00 ч до 13.00 ч, выходной суббота, воскресенье, выходными днями являются также праздничные дни, установленные постановлением Правите</w:t>
      </w:r>
      <w:r w:rsidR="007A721B" w:rsidRPr="00A33E09">
        <w:rPr>
          <w:rFonts w:ascii="Times New Roman" w:hAnsi="Times New Roman" w:cs="Times New Roman"/>
          <w:szCs w:val="28"/>
        </w:rPr>
        <w:t>льства РФ на соответствующий к</w:t>
      </w:r>
      <w:r w:rsidR="007A721B"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лендарный год.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1.3.2. Муниципальное казенное учреждение "Многофункциональный центр предоставления государственных и муниципальных услуг </w:t>
      </w:r>
      <w:proofErr w:type="spellStart"/>
      <w:r w:rsidRPr="00A33E09">
        <w:rPr>
          <w:rFonts w:ascii="Times New Roman" w:hAnsi="Times New Roman" w:cs="Times New Roman"/>
          <w:szCs w:val="28"/>
        </w:rPr>
        <w:t>Грачевского</w:t>
      </w:r>
      <w:proofErr w:type="spellEnd"/>
      <w:r w:rsidRPr="00A33E09">
        <w:rPr>
          <w:rFonts w:ascii="Times New Roman" w:hAnsi="Times New Roman" w:cs="Times New Roman"/>
          <w:szCs w:val="28"/>
        </w:rPr>
        <w:t xml:space="preserve"> муниципального района Ставропольского края" (далее - МФЦ).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Почтовый адрес МФЦ: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356250, Ставропольский край, </w:t>
      </w:r>
      <w:proofErr w:type="gramStart"/>
      <w:r w:rsidRPr="00A33E09">
        <w:rPr>
          <w:rFonts w:ascii="Times New Roman" w:hAnsi="Times New Roman" w:cs="Times New Roman"/>
          <w:szCs w:val="28"/>
        </w:rPr>
        <w:t>с</w:t>
      </w:r>
      <w:proofErr w:type="gramEnd"/>
      <w:r w:rsidRPr="00A33E09">
        <w:rPr>
          <w:rFonts w:ascii="Times New Roman" w:hAnsi="Times New Roman" w:cs="Times New Roman"/>
          <w:szCs w:val="28"/>
        </w:rPr>
        <w:t>. Грачевка, ул. Ставропольская, 40;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телефон МФЦ: 8 (86540) 4-13-34; 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Официальный сайт: umfc26.ru;</w:t>
      </w:r>
      <w:r w:rsidRPr="00A33E09">
        <w:rPr>
          <w:rFonts w:ascii="Times New Roman" w:hAnsi="Times New Roman" w:cs="Times New Roman"/>
          <w:szCs w:val="28"/>
        </w:rPr>
        <w:tab/>
        <w:t xml:space="preserve">  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 Адрес электронной почты МФЦ: mfcgmr26@mail.ru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График  работы МФЦ: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понедельник - пятница с 08 час. 00 мин. до 16 час. 00 мин.;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выходной день – суббота, воскресенье.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Сведения о местонахождении и графике работы  и номера </w:t>
      </w:r>
      <w:proofErr w:type="gramStart"/>
      <w:r w:rsidRPr="00A33E09">
        <w:rPr>
          <w:rFonts w:ascii="Times New Roman" w:hAnsi="Times New Roman" w:cs="Times New Roman"/>
          <w:szCs w:val="28"/>
        </w:rPr>
        <w:t>теле-фонов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структурных подразделений  Муниципального казенного учреждения "Мн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гофункциональный центр предоставления государственных и муниципал</w:t>
      </w:r>
      <w:r w:rsidRPr="00A33E09">
        <w:rPr>
          <w:rFonts w:ascii="Times New Roman" w:hAnsi="Times New Roman" w:cs="Times New Roman"/>
          <w:szCs w:val="28"/>
        </w:rPr>
        <w:t>ь</w:t>
      </w:r>
      <w:r w:rsidRPr="00A33E09">
        <w:rPr>
          <w:rFonts w:ascii="Times New Roman" w:hAnsi="Times New Roman" w:cs="Times New Roman"/>
          <w:szCs w:val="28"/>
        </w:rPr>
        <w:t xml:space="preserve">ных услуг </w:t>
      </w:r>
      <w:proofErr w:type="spellStart"/>
      <w:r w:rsidRPr="00A33E09">
        <w:rPr>
          <w:rFonts w:ascii="Times New Roman" w:hAnsi="Times New Roman" w:cs="Times New Roman"/>
          <w:szCs w:val="28"/>
        </w:rPr>
        <w:t>Грачевского</w:t>
      </w:r>
      <w:proofErr w:type="spellEnd"/>
      <w:r w:rsidRPr="00A33E09">
        <w:rPr>
          <w:rFonts w:ascii="Times New Roman" w:hAnsi="Times New Roman" w:cs="Times New Roman"/>
          <w:szCs w:val="28"/>
        </w:rPr>
        <w:t xml:space="preserve"> муниципального района Ставропольского края" (д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лее - МФЦ) указаны в приложении  1 к административному регламенту.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1.3.3. Получение информации заявителем по вопросам предоставления муниципальной услуги, а также сведений о ходе предоставления муниц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 xml:space="preserve">пальной услуги осуществляется </w:t>
      </w:r>
      <w:proofErr w:type="gramStart"/>
      <w:r w:rsidRPr="00A33E09">
        <w:rPr>
          <w:rFonts w:ascii="Times New Roman" w:hAnsi="Times New Roman" w:cs="Times New Roman"/>
          <w:szCs w:val="28"/>
        </w:rPr>
        <w:t>при</w:t>
      </w:r>
      <w:proofErr w:type="gramEnd"/>
      <w:r w:rsidRPr="00A33E09">
        <w:rPr>
          <w:rFonts w:ascii="Times New Roman" w:hAnsi="Times New Roman" w:cs="Times New Roman"/>
          <w:szCs w:val="28"/>
        </w:rPr>
        <w:t>: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личном </w:t>
      </w:r>
      <w:proofErr w:type="gramStart"/>
      <w:r w:rsidRPr="00A33E09">
        <w:rPr>
          <w:rFonts w:ascii="Times New Roman" w:hAnsi="Times New Roman" w:cs="Times New Roman"/>
          <w:szCs w:val="28"/>
        </w:rPr>
        <w:t>обращении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заявителя в Отдел или МФЦ;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письменном </w:t>
      </w:r>
      <w:proofErr w:type="gramStart"/>
      <w:r w:rsidRPr="00A33E09">
        <w:rPr>
          <w:rFonts w:ascii="Times New Roman" w:hAnsi="Times New Roman" w:cs="Times New Roman"/>
          <w:szCs w:val="28"/>
        </w:rPr>
        <w:t>обращении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заявителя;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proofErr w:type="gramStart"/>
      <w:r w:rsidRPr="00A33E09">
        <w:rPr>
          <w:rFonts w:ascii="Times New Roman" w:hAnsi="Times New Roman" w:cs="Times New Roman"/>
          <w:szCs w:val="28"/>
        </w:rPr>
        <w:t>обращении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по телефону в Отдел: 8 (86540) 4-14-21;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proofErr w:type="gramStart"/>
      <w:r w:rsidRPr="00A33E09">
        <w:rPr>
          <w:rFonts w:ascii="Times New Roman" w:hAnsi="Times New Roman" w:cs="Times New Roman"/>
          <w:szCs w:val="28"/>
        </w:rPr>
        <w:t>обращении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в форме электронного документа: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с использованием электронной почты Отдела: otdel-im@yandex.ru;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1.3.4.  На информационных стендах, размещаемых по месту нахождения органа местного самоуправления в местах предоставления муниципальной </w:t>
      </w:r>
      <w:r w:rsidRPr="00A33E09">
        <w:rPr>
          <w:rFonts w:ascii="Times New Roman" w:hAnsi="Times New Roman" w:cs="Times New Roman"/>
          <w:szCs w:val="28"/>
        </w:rPr>
        <w:lastRenderedPageBreak/>
        <w:t>услуги, размещаются и поддерживаются в актуальном состоянии следующие информационные материалы: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1) исчерпывающая информация о порядке предоставления муниципал</w:t>
      </w:r>
      <w:r w:rsidRPr="00A33E09">
        <w:rPr>
          <w:rFonts w:ascii="Times New Roman" w:hAnsi="Times New Roman" w:cs="Times New Roman"/>
          <w:szCs w:val="28"/>
        </w:rPr>
        <w:t>ь</w:t>
      </w:r>
      <w:r w:rsidRPr="00A33E09">
        <w:rPr>
          <w:rFonts w:ascii="Times New Roman" w:hAnsi="Times New Roman" w:cs="Times New Roman"/>
          <w:szCs w:val="28"/>
        </w:rPr>
        <w:t xml:space="preserve">ной услуги в виде блок-схемы предоставления муниципальной услуги (далее – блок-схема) (приложение </w:t>
      </w:r>
      <w:r w:rsidR="007574C2" w:rsidRPr="00A33E09">
        <w:rPr>
          <w:rFonts w:ascii="Times New Roman" w:hAnsi="Times New Roman" w:cs="Times New Roman"/>
          <w:szCs w:val="28"/>
        </w:rPr>
        <w:t>4</w:t>
      </w:r>
      <w:r w:rsidRPr="00A33E09">
        <w:rPr>
          <w:rFonts w:ascii="Times New Roman" w:hAnsi="Times New Roman" w:cs="Times New Roman"/>
          <w:szCs w:val="28"/>
        </w:rPr>
        <w:t xml:space="preserve"> к настоящему Административному регламе</w:t>
      </w:r>
      <w:r w:rsidRPr="00A33E09">
        <w:rPr>
          <w:rFonts w:ascii="Times New Roman" w:hAnsi="Times New Roman" w:cs="Times New Roman"/>
          <w:szCs w:val="28"/>
        </w:rPr>
        <w:t>н</w:t>
      </w:r>
      <w:r w:rsidRPr="00A33E09">
        <w:rPr>
          <w:rFonts w:ascii="Times New Roman" w:hAnsi="Times New Roman" w:cs="Times New Roman"/>
          <w:szCs w:val="28"/>
        </w:rPr>
        <w:t>ту);</w:t>
      </w:r>
    </w:p>
    <w:p w:rsidR="00B000C4" w:rsidRPr="00A33E09" w:rsidRDefault="00B000C4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2) извлечения из настоящего Административного регламента (полная версия в информационно-телекоммуникационной сети Интернет на офиц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альном сайте органа местного самоуправления (www.adm-grsk.ru) в разделе «Муниципальные услуги, предоставляемые отделом»;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3) исчерпывающий перечень органов муниципальной власти и органов местного самоуправления, организаций в которые необходимо обратиться заявителю, с описанием конечного результата обращения в каждый из ук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занных органов (организаций), а также их последовательность посещения (при наличии);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4) местонахождение, график (режим) работы, номера телефонов, адреса  официальных сайтов в информационно-телекоммуникационной сети Инте</w:t>
      </w:r>
      <w:r w:rsidRPr="00A33E09">
        <w:rPr>
          <w:rFonts w:ascii="Times New Roman" w:hAnsi="Times New Roman" w:cs="Times New Roman"/>
          <w:szCs w:val="28"/>
        </w:rPr>
        <w:t>р</w:t>
      </w:r>
      <w:r w:rsidRPr="00A33E09">
        <w:rPr>
          <w:rFonts w:ascii="Times New Roman" w:hAnsi="Times New Roman" w:cs="Times New Roman"/>
          <w:szCs w:val="28"/>
        </w:rPr>
        <w:t>нет и электронной почты органов, в которых заявители могут получить д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кументы, необходимые для предоставления муниципальной услуги (при наличии);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5) номера кабинетов, в которых предоставляются муниципальные усл</w:t>
      </w:r>
      <w:r w:rsidRPr="00A33E09">
        <w:rPr>
          <w:rFonts w:ascii="Times New Roman" w:hAnsi="Times New Roman" w:cs="Times New Roman"/>
          <w:szCs w:val="28"/>
        </w:rPr>
        <w:t>у</w:t>
      </w:r>
      <w:r w:rsidRPr="00A33E09">
        <w:rPr>
          <w:rFonts w:ascii="Times New Roman" w:hAnsi="Times New Roman" w:cs="Times New Roman"/>
          <w:szCs w:val="28"/>
        </w:rPr>
        <w:t>ги, фамилии, имена, отчества и должности соответствующих должностных лиц;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6) перечень документов, направляемых заявителем в орган местного с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моуправления, и требования к этим документам;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7) формы документов для заполнения, образцы заполнения документов;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8) перечень оснований для отказа в предоставлении муниципальной услуги;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9) порядок обжалования решений и  действий (бездействия) должнос</w:t>
      </w:r>
      <w:r w:rsidRPr="00A33E09">
        <w:rPr>
          <w:rFonts w:ascii="Times New Roman" w:hAnsi="Times New Roman" w:cs="Times New Roman"/>
          <w:szCs w:val="28"/>
        </w:rPr>
        <w:t>т</w:t>
      </w:r>
      <w:r w:rsidRPr="00A33E09">
        <w:rPr>
          <w:rFonts w:ascii="Times New Roman" w:hAnsi="Times New Roman" w:cs="Times New Roman"/>
          <w:szCs w:val="28"/>
        </w:rPr>
        <w:t>ных лиц органа местного самоуправления, предоставляющих муниципал</w:t>
      </w:r>
      <w:r w:rsidRPr="00A33E09">
        <w:rPr>
          <w:rFonts w:ascii="Times New Roman" w:hAnsi="Times New Roman" w:cs="Times New Roman"/>
          <w:szCs w:val="28"/>
        </w:rPr>
        <w:t>ь</w:t>
      </w:r>
      <w:r w:rsidRPr="00A33E09">
        <w:rPr>
          <w:rFonts w:ascii="Times New Roman" w:hAnsi="Times New Roman" w:cs="Times New Roman"/>
          <w:szCs w:val="28"/>
        </w:rPr>
        <w:t>ную услугу.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1.3.5. </w:t>
      </w:r>
      <w:proofErr w:type="gramStart"/>
      <w:r w:rsidRPr="00A33E09">
        <w:rPr>
          <w:rFonts w:ascii="Times New Roman" w:hAnsi="Times New Roman" w:cs="Times New Roman"/>
          <w:szCs w:val="28"/>
        </w:rPr>
        <w:t>Доступ к информации о сроках и порядке предоставления муниц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пальной услуги, размещенной на официальном сайте администрации, на ед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ном и региональном порталах, осуществляется без выполнения заявителем каких-либо требований, в том числе без использования программного обе</w:t>
      </w:r>
      <w:r w:rsidRPr="00A33E09">
        <w:rPr>
          <w:rFonts w:ascii="Times New Roman" w:hAnsi="Times New Roman" w:cs="Times New Roman"/>
          <w:szCs w:val="28"/>
        </w:rPr>
        <w:t>с</w:t>
      </w:r>
      <w:r w:rsidRPr="00A33E09">
        <w:rPr>
          <w:rFonts w:ascii="Times New Roman" w:hAnsi="Times New Roman" w:cs="Times New Roman"/>
          <w:szCs w:val="28"/>
        </w:rPr>
        <w:t>печения, установка которого на технические средства заявителя требует з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ключения лицензионного или иного соглашения с правообладателем пр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граммного обеспечения, предусматривающего взимание платы, регистрацию или авторизацию заявителя или предоставление им персональных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данных.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1.3.6. Информация о предоставлении муниципальной услуги предоста</w:t>
      </w:r>
      <w:r w:rsidRPr="00A33E09">
        <w:rPr>
          <w:rFonts w:ascii="Times New Roman" w:hAnsi="Times New Roman" w:cs="Times New Roman"/>
          <w:szCs w:val="28"/>
        </w:rPr>
        <w:t>в</w:t>
      </w:r>
      <w:r w:rsidRPr="00A33E09">
        <w:rPr>
          <w:rFonts w:ascii="Times New Roman" w:hAnsi="Times New Roman" w:cs="Times New Roman"/>
          <w:szCs w:val="28"/>
        </w:rPr>
        <w:t>ляется бесплатно.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1.4. Основными требованиями к информированию заявителей о порядке предоставления муниципальной услуги (далее – информирование) являются: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1) достоверность предоставляемой информации;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2) четкость изложения информации;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3) полнота предоставления информации;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lastRenderedPageBreak/>
        <w:t>4) удобство и доступность получения информации;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5) оперативность предоставления информации.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1.4.1. Предоставление информации осуществляется в виде: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1) индивидуального информирования заявителей;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2) публичного информирования заявителей.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3) Информирование проводится в форме: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4) устного информирования;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5) письменного информирования.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1.4.2. Индивидуальное устное информирование заявителей обеспечив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ется должностными лицами Отдела, МФЦ, ответственными за осуществл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t>ние информирования,  лично и по телефону.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1.4.3. При индивидуальном устном информировании лично время ож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дания заявителя не должно превышать 30 минут.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На индивидуальное устное информирование лично каждого заявителя должностное лицо Отдела, МФЦ, ответственное за осуществление информ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рования, выделяет не более 10 минут.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При индивидуальном устном информировании по телефону ответ на т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t>лефонный звонок должностное лицо Отдела, МФЦ, ответственное за ос</w:t>
      </w:r>
      <w:r w:rsidRPr="00A33E09">
        <w:rPr>
          <w:rFonts w:ascii="Times New Roman" w:hAnsi="Times New Roman" w:cs="Times New Roman"/>
          <w:szCs w:val="28"/>
        </w:rPr>
        <w:t>у</w:t>
      </w:r>
      <w:r w:rsidRPr="00A33E09">
        <w:rPr>
          <w:rFonts w:ascii="Times New Roman" w:hAnsi="Times New Roman" w:cs="Times New Roman"/>
          <w:szCs w:val="28"/>
        </w:rPr>
        <w:t>ществление информирования, начинает с информации о наименовании орг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на, в который позвонил гражданин, своей фамилии, имени, отчестве и дол</w:t>
      </w:r>
      <w:r w:rsidRPr="00A33E09">
        <w:rPr>
          <w:rFonts w:ascii="Times New Roman" w:hAnsi="Times New Roman" w:cs="Times New Roman"/>
          <w:szCs w:val="28"/>
        </w:rPr>
        <w:t>ж</w:t>
      </w:r>
      <w:r w:rsidRPr="00A33E09">
        <w:rPr>
          <w:rFonts w:ascii="Times New Roman" w:hAnsi="Times New Roman" w:cs="Times New Roman"/>
          <w:szCs w:val="28"/>
        </w:rPr>
        <w:t>ности. Время телефонного разговора не должно превышать 10 минут.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При устном обращении заявителя должностное лицо Отдела, МФЦ,  о</w:t>
      </w:r>
      <w:r w:rsidRPr="00A33E09">
        <w:rPr>
          <w:rFonts w:ascii="Times New Roman" w:hAnsi="Times New Roman" w:cs="Times New Roman"/>
          <w:szCs w:val="28"/>
        </w:rPr>
        <w:t>т</w:t>
      </w:r>
      <w:r w:rsidRPr="00A33E09">
        <w:rPr>
          <w:rFonts w:ascii="Times New Roman" w:hAnsi="Times New Roman" w:cs="Times New Roman"/>
          <w:szCs w:val="28"/>
        </w:rPr>
        <w:t>ветственное  за осуществление информирования, дает ответ на поставленные вопросы самостоятельно.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proofErr w:type="gramStart"/>
      <w:r w:rsidRPr="00A33E09">
        <w:rPr>
          <w:rFonts w:ascii="Times New Roman" w:hAnsi="Times New Roman" w:cs="Times New Roman"/>
          <w:szCs w:val="28"/>
        </w:rPr>
        <w:t>При невозможности должностного лица органа Отдела, МФЦ, отве</w:t>
      </w:r>
      <w:r w:rsidRPr="00A33E09">
        <w:rPr>
          <w:rFonts w:ascii="Times New Roman" w:hAnsi="Times New Roman" w:cs="Times New Roman"/>
          <w:szCs w:val="28"/>
        </w:rPr>
        <w:t>т</w:t>
      </w:r>
      <w:r w:rsidRPr="00A33E09">
        <w:rPr>
          <w:rFonts w:ascii="Times New Roman" w:hAnsi="Times New Roman" w:cs="Times New Roman"/>
          <w:szCs w:val="28"/>
        </w:rPr>
        <w:t>ственного за осуществление информирования и принявшего телефонный звонок, самостоятельно ответить на поставленные вопросы, он предлагает з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явителю обратиться за необходимой информацией в письменной форме или в форме электронного документа, либо назначить другое удобное для заявит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t>ля время для индивидуального устного информирования, либо переадрес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вать (перевести) телефонный звонок на другое должностное лицо, либо с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общить телефонный номер, по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A33E09">
        <w:rPr>
          <w:rFonts w:ascii="Times New Roman" w:hAnsi="Times New Roman" w:cs="Times New Roman"/>
          <w:szCs w:val="28"/>
        </w:rPr>
        <w:t>которому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можно получить интересующую з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явителя информацию.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Должностное лицо Отдела, МФЦ, ответственное за осуществление </w:t>
      </w:r>
      <w:proofErr w:type="gramStart"/>
      <w:r w:rsidRPr="00A33E09">
        <w:rPr>
          <w:rFonts w:ascii="Times New Roman" w:hAnsi="Times New Roman" w:cs="Times New Roman"/>
          <w:szCs w:val="28"/>
        </w:rPr>
        <w:t>ин-формирования</w:t>
      </w:r>
      <w:proofErr w:type="gramEnd"/>
      <w:r w:rsidRPr="00A33E09">
        <w:rPr>
          <w:rFonts w:ascii="Times New Roman" w:hAnsi="Times New Roman" w:cs="Times New Roman"/>
          <w:szCs w:val="28"/>
        </w:rPr>
        <w:t>, должно: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1) корректно и внимательно относиться к заявителям;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2) во время телефонного разговора произносить слова четко, избегать «параллельных разговоров» с окружающими людьми и не прерывать разг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 xml:space="preserve">вор по причине поступления звонка по другому телефонному аппарату; 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3) в конце информирования кратко подвести итоги и перечислить меры, которые надо принять заявителю (кто именно, когда и что должен сделать).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Должностное лицо Отдела, МФЦ, ответственное за осуществление </w:t>
      </w:r>
      <w:proofErr w:type="gramStart"/>
      <w:r w:rsidRPr="00A33E09">
        <w:rPr>
          <w:rFonts w:ascii="Times New Roman" w:hAnsi="Times New Roman" w:cs="Times New Roman"/>
          <w:szCs w:val="28"/>
        </w:rPr>
        <w:t>ин-формирования</w:t>
      </w:r>
      <w:proofErr w:type="gramEnd"/>
      <w:r w:rsidRPr="00A33E09">
        <w:rPr>
          <w:rFonts w:ascii="Times New Roman" w:hAnsi="Times New Roman" w:cs="Times New Roman"/>
          <w:szCs w:val="28"/>
        </w:rPr>
        <w:t>, не вправе осуществлять информирование заявителей, вых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дящее за рамки информирования от стандартных процедур и условий оказ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ния муниципальной услуги и влияющее прямо или косвенно на индивид</w:t>
      </w:r>
      <w:r w:rsidRPr="00A33E09">
        <w:rPr>
          <w:rFonts w:ascii="Times New Roman" w:hAnsi="Times New Roman" w:cs="Times New Roman"/>
          <w:szCs w:val="28"/>
        </w:rPr>
        <w:t>у</w:t>
      </w:r>
      <w:r w:rsidRPr="00A33E09">
        <w:rPr>
          <w:rFonts w:ascii="Times New Roman" w:hAnsi="Times New Roman" w:cs="Times New Roman"/>
          <w:szCs w:val="28"/>
        </w:rPr>
        <w:t>альное решение заявителя.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lastRenderedPageBreak/>
        <w:t>1.4.4. Индивидуальное письменное информирование заявителей ос</w:t>
      </w:r>
      <w:r w:rsidRPr="00A33E09">
        <w:rPr>
          <w:rFonts w:ascii="Times New Roman" w:hAnsi="Times New Roman" w:cs="Times New Roman"/>
          <w:szCs w:val="28"/>
        </w:rPr>
        <w:t>у</w:t>
      </w:r>
      <w:r w:rsidRPr="00A33E09">
        <w:rPr>
          <w:rFonts w:ascii="Times New Roman" w:hAnsi="Times New Roman" w:cs="Times New Roman"/>
          <w:szCs w:val="28"/>
        </w:rPr>
        <w:t>ществляется путем направления заявителю ответа в письменной форме по почтовому адресу, указанному в обращении заявителя, или в форме эле</w:t>
      </w:r>
      <w:r w:rsidRPr="00A33E09">
        <w:rPr>
          <w:rFonts w:ascii="Times New Roman" w:hAnsi="Times New Roman" w:cs="Times New Roman"/>
          <w:szCs w:val="28"/>
        </w:rPr>
        <w:t>к</w:t>
      </w:r>
      <w:r w:rsidRPr="00A33E09">
        <w:rPr>
          <w:rFonts w:ascii="Times New Roman" w:hAnsi="Times New Roman" w:cs="Times New Roman"/>
          <w:szCs w:val="28"/>
        </w:rPr>
        <w:t>тронного документа по адресу электронной почты, указанному в обращении заявителя, в срок, не превышающий 15 календарных дней со дня регистрации такого обращения.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При индивидуальном письменном информировании ответы на письме</w:t>
      </w:r>
      <w:r w:rsidRPr="00A33E09">
        <w:rPr>
          <w:rFonts w:ascii="Times New Roman" w:hAnsi="Times New Roman" w:cs="Times New Roman"/>
          <w:szCs w:val="28"/>
        </w:rPr>
        <w:t>н</w:t>
      </w:r>
      <w:r w:rsidRPr="00A33E09">
        <w:rPr>
          <w:rFonts w:ascii="Times New Roman" w:hAnsi="Times New Roman" w:cs="Times New Roman"/>
          <w:szCs w:val="28"/>
        </w:rPr>
        <w:t xml:space="preserve">ные обращения заявителей даются в простой, четкой и понятной форме в письменном виде и должны содержать: 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1) ответы на поставленные вопросы;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2) должность, фамилию и инициалы должностного лица, подписавшего ответ;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3) фамилию и инициалы исполнителя;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4) наименование структурного подразделения-исполнителя (при нал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чии);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5) номер телефона исполнителя.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1.5. В информационно-телекоммуникационной сети Интернет размещ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ются следующие информационные материалы: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1) на официальном сайте органа местного самоуправления (www.adm-grsk.ru):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полное наименование и полный почтовый адрес органа местного сам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управления;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справочные телефоны, по которым можно получить информацию по п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рядку предоставления муниципальной услуги;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адреса электронной почты органа местного самоуправления и его стру</w:t>
      </w:r>
      <w:r w:rsidRPr="00A33E09">
        <w:rPr>
          <w:rFonts w:ascii="Times New Roman" w:hAnsi="Times New Roman" w:cs="Times New Roman"/>
          <w:szCs w:val="28"/>
        </w:rPr>
        <w:t>к</w:t>
      </w:r>
      <w:r w:rsidRPr="00A33E09">
        <w:rPr>
          <w:rFonts w:ascii="Times New Roman" w:hAnsi="Times New Roman" w:cs="Times New Roman"/>
          <w:szCs w:val="28"/>
        </w:rPr>
        <w:t>турных подразделений (при наличии);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текст настоящего Административного регламента с блок-схемой, ото</w:t>
      </w:r>
      <w:r w:rsidRPr="00A33E09">
        <w:rPr>
          <w:rFonts w:ascii="Times New Roman" w:hAnsi="Times New Roman" w:cs="Times New Roman"/>
          <w:szCs w:val="28"/>
        </w:rPr>
        <w:t>б</w:t>
      </w:r>
      <w:r w:rsidRPr="00A33E09">
        <w:rPr>
          <w:rFonts w:ascii="Times New Roman" w:hAnsi="Times New Roman" w:cs="Times New Roman"/>
          <w:szCs w:val="28"/>
        </w:rPr>
        <w:t>ражающей алгоритм прохождения административных процедур;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полная версия информационных материалов, содержащихся на инфо</w:t>
      </w:r>
      <w:r w:rsidRPr="00A33E09">
        <w:rPr>
          <w:rFonts w:ascii="Times New Roman" w:hAnsi="Times New Roman" w:cs="Times New Roman"/>
          <w:szCs w:val="28"/>
        </w:rPr>
        <w:t>р</w:t>
      </w:r>
      <w:r w:rsidRPr="00A33E09">
        <w:rPr>
          <w:rFonts w:ascii="Times New Roman" w:hAnsi="Times New Roman" w:cs="Times New Roman"/>
          <w:szCs w:val="28"/>
        </w:rPr>
        <w:t>мационных стендах, размещаемых в органе местного самоуправления в м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t>стах предоставления муниципальной услуги;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2) в федеральной государственной информационной системе «Единый портал государственных и муниципальных услуг (функций)» (www.gosuslugi.ru) и государственной системе «Портал государственных услуг Ставропольского края» (www.gosuslugi.stavkray.ru): 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полное наименование, полный почтовый адрес и график работы органа местного самоуправления, структурных подразделений органа местного с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моуправления, предоставляющих муниципальную услугу (при наличии);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справочные телефоны, по которым можно получить информацию по п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рядку предоставления муниципальной услуги;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адреса электронной почты;</w:t>
      </w:r>
    </w:p>
    <w:p w:rsidR="004A07D6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порядок получения информации заявителем по вопросам предоставл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t>ния муниципальной услуги, сведений о результатах предоставления муниц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пальной услуги.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Cs w:val="28"/>
        </w:rPr>
      </w:pPr>
    </w:p>
    <w:p w:rsidR="004A07D6" w:rsidRPr="00A33E09" w:rsidRDefault="007B7419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8"/>
        </w:rPr>
      </w:pPr>
      <w:bookmarkStart w:id="2" w:name="P112"/>
      <w:bookmarkEnd w:id="2"/>
      <w:r w:rsidRPr="00A33E09">
        <w:rPr>
          <w:rFonts w:ascii="Times New Roman" w:hAnsi="Times New Roman" w:cs="Times New Roman"/>
          <w:b/>
          <w:szCs w:val="28"/>
        </w:rPr>
        <w:t>2. Стандарт предоставления муниципальной услуги</w:t>
      </w:r>
    </w:p>
    <w:p w:rsidR="004A07D6" w:rsidRPr="00A33E09" w:rsidRDefault="004A07D6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4A07D6" w:rsidRPr="00A33E09" w:rsidRDefault="007B7419" w:rsidP="007A721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2.1. Наименование муниципальной услуги</w:t>
      </w:r>
      <w:r w:rsidR="007A721B" w:rsidRPr="00A33E09">
        <w:rPr>
          <w:rFonts w:ascii="Times New Roman" w:hAnsi="Times New Roman" w:cs="Times New Roman"/>
          <w:szCs w:val="28"/>
        </w:rPr>
        <w:t>.</w:t>
      </w:r>
    </w:p>
    <w:p w:rsidR="004A07D6" w:rsidRPr="00A33E09" w:rsidRDefault="007B7419" w:rsidP="007A721B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Наименование муниципальной услуги </w:t>
      </w:r>
      <w:r w:rsidR="0044386E" w:rsidRPr="00A33E09">
        <w:rPr>
          <w:rFonts w:ascii="Times New Roman" w:hAnsi="Times New Roman" w:cs="Times New Roman"/>
          <w:szCs w:val="28"/>
        </w:rPr>
        <w:t>«</w:t>
      </w:r>
      <w:r w:rsidR="00F544F8" w:rsidRPr="00F544F8">
        <w:rPr>
          <w:rFonts w:ascii="Times New Roman" w:hAnsi="Times New Roman" w:cs="Times New Roman"/>
          <w:szCs w:val="28"/>
        </w:rPr>
        <w:t>Согласование местоположения границ земельных участков, образованных из земель или земельных учас</w:t>
      </w:r>
      <w:r w:rsidR="00F544F8" w:rsidRPr="00F544F8">
        <w:rPr>
          <w:rFonts w:ascii="Times New Roman" w:hAnsi="Times New Roman" w:cs="Times New Roman"/>
          <w:szCs w:val="28"/>
        </w:rPr>
        <w:t>т</w:t>
      </w:r>
      <w:r w:rsidR="00F544F8" w:rsidRPr="00F544F8">
        <w:rPr>
          <w:rFonts w:ascii="Times New Roman" w:hAnsi="Times New Roman" w:cs="Times New Roman"/>
          <w:szCs w:val="28"/>
        </w:rPr>
        <w:t>ков, находящихся в государственной или муниципальной собственности или смежных с ними</w:t>
      </w:r>
      <w:r w:rsidR="0044386E" w:rsidRPr="00A33E09">
        <w:rPr>
          <w:rFonts w:ascii="Times New Roman" w:hAnsi="Times New Roman" w:cs="Times New Roman"/>
          <w:szCs w:val="28"/>
        </w:rPr>
        <w:t>»</w:t>
      </w:r>
      <w:r w:rsidRPr="00A33E09">
        <w:rPr>
          <w:rFonts w:ascii="Times New Roman" w:hAnsi="Times New Roman" w:cs="Times New Roman"/>
          <w:szCs w:val="28"/>
        </w:rPr>
        <w:t>.</w:t>
      </w:r>
    </w:p>
    <w:p w:rsidR="00DE1F5A" w:rsidRPr="00A33E09" w:rsidRDefault="00C72E20" w:rsidP="00C72E20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2.2. Наименование органа, предос</w:t>
      </w:r>
      <w:r w:rsidR="005F0863" w:rsidRPr="00A33E09">
        <w:rPr>
          <w:rFonts w:ascii="Times New Roman" w:hAnsi="Times New Roman" w:cs="Times New Roman"/>
          <w:szCs w:val="28"/>
        </w:rPr>
        <w:t>тавляющего муниципальную услугу.</w:t>
      </w:r>
    </w:p>
    <w:p w:rsidR="00433569" w:rsidRPr="00A33E09" w:rsidRDefault="00433569" w:rsidP="00C72E2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Исполнение муниципальной услуги осуществляет - отдел  имуществе</w:t>
      </w:r>
      <w:r w:rsidRPr="00A33E09">
        <w:rPr>
          <w:rFonts w:ascii="Times New Roman" w:hAnsi="Times New Roman" w:cs="Times New Roman"/>
          <w:szCs w:val="28"/>
        </w:rPr>
        <w:t>н</w:t>
      </w:r>
      <w:r w:rsidRPr="00A33E09">
        <w:rPr>
          <w:rFonts w:ascii="Times New Roman" w:hAnsi="Times New Roman" w:cs="Times New Roman"/>
          <w:szCs w:val="28"/>
        </w:rPr>
        <w:t xml:space="preserve">ных и земельных отношений администрации </w:t>
      </w:r>
      <w:proofErr w:type="spellStart"/>
      <w:r w:rsidRPr="00A33E09">
        <w:rPr>
          <w:rFonts w:ascii="Times New Roman" w:hAnsi="Times New Roman" w:cs="Times New Roman"/>
          <w:szCs w:val="28"/>
        </w:rPr>
        <w:t>Грачевского</w:t>
      </w:r>
      <w:proofErr w:type="spellEnd"/>
      <w:r w:rsidRPr="00A33E09">
        <w:rPr>
          <w:rFonts w:ascii="Times New Roman" w:hAnsi="Times New Roman" w:cs="Times New Roman"/>
          <w:szCs w:val="28"/>
        </w:rPr>
        <w:t xml:space="preserve"> муниципального района Ставропольского края (далее Отдел);</w:t>
      </w:r>
    </w:p>
    <w:p w:rsidR="00C72E20" w:rsidRPr="00A33E09" w:rsidRDefault="00654ECF" w:rsidP="00C72E2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При наличии соглашения между администрацией и МФЦ процедуры по приему документов и выдаче результата муниципальной услуги могут быть исполнены в МФЦ.</w:t>
      </w:r>
    </w:p>
    <w:p w:rsidR="00654ECF" w:rsidRPr="00A33E09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2.2.2. Организации, государственные и муниципальные органы, учас</w:t>
      </w:r>
      <w:r w:rsidRPr="00A33E09">
        <w:rPr>
          <w:rFonts w:ascii="Times New Roman" w:hAnsi="Times New Roman" w:cs="Times New Roman"/>
          <w:color w:val="auto"/>
          <w:szCs w:val="28"/>
        </w:rPr>
        <w:t>т</w:t>
      </w:r>
      <w:r w:rsidRPr="00A33E09">
        <w:rPr>
          <w:rFonts w:ascii="Times New Roman" w:hAnsi="Times New Roman" w:cs="Times New Roman"/>
          <w:color w:val="auto"/>
          <w:szCs w:val="28"/>
        </w:rPr>
        <w:t>вующие в предоставлении муниципальной услуги:</w:t>
      </w:r>
    </w:p>
    <w:p w:rsidR="002A4BDD" w:rsidRPr="002A4BDD" w:rsidRDefault="002A4BDD" w:rsidP="002A4BD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Администрация</w:t>
      </w:r>
      <w:r w:rsidRPr="002A4BDD">
        <w:rPr>
          <w:color w:val="auto"/>
          <w:sz w:val="28"/>
          <w:szCs w:val="28"/>
        </w:rPr>
        <w:t>;</w:t>
      </w:r>
    </w:p>
    <w:p w:rsidR="002A4BDD" w:rsidRDefault="002A4BDD" w:rsidP="002A4BD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</w:t>
      </w:r>
      <w:r w:rsidRPr="002A4BDD">
        <w:rPr>
          <w:color w:val="auto"/>
          <w:sz w:val="28"/>
          <w:szCs w:val="28"/>
        </w:rPr>
        <w:t>илиал Федерального государственного бюджетного учреждения «Ф</w:t>
      </w:r>
      <w:r w:rsidRPr="002A4BDD">
        <w:rPr>
          <w:color w:val="auto"/>
          <w:sz w:val="28"/>
          <w:szCs w:val="28"/>
        </w:rPr>
        <w:t>е</w:t>
      </w:r>
      <w:r w:rsidRPr="002A4BDD">
        <w:rPr>
          <w:color w:val="auto"/>
          <w:sz w:val="28"/>
          <w:szCs w:val="28"/>
        </w:rPr>
        <w:t>деральная кадастровая палата Федеральной службы государственной рег</w:t>
      </w:r>
      <w:r w:rsidRPr="002A4BDD">
        <w:rPr>
          <w:color w:val="auto"/>
          <w:sz w:val="28"/>
          <w:szCs w:val="28"/>
        </w:rPr>
        <w:t>и</w:t>
      </w:r>
      <w:r w:rsidRPr="002A4BDD">
        <w:rPr>
          <w:color w:val="auto"/>
          <w:sz w:val="28"/>
          <w:szCs w:val="28"/>
        </w:rPr>
        <w:t xml:space="preserve">страции, кадастра и картографии» по Ставропольскому краю (далее - Филиал ФГБУ «ФКП </w:t>
      </w:r>
      <w:proofErr w:type="spellStart"/>
      <w:r w:rsidRPr="002A4BDD">
        <w:rPr>
          <w:color w:val="auto"/>
          <w:sz w:val="28"/>
          <w:szCs w:val="28"/>
        </w:rPr>
        <w:t>Росреестра</w:t>
      </w:r>
      <w:proofErr w:type="spellEnd"/>
      <w:r w:rsidRPr="002A4BDD">
        <w:rPr>
          <w:color w:val="auto"/>
          <w:sz w:val="28"/>
          <w:szCs w:val="28"/>
        </w:rPr>
        <w:t>» по СК)</w:t>
      </w:r>
      <w:r>
        <w:rPr>
          <w:color w:val="auto"/>
          <w:sz w:val="28"/>
          <w:szCs w:val="28"/>
        </w:rPr>
        <w:t>.</w:t>
      </w:r>
    </w:p>
    <w:p w:rsidR="004A07D6" w:rsidRPr="00A33E09" w:rsidRDefault="007B7419" w:rsidP="002A4BDD">
      <w:pPr>
        <w:pStyle w:val="Default"/>
        <w:ind w:firstLine="567"/>
        <w:jc w:val="both"/>
        <w:rPr>
          <w:color w:val="00000A"/>
          <w:sz w:val="28"/>
          <w:szCs w:val="28"/>
        </w:rPr>
      </w:pPr>
      <w:r w:rsidRPr="00A33E09">
        <w:rPr>
          <w:color w:val="00000A"/>
          <w:sz w:val="28"/>
          <w:szCs w:val="28"/>
        </w:rPr>
        <w:t xml:space="preserve">2.2.3. </w:t>
      </w:r>
      <w:bookmarkStart w:id="3" w:name="P190"/>
      <w:bookmarkStart w:id="4" w:name="P188"/>
      <w:bookmarkEnd w:id="3"/>
      <w:bookmarkEnd w:id="4"/>
      <w:proofErr w:type="gramStart"/>
      <w:r w:rsidRPr="00A33E09">
        <w:rPr>
          <w:color w:val="00000A"/>
          <w:sz w:val="28"/>
          <w:szCs w:val="28"/>
        </w:rPr>
        <w:t>В соответствии с требованиями пункта 3 части 1 статьи 7 Фед</w:t>
      </w:r>
      <w:r w:rsidRPr="00A33E09">
        <w:rPr>
          <w:color w:val="00000A"/>
          <w:sz w:val="28"/>
          <w:szCs w:val="28"/>
        </w:rPr>
        <w:t>е</w:t>
      </w:r>
      <w:r w:rsidRPr="00A33E09">
        <w:rPr>
          <w:color w:val="00000A"/>
          <w:sz w:val="28"/>
          <w:szCs w:val="28"/>
        </w:rPr>
        <w:t>рального закона «Об организации предоставления государственных и мун</w:t>
      </w:r>
      <w:r w:rsidRPr="00A33E09">
        <w:rPr>
          <w:color w:val="00000A"/>
          <w:sz w:val="28"/>
          <w:szCs w:val="28"/>
        </w:rPr>
        <w:t>и</w:t>
      </w:r>
      <w:r w:rsidRPr="00A33E09">
        <w:rPr>
          <w:color w:val="00000A"/>
          <w:sz w:val="28"/>
          <w:szCs w:val="28"/>
        </w:rPr>
        <w:t>ципальных услуг» установлен запрет требовать от заявителя осуществления действий, в том числе согласований, необходимых для получения муниц</w:t>
      </w:r>
      <w:r w:rsidRPr="00A33E09">
        <w:rPr>
          <w:color w:val="00000A"/>
          <w:sz w:val="28"/>
          <w:szCs w:val="28"/>
        </w:rPr>
        <w:t>и</w:t>
      </w:r>
      <w:r w:rsidRPr="00A33E09">
        <w:rPr>
          <w:color w:val="00000A"/>
          <w:sz w:val="28"/>
          <w:szCs w:val="28"/>
        </w:rPr>
        <w:t>пальной услуги и связанных с обращением в иные организации, участву</w:t>
      </w:r>
      <w:r w:rsidRPr="00A33E09">
        <w:rPr>
          <w:color w:val="00000A"/>
          <w:sz w:val="28"/>
          <w:szCs w:val="28"/>
        </w:rPr>
        <w:t>ю</w:t>
      </w:r>
      <w:r w:rsidRPr="00A33E09">
        <w:rPr>
          <w:color w:val="00000A"/>
          <w:sz w:val="28"/>
          <w:szCs w:val="28"/>
        </w:rPr>
        <w:t>щие в предоставлении муниципальной услуги, за исключением получения услуг, включенных в Перечень услуг, которые являются необходимыми и обязательными</w:t>
      </w:r>
      <w:proofErr w:type="gramEnd"/>
      <w:r w:rsidRPr="00A33E09">
        <w:rPr>
          <w:color w:val="00000A"/>
          <w:sz w:val="28"/>
          <w:szCs w:val="28"/>
        </w:rPr>
        <w:t xml:space="preserve"> для предоставления муниципальных услуг, и предоставляю</w:t>
      </w:r>
      <w:r w:rsidRPr="00A33E09">
        <w:rPr>
          <w:color w:val="00000A"/>
          <w:sz w:val="28"/>
          <w:szCs w:val="28"/>
        </w:rPr>
        <w:t>т</w:t>
      </w:r>
      <w:r w:rsidRPr="00A33E09">
        <w:rPr>
          <w:color w:val="00000A"/>
          <w:sz w:val="28"/>
          <w:szCs w:val="28"/>
        </w:rPr>
        <w:t>ся организациями, участвующими в предоставлении муниципальных услуг.</w:t>
      </w:r>
    </w:p>
    <w:p w:rsidR="00654ECF" w:rsidRPr="00A33E09" w:rsidRDefault="00654ECF" w:rsidP="00654EC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2.3. Результат предоставления муниципальной услуги.</w:t>
      </w:r>
    </w:p>
    <w:p w:rsidR="00685182" w:rsidRPr="00685182" w:rsidRDefault="00685182" w:rsidP="0068518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685182">
        <w:rPr>
          <w:rFonts w:ascii="Times New Roman" w:hAnsi="Times New Roman" w:cs="Times New Roman"/>
          <w:szCs w:val="28"/>
        </w:rPr>
        <w:t>2.3.1. Результатом предоставления муниципальной услуги является направление заявителю:</w:t>
      </w:r>
    </w:p>
    <w:p w:rsidR="00F544F8" w:rsidRPr="00F544F8" w:rsidRDefault="00F544F8" w:rsidP="00F544F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F544F8">
        <w:rPr>
          <w:rFonts w:ascii="Times New Roman" w:hAnsi="Times New Roman" w:cs="Times New Roman"/>
          <w:szCs w:val="28"/>
        </w:rPr>
        <w:t xml:space="preserve">а) согласование местоположения границ земельных участков, </w:t>
      </w:r>
      <w:proofErr w:type="spellStart"/>
      <w:proofErr w:type="gramStart"/>
      <w:r w:rsidRPr="00F544F8">
        <w:rPr>
          <w:rFonts w:ascii="Times New Roman" w:hAnsi="Times New Roman" w:cs="Times New Roman"/>
          <w:szCs w:val="28"/>
        </w:rPr>
        <w:t>образо</w:t>
      </w:r>
      <w:proofErr w:type="spellEnd"/>
      <w:r w:rsidRPr="00F544F8">
        <w:rPr>
          <w:rFonts w:ascii="Times New Roman" w:hAnsi="Times New Roman" w:cs="Times New Roman"/>
          <w:szCs w:val="28"/>
        </w:rPr>
        <w:t>-ванных</w:t>
      </w:r>
      <w:proofErr w:type="gramEnd"/>
      <w:r w:rsidRPr="00F544F8">
        <w:rPr>
          <w:rFonts w:ascii="Times New Roman" w:hAnsi="Times New Roman" w:cs="Times New Roman"/>
          <w:szCs w:val="28"/>
        </w:rPr>
        <w:t xml:space="preserve"> из земель или земельных участков, находящихся в государственной или муниципальной собственности или смежных с ними (далее - согласов</w:t>
      </w:r>
      <w:r w:rsidRPr="00F544F8">
        <w:rPr>
          <w:rFonts w:ascii="Times New Roman" w:hAnsi="Times New Roman" w:cs="Times New Roman"/>
          <w:szCs w:val="28"/>
        </w:rPr>
        <w:t>а</w:t>
      </w:r>
      <w:r w:rsidRPr="00F544F8">
        <w:rPr>
          <w:rFonts w:ascii="Times New Roman" w:hAnsi="Times New Roman" w:cs="Times New Roman"/>
          <w:szCs w:val="28"/>
        </w:rPr>
        <w:t>ния местоположения границ земельных участков);</w:t>
      </w:r>
    </w:p>
    <w:p w:rsidR="00F544F8" w:rsidRDefault="00F544F8" w:rsidP="00F544F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F544F8">
        <w:rPr>
          <w:rFonts w:ascii="Times New Roman" w:hAnsi="Times New Roman" w:cs="Times New Roman"/>
          <w:szCs w:val="28"/>
        </w:rPr>
        <w:t>б) уведомления  об отказе в предоставлении муниципальной услуги.</w:t>
      </w:r>
    </w:p>
    <w:p w:rsidR="00F544F8" w:rsidRPr="00F544F8" w:rsidRDefault="00F544F8" w:rsidP="00F544F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F544F8">
        <w:rPr>
          <w:rFonts w:ascii="Times New Roman" w:hAnsi="Times New Roman" w:cs="Times New Roman"/>
          <w:szCs w:val="28"/>
        </w:rPr>
        <w:t xml:space="preserve">2.4. </w:t>
      </w:r>
      <w:proofErr w:type="gramStart"/>
      <w:r w:rsidRPr="00F544F8">
        <w:rPr>
          <w:rFonts w:ascii="Times New Roman" w:hAnsi="Times New Roman" w:cs="Times New Roman"/>
          <w:szCs w:val="28"/>
        </w:rPr>
        <w:t>Срок предоставления муниципальной услуги, в том числе с учетом необходимости обращения в иные организации, участвующие в предоставл</w:t>
      </w:r>
      <w:r w:rsidRPr="00F544F8">
        <w:rPr>
          <w:rFonts w:ascii="Times New Roman" w:hAnsi="Times New Roman" w:cs="Times New Roman"/>
          <w:szCs w:val="28"/>
        </w:rPr>
        <w:t>е</w:t>
      </w:r>
      <w:r w:rsidRPr="00F544F8">
        <w:rPr>
          <w:rFonts w:ascii="Times New Roman" w:hAnsi="Times New Roman" w:cs="Times New Roman"/>
          <w:szCs w:val="28"/>
        </w:rPr>
        <w:t>нии муниципальной услуги, срок приостановления предоставления муниц</w:t>
      </w:r>
      <w:r w:rsidRPr="00F544F8">
        <w:rPr>
          <w:rFonts w:ascii="Times New Roman" w:hAnsi="Times New Roman" w:cs="Times New Roman"/>
          <w:szCs w:val="28"/>
        </w:rPr>
        <w:t>и</w:t>
      </w:r>
      <w:r w:rsidRPr="00F544F8">
        <w:rPr>
          <w:rFonts w:ascii="Times New Roman" w:hAnsi="Times New Roman" w:cs="Times New Roman"/>
          <w:szCs w:val="28"/>
        </w:rPr>
        <w:t>пальной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правовыми актами органов мес</w:t>
      </w:r>
      <w:r w:rsidRPr="00F544F8">
        <w:rPr>
          <w:rFonts w:ascii="Times New Roman" w:hAnsi="Times New Roman" w:cs="Times New Roman"/>
          <w:szCs w:val="28"/>
        </w:rPr>
        <w:t>т</w:t>
      </w:r>
      <w:r w:rsidRPr="00F544F8">
        <w:rPr>
          <w:rFonts w:ascii="Times New Roman" w:hAnsi="Times New Roman" w:cs="Times New Roman"/>
          <w:szCs w:val="28"/>
        </w:rPr>
        <w:t>ного самоуправления Советского городского округа Ставропольского края, срок выдачи (направления) документов, являющихся результатом предоста</w:t>
      </w:r>
      <w:r w:rsidRPr="00F544F8">
        <w:rPr>
          <w:rFonts w:ascii="Times New Roman" w:hAnsi="Times New Roman" w:cs="Times New Roman"/>
          <w:szCs w:val="28"/>
        </w:rPr>
        <w:t>в</w:t>
      </w:r>
      <w:r w:rsidRPr="00F544F8">
        <w:rPr>
          <w:rFonts w:ascii="Times New Roman" w:hAnsi="Times New Roman" w:cs="Times New Roman"/>
          <w:szCs w:val="28"/>
        </w:rPr>
        <w:t>ления муниципальной услуги</w:t>
      </w:r>
      <w:proofErr w:type="gramEnd"/>
    </w:p>
    <w:p w:rsidR="00F544F8" w:rsidRDefault="00F544F8" w:rsidP="00F544F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F544F8">
        <w:rPr>
          <w:rFonts w:ascii="Times New Roman" w:hAnsi="Times New Roman" w:cs="Times New Roman"/>
          <w:szCs w:val="28"/>
        </w:rPr>
        <w:lastRenderedPageBreak/>
        <w:t>2.4.1. Муниципальная услуга предоставляется в течение 7 календарных дней со дня поступления заявления и документов.</w:t>
      </w:r>
    </w:p>
    <w:p w:rsidR="00F544F8" w:rsidRPr="00F544F8" w:rsidRDefault="00F544F8" w:rsidP="00F544F8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F544F8">
        <w:rPr>
          <w:rFonts w:ascii="Times New Roman" w:hAnsi="Times New Roman" w:cs="Times New Roman"/>
          <w:szCs w:val="28"/>
        </w:rPr>
        <w:t xml:space="preserve">2.4.2. При поступлении обращения, ответ на которое не может быть дан без предоставления уточненных сведений, </w:t>
      </w:r>
      <w:r>
        <w:rPr>
          <w:rFonts w:ascii="Times New Roman" w:hAnsi="Times New Roman" w:cs="Times New Roman"/>
          <w:szCs w:val="28"/>
        </w:rPr>
        <w:t>Отдел</w:t>
      </w:r>
      <w:r w:rsidRPr="00F544F8">
        <w:rPr>
          <w:rFonts w:ascii="Times New Roman" w:hAnsi="Times New Roman" w:cs="Times New Roman"/>
          <w:szCs w:val="28"/>
        </w:rPr>
        <w:t xml:space="preserve"> в пятидневный срок запр</w:t>
      </w:r>
      <w:r w:rsidRPr="00F544F8">
        <w:rPr>
          <w:rFonts w:ascii="Times New Roman" w:hAnsi="Times New Roman" w:cs="Times New Roman"/>
          <w:szCs w:val="28"/>
        </w:rPr>
        <w:t>а</w:t>
      </w:r>
      <w:r w:rsidRPr="00F544F8">
        <w:rPr>
          <w:rFonts w:ascii="Times New Roman" w:hAnsi="Times New Roman" w:cs="Times New Roman"/>
          <w:szCs w:val="28"/>
        </w:rPr>
        <w:t>шивает у заявителя необходимые сведения в соответствии с пунктом 6 статьи 7 Федерального закона от 27 июля 2010 г.  № 210-ФЗ «Об организации предоставления государственных и муниципальных услуг». Срок предоста</w:t>
      </w:r>
      <w:r w:rsidRPr="00F544F8">
        <w:rPr>
          <w:rFonts w:ascii="Times New Roman" w:hAnsi="Times New Roman" w:cs="Times New Roman"/>
          <w:szCs w:val="28"/>
        </w:rPr>
        <w:t>в</w:t>
      </w:r>
      <w:r w:rsidRPr="00F544F8">
        <w:rPr>
          <w:rFonts w:ascii="Times New Roman" w:hAnsi="Times New Roman" w:cs="Times New Roman"/>
          <w:szCs w:val="28"/>
        </w:rPr>
        <w:t>ления муниципальной услуги в таком случае исчисляется с момента получ</w:t>
      </w:r>
      <w:r w:rsidRPr="00F544F8">
        <w:rPr>
          <w:rFonts w:ascii="Times New Roman" w:hAnsi="Times New Roman" w:cs="Times New Roman"/>
          <w:szCs w:val="28"/>
        </w:rPr>
        <w:t>е</w:t>
      </w:r>
      <w:r w:rsidRPr="00F544F8">
        <w:rPr>
          <w:rFonts w:ascii="Times New Roman" w:hAnsi="Times New Roman" w:cs="Times New Roman"/>
          <w:szCs w:val="28"/>
        </w:rPr>
        <w:t xml:space="preserve">ния </w:t>
      </w:r>
      <w:r>
        <w:rPr>
          <w:rFonts w:ascii="Times New Roman" w:hAnsi="Times New Roman" w:cs="Times New Roman"/>
          <w:szCs w:val="28"/>
        </w:rPr>
        <w:t>Отделом</w:t>
      </w:r>
      <w:r w:rsidRPr="00F544F8">
        <w:rPr>
          <w:rFonts w:ascii="Times New Roman" w:hAnsi="Times New Roman" w:cs="Times New Roman"/>
          <w:szCs w:val="28"/>
        </w:rPr>
        <w:t xml:space="preserve"> уточненных сведений.</w:t>
      </w:r>
    </w:p>
    <w:p w:rsidR="00F544F8" w:rsidRPr="00F544F8" w:rsidRDefault="00F544F8" w:rsidP="00F544F8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F544F8">
        <w:rPr>
          <w:rFonts w:ascii="Times New Roman" w:hAnsi="Times New Roman" w:cs="Times New Roman"/>
          <w:szCs w:val="28"/>
        </w:rPr>
        <w:t>2.4.3. В случае представления документов через многофункциональный центр срок предоставления муниципальной услуги увеличивается на 2 раб</w:t>
      </w:r>
      <w:r w:rsidRPr="00F544F8">
        <w:rPr>
          <w:rFonts w:ascii="Times New Roman" w:hAnsi="Times New Roman" w:cs="Times New Roman"/>
          <w:szCs w:val="28"/>
        </w:rPr>
        <w:t>о</w:t>
      </w:r>
      <w:r w:rsidRPr="00F544F8">
        <w:rPr>
          <w:rFonts w:ascii="Times New Roman" w:hAnsi="Times New Roman" w:cs="Times New Roman"/>
          <w:szCs w:val="28"/>
        </w:rPr>
        <w:t>чих дня.</w:t>
      </w:r>
    </w:p>
    <w:p w:rsidR="00F544F8" w:rsidRDefault="00F544F8" w:rsidP="00F544F8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F544F8">
        <w:rPr>
          <w:rFonts w:ascii="Times New Roman" w:hAnsi="Times New Roman" w:cs="Times New Roman"/>
          <w:szCs w:val="28"/>
        </w:rPr>
        <w:t>2.4.4. Срок выдачи (направления) документов, являющихся результатом предоставления муниципальной услуги, составляет 1 рабочий день.</w:t>
      </w:r>
    </w:p>
    <w:p w:rsidR="00654ECF" w:rsidRDefault="00654ECF" w:rsidP="00F544F8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2.5. Перечень нормативных правовых актов Российской Федерации и нормативных правовых актов Ставропольского края, регулирующих пред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ставление муниципальной услуги, с указанием их реквизитов и источников официального опубликования:</w:t>
      </w:r>
    </w:p>
    <w:p w:rsidR="00F544F8" w:rsidRDefault="00F544F8" w:rsidP="00F544F8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F544F8">
        <w:rPr>
          <w:rFonts w:ascii="Times New Roman" w:hAnsi="Times New Roman" w:cs="Times New Roman"/>
          <w:szCs w:val="28"/>
        </w:rPr>
        <w:t>Конституци</w:t>
      </w:r>
      <w:r w:rsidR="00DE74FF">
        <w:rPr>
          <w:rFonts w:ascii="Times New Roman" w:hAnsi="Times New Roman" w:cs="Times New Roman"/>
          <w:szCs w:val="28"/>
        </w:rPr>
        <w:t>я</w:t>
      </w:r>
      <w:r w:rsidRPr="00F544F8">
        <w:rPr>
          <w:rFonts w:ascii="Times New Roman" w:hAnsi="Times New Roman" w:cs="Times New Roman"/>
          <w:szCs w:val="28"/>
        </w:rPr>
        <w:t xml:space="preserve"> Российской Федерации</w:t>
      </w:r>
      <w:r w:rsidR="00DE74FF">
        <w:rPr>
          <w:rFonts w:ascii="Times New Roman" w:hAnsi="Times New Roman" w:cs="Times New Roman"/>
          <w:szCs w:val="28"/>
        </w:rPr>
        <w:t>;</w:t>
      </w:r>
    </w:p>
    <w:p w:rsidR="00DE74FF" w:rsidRDefault="00DE74FF" w:rsidP="00F544F8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E74FF">
        <w:rPr>
          <w:rFonts w:ascii="Times New Roman" w:hAnsi="Times New Roman" w:cs="Times New Roman"/>
          <w:szCs w:val="28"/>
        </w:rPr>
        <w:t>Граждански</w:t>
      </w:r>
      <w:r>
        <w:rPr>
          <w:rFonts w:ascii="Times New Roman" w:hAnsi="Times New Roman" w:cs="Times New Roman"/>
          <w:szCs w:val="28"/>
        </w:rPr>
        <w:t>й</w:t>
      </w:r>
      <w:r w:rsidRPr="00DE74FF">
        <w:rPr>
          <w:rFonts w:ascii="Times New Roman" w:hAnsi="Times New Roman" w:cs="Times New Roman"/>
          <w:szCs w:val="28"/>
        </w:rPr>
        <w:t xml:space="preserve"> кодекс Российской Федерации (часть первая) («Собрание законодательства РФ», 05.12.1994, № 32, ст. 3301, «Российская газета», № 238-239, 08.12.1994);</w:t>
      </w:r>
    </w:p>
    <w:p w:rsidR="006912A7" w:rsidRDefault="006912A7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12A7">
        <w:rPr>
          <w:rFonts w:ascii="Times New Roman" w:hAnsi="Times New Roman" w:cs="Times New Roman"/>
          <w:szCs w:val="28"/>
        </w:rPr>
        <w:t>Земельный кодекс Российской Федерации от 25 октября 2001 г.                           № 136-ФЗ («Собрание законодательства РФ», 29.10.2001, № 44, ст. 4147, «Парламентская газета», № 204-205, 30.10.2001, «Российская газета»,             № 211-212, 30.10.2001);</w:t>
      </w:r>
    </w:p>
    <w:p w:rsidR="006912A7" w:rsidRDefault="006912A7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12A7">
        <w:rPr>
          <w:rFonts w:ascii="Times New Roman" w:hAnsi="Times New Roman" w:cs="Times New Roman"/>
          <w:szCs w:val="28"/>
        </w:rPr>
        <w:t>Федеральный закон от 25 октября 2001 г. № 137-ФЗ «О введении в де</w:t>
      </w:r>
      <w:r w:rsidRPr="006912A7">
        <w:rPr>
          <w:rFonts w:ascii="Times New Roman" w:hAnsi="Times New Roman" w:cs="Times New Roman"/>
          <w:szCs w:val="28"/>
        </w:rPr>
        <w:t>й</w:t>
      </w:r>
      <w:r w:rsidRPr="006912A7">
        <w:rPr>
          <w:rFonts w:ascii="Times New Roman" w:hAnsi="Times New Roman" w:cs="Times New Roman"/>
          <w:szCs w:val="28"/>
        </w:rPr>
        <w:t>ствие Земельного кодекса Российской Федерации» («Собрание законодател</w:t>
      </w:r>
      <w:r w:rsidRPr="006912A7">
        <w:rPr>
          <w:rFonts w:ascii="Times New Roman" w:hAnsi="Times New Roman" w:cs="Times New Roman"/>
          <w:szCs w:val="28"/>
        </w:rPr>
        <w:t>ь</w:t>
      </w:r>
      <w:r w:rsidRPr="006912A7">
        <w:rPr>
          <w:rFonts w:ascii="Times New Roman" w:hAnsi="Times New Roman" w:cs="Times New Roman"/>
          <w:szCs w:val="28"/>
        </w:rPr>
        <w:t>ства РФ», 29.10.2001, № 44, ст. 4148, «Парламентская газета»,  № 204-205, 30.10.2001, «Российская газета», № 211-212, 30.10.2001);</w:t>
      </w:r>
    </w:p>
    <w:p w:rsidR="00DE74FF" w:rsidRDefault="00DE74F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E74FF">
        <w:rPr>
          <w:rFonts w:ascii="Times New Roman" w:hAnsi="Times New Roman" w:cs="Times New Roman"/>
          <w:szCs w:val="28"/>
        </w:rPr>
        <w:t>Градостроительны</w:t>
      </w:r>
      <w:r>
        <w:rPr>
          <w:rFonts w:ascii="Times New Roman" w:hAnsi="Times New Roman" w:cs="Times New Roman"/>
          <w:szCs w:val="28"/>
        </w:rPr>
        <w:t>й кодекс</w:t>
      </w:r>
      <w:r w:rsidRPr="00DE74FF">
        <w:rPr>
          <w:rFonts w:ascii="Times New Roman" w:hAnsi="Times New Roman" w:cs="Times New Roman"/>
          <w:szCs w:val="28"/>
        </w:rPr>
        <w:t xml:space="preserve"> Российской Федерации («Парламентская г</w:t>
      </w:r>
      <w:r w:rsidRPr="00DE74FF">
        <w:rPr>
          <w:rFonts w:ascii="Times New Roman" w:hAnsi="Times New Roman" w:cs="Times New Roman"/>
          <w:szCs w:val="28"/>
        </w:rPr>
        <w:t>а</w:t>
      </w:r>
      <w:r w:rsidRPr="00DE74FF">
        <w:rPr>
          <w:rFonts w:ascii="Times New Roman" w:hAnsi="Times New Roman" w:cs="Times New Roman"/>
          <w:szCs w:val="28"/>
        </w:rPr>
        <w:t>зета», № 5-6, 14.01.2005);</w:t>
      </w:r>
    </w:p>
    <w:p w:rsidR="006912A7" w:rsidRDefault="006912A7" w:rsidP="006912A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12A7">
        <w:rPr>
          <w:rFonts w:ascii="Times New Roman" w:hAnsi="Times New Roman" w:cs="Times New Roman"/>
          <w:szCs w:val="28"/>
        </w:rPr>
        <w:t>Федеральный закон от 13 июля 2015 г. № 218-ФЗ                                               «О государственной регистрации недвижимости» («Собрание законодател</w:t>
      </w:r>
      <w:r w:rsidRPr="006912A7">
        <w:rPr>
          <w:rFonts w:ascii="Times New Roman" w:hAnsi="Times New Roman" w:cs="Times New Roman"/>
          <w:szCs w:val="28"/>
        </w:rPr>
        <w:t>ь</w:t>
      </w:r>
      <w:r w:rsidRPr="006912A7">
        <w:rPr>
          <w:rFonts w:ascii="Times New Roman" w:hAnsi="Times New Roman" w:cs="Times New Roman"/>
          <w:szCs w:val="28"/>
        </w:rPr>
        <w:t xml:space="preserve">ства РФ», 20.07.2015, № 29 (часть I), ст. 4344, «Российская газета», № 156, 17.07.2015); </w:t>
      </w:r>
    </w:p>
    <w:p w:rsidR="00DE74FF" w:rsidRDefault="00DE74FF" w:rsidP="006912A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E74FF">
        <w:rPr>
          <w:rFonts w:ascii="Times New Roman" w:hAnsi="Times New Roman" w:cs="Times New Roman"/>
          <w:szCs w:val="28"/>
        </w:rPr>
        <w:t>Федеральный закон от 24.07.2007 № 221-ФЗ "О кадастровой деятельн</w:t>
      </w:r>
      <w:r w:rsidRPr="00DE74FF">
        <w:rPr>
          <w:rFonts w:ascii="Times New Roman" w:hAnsi="Times New Roman" w:cs="Times New Roman"/>
          <w:szCs w:val="28"/>
        </w:rPr>
        <w:t>о</w:t>
      </w:r>
      <w:r w:rsidRPr="00DE74FF">
        <w:rPr>
          <w:rFonts w:ascii="Times New Roman" w:hAnsi="Times New Roman" w:cs="Times New Roman"/>
          <w:szCs w:val="28"/>
        </w:rPr>
        <w:t>сти</w:t>
      </w:r>
      <w:proofErr w:type="gramStart"/>
      <w:r w:rsidRPr="00DE74FF">
        <w:rPr>
          <w:rFonts w:ascii="Times New Roman" w:hAnsi="Times New Roman" w:cs="Times New Roman"/>
          <w:szCs w:val="28"/>
        </w:rPr>
        <w:t>"(</w:t>
      </w:r>
      <w:proofErr w:type="gramEnd"/>
      <w:r w:rsidRPr="00DE74FF">
        <w:rPr>
          <w:rFonts w:ascii="Times New Roman" w:hAnsi="Times New Roman" w:cs="Times New Roman"/>
          <w:szCs w:val="28"/>
        </w:rPr>
        <w:t>собрание законодательства РФ, 30.07.2007, № 31, ст. 4017);</w:t>
      </w:r>
    </w:p>
    <w:p w:rsidR="00DE74FF" w:rsidRPr="006912A7" w:rsidRDefault="00DE74FF" w:rsidP="006912A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DE74FF">
        <w:rPr>
          <w:rFonts w:ascii="Times New Roman" w:hAnsi="Times New Roman" w:cs="Times New Roman"/>
          <w:szCs w:val="28"/>
        </w:rPr>
        <w:t>Федеральны</w:t>
      </w:r>
      <w:r>
        <w:rPr>
          <w:rFonts w:ascii="Times New Roman" w:hAnsi="Times New Roman" w:cs="Times New Roman"/>
          <w:szCs w:val="28"/>
        </w:rPr>
        <w:t>й</w:t>
      </w:r>
      <w:r w:rsidRPr="00DE74FF">
        <w:rPr>
          <w:rFonts w:ascii="Times New Roman" w:hAnsi="Times New Roman" w:cs="Times New Roman"/>
          <w:szCs w:val="28"/>
        </w:rPr>
        <w:t xml:space="preserve"> закон "Об объектах культурного наследия (памятниках и</w:t>
      </w:r>
      <w:r w:rsidRPr="00DE74FF">
        <w:rPr>
          <w:rFonts w:ascii="Times New Roman" w:hAnsi="Times New Roman" w:cs="Times New Roman"/>
          <w:szCs w:val="28"/>
        </w:rPr>
        <w:t>с</w:t>
      </w:r>
      <w:r w:rsidRPr="00DE74FF">
        <w:rPr>
          <w:rFonts w:ascii="Times New Roman" w:hAnsi="Times New Roman" w:cs="Times New Roman"/>
          <w:szCs w:val="28"/>
        </w:rPr>
        <w:t>тории и культуры) народов Российской Федерации" от 25 июня 2002 года № 73-ФЗ ("Парламентской газете" от 29 июня 2002 года № 120-121);</w:t>
      </w:r>
    </w:p>
    <w:p w:rsidR="006912A7" w:rsidRPr="006912A7" w:rsidRDefault="006912A7" w:rsidP="006912A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12A7">
        <w:rPr>
          <w:rFonts w:ascii="Times New Roman" w:hAnsi="Times New Roman" w:cs="Times New Roman"/>
          <w:szCs w:val="28"/>
        </w:rPr>
        <w:t>Федеральный закон от 27 июля 2010 г. № 210-ФЗ «Об организации предоставления государственных и муниципальных услуг» («Российская г</w:t>
      </w:r>
      <w:r w:rsidRPr="006912A7">
        <w:rPr>
          <w:rFonts w:ascii="Times New Roman" w:hAnsi="Times New Roman" w:cs="Times New Roman"/>
          <w:szCs w:val="28"/>
        </w:rPr>
        <w:t>а</w:t>
      </w:r>
      <w:r w:rsidRPr="006912A7">
        <w:rPr>
          <w:rFonts w:ascii="Times New Roman" w:hAnsi="Times New Roman" w:cs="Times New Roman"/>
          <w:szCs w:val="28"/>
        </w:rPr>
        <w:t>зета», № 168, 30.07.2010, «Собрание законодательства РФ», 02.08.2010,               № 31, ст. 4179);</w:t>
      </w:r>
    </w:p>
    <w:p w:rsidR="006912A7" w:rsidRPr="006912A7" w:rsidRDefault="006912A7" w:rsidP="006912A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12A7">
        <w:rPr>
          <w:rFonts w:ascii="Times New Roman" w:hAnsi="Times New Roman" w:cs="Times New Roman"/>
          <w:szCs w:val="28"/>
        </w:rPr>
        <w:t>Федеральный закон от 27 июля 2006 г. № 152-ФЗ «О персональных да</w:t>
      </w:r>
      <w:r w:rsidRPr="006912A7">
        <w:rPr>
          <w:rFonts w:ascii="Times New Roman" w:hAnsi="Times New Roman" w:cs="Times New Roman"/>
          <w:szCs w:val="28"/>
        </w:rPr>
        <w:t>н</w:t>
      </w:r>
      <w:r w:rsidRPr="006912A7">
        <w:rPr>
          <w:rFonts w:ascii="Times New Roman" w:hAnsi="Times New Roman" w:cs="Times New Roman"/>
          <w:szCs w:val="28"/>
        </w:rPr>
        <w:lastRenderedPageBreak/>
        <w:t>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6912A7" w:rsidRPr="006912A7" w:rsidRDefault="006912A7" w:rsidP="006912A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12A7">
        <w:rPr>
          <w:rFonts w:ascii="Times New Roman" w:hAnsi="Times New Roman" w:cs="Times New Roman"/>
          <w:szCs w:val="28"/>
        </w:rPr>
        <w:t>Федеральный закон от 06 апреля 2011 г. № 63-ФЗ «Об электронной по</w:t>
      </w:r>
      <w:r w:rsidRPr="006912A7">
        <w:rPr>
          <w:rFonts w:ascii="Times New Roman" w:hAnsi="Times New Roman" w:cs="Times New Roman"/>
          <w:szCs w:val="28"/>
        </w:rPr>
        <w:t>д</w:t>
      </w:r>
      <w:r w:rsidRPr="006912A7">
        <w:rPr>
          <w:rFonts w:ascii="Times New Roman" w:hAnsi="Times New Roman" w:cs="Times New Roman"/>
          <w:szCs w:val="28"/>
        </w:rPr>
        <w:t>писи» («Парламентская газета», № 17, 08-14.04.2011, «Российская газета», № 75, 08.04.2011, «Собрание законодательства РФ», 11.04.2011,  № 15, ст. 2036);</w:t>
      </w:r>
    </w:p>
    <w:p w:rsidR="006912A7" w:rsidRPr="006912A7" w:rsidRDefault="006912A7" w:rsidP="006912A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12A7">
        <w:rPr>
          <w:rFonts w:ascii="Times New Roman" w:hAnsi="Times New Roman" w:cs="Times New Roman"/>
          <w:szCs w:val="28"/>
        </w:rPr>
        <w:t>Федеральный закон от 06 октября 2003 г. № 131-ФЗ «Об общих принц</w:t>
      </w:r>
      <w:r w:rsidRPr="006912A7">
        <w:rPr>
          <w:rFonts w:ascii="Times New Roman" w:hAnsi="Times New Roman" w:cs="Times New Roman"/>
          <w:szCs w:val="28"/>
        </w:rPr>
        <w:t>и</w:t>
      </w:r>
      <w:r w:rsidRPr="006912A7">
        <w:rPr>
          <w:rFonts w:ascii="Times New Roman" w:hAnsi="Times New Roman" w:cs="Times New Roman"/>
          <w:szCs w:val="28"/>
        </w:rPr>
        <w:t>пах организации местного самоуправления в Российской Федерации» («С</w:t>
      </w:r>
      <w:r w:rsidRPr="006912A7">
        <w:rPr>
          <w:rFonts w:ascii="Times New Roman" w:hAnsi="Times New Roman" w:cs="Times New Roman"/>
          <w:szCs w:val="28"/>
        </w:rPr>
        <w:t>о</w:t>
      </w:r>
      <w:r w:rsidRPr="006912A7">
        <w:rPr>
          <w:rFonts w:ascii="Times New Roman" w:hAnsi="Times New Roman" w:cs="Times New Roman"/>
          <w:szCs w:val="28"/>
        </w:rPr>
        <w:t>брание законодательства РФ», 06.10.2003, № 40, ст. 3822, «Парламентская г</w:t>
      </w:r>
      <w:r w:rsidRPr="006912A7">
        <w:rPr>
          <w:rFonts w:ascii="Times New Roman" w:hAnsi="Times New Roman" w:cs="Times New Roman"/>
          <w:szCs w:val="28"/>
        </w:rPr>
        <w:t>а</w:t>
      </w:r>
      <w:r w:rsidRPr="006912A7">
        <w:rPr>
          <w:rFonts w:ascii="Times New Roman" w:hAnsi="Times New Roman" w:cs="Times New Roman"/>
          <w:szCs w:val="28"/>
        </w:rPr>
        <w:t>зета», № 186, 08.10.2003, «Российская газета», № 202, 08.10.2003);</w:t>
      </w:r>
    </w:p>
    <w:p w:rsidR="006912A7" w:rsidRPr="006912A7" w:rsidRDefault="006912A7" w:rsidP="006912A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12A7">
        <w:rPr>
          <w:rFonts w:ascii="Times New Roman" w:hAnsi="Times New Roman" w:cs="Times New Roman"/>
          <w:szCs w:val="28"/>
        </w:rPr>
        <w:t>постановление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02.07.2012, № 27, ст. 3744);</w:t>
      </w:r>
    </w:p>
    <w:p w:rsidR="006912A7" w:rsidRPr="006912A7" w:rsidRDefault="006912A7" w:rsidP="006912A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12A7">
        <w:rPr>
          <w:rFonts w:ascii="Times New Roman" w:hAnsi="Times New Roman" w:cs="Times New Roman"/>
          <w:szCs w:val="28"/>
        </w:rPr>
        <w:t>постановление Правительства Российской Федерации от 26 марта 2016 г. № 236 «О требованиях к предоставлению в электронной форме госуда</w:t>
      </w:r>
      <w:r w:rsidRPr="006912A7">
        <w:rPr>
          <w:rFonts w:ascii="Times New Roman" w:hAnsi="Times New Roman" w:cs="Times New Roman"/>
          <w:szCs w:val="28"/>
        </w:rPr>
        <w:t>р</w:t>
      </w:r>
      <w:r w:rsidRPr="006912A7">
        <w:rPr>
          <w:rFonts w:ascii="Times New Roman" w:hAnsi="Times New Roman" w:cs="Times New Roman"/>
          <w:szCs w:val="28"/>
        </w:rPr>
        <w:t>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РФ», 11.04.2016, № 15, ст. 2084);</w:t>
      </w:r>
    </w:p>
    <w:p w:rsidR="00537D0C" w:rsidRDefault="00537D0C" w:rsidP="006912A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537D0C">
        <w:rPr>
          <w:rFonts w:ascii="Times New Roman" w:hAnsi="Times New Roman" w:cs="Times New Roman"/>
          <w:szCs w:val="28"/>
        </w:rPr>
        <w:t>Приказ министерства экономического развития Российской Федерации от 1 сентября 2014 г. № 540 «Об утверждении классификатора видов разр</w:t>
      </w:r>
      <w:r w:rsidRPr="00537D0C">
        <w:rPr>
          <w:rFonts w:ascii="Times New Roman" w:hAnsi="Times New Roman" w:cs="Times New Roman"/>
          <w:szCs w:val="28"/>
        </w:rPr>
        <w:t>е</w:t>
      </w:r>
      <w:r w:rsidRPr="00537D0C">
        <w:rPr>
          <w:rFonts w:ascii="Times New Roman" w:hAnsi="Times New Roman" w:cs="Times New Roman"/>
          <w:szCs w:val="28"/>
        </w:rPr>
        <w:t>шенного использования земельных участков» ("Российская газета", № 217, 24.09.2014);</w:t>
      </w:r>
    </w:p>
    <w:p w:rsidR="00DE74FF" w:rsidRDefault="00DE74FF" w:rsidP="006912A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proofErr w:type="gramStart"/>
      <w:r w:rsidRPr="00DE74FF">
        <w:rPr>
          <w:rFonts w:ascii="Times New Roman" w:hAnsi="Times New Roman" w:cs="Times New Roman"/>
          <w:szCs w:val="28"/>
        </w:rPr>
        <w:t>Приказ Минэкономразвития России от 27 ноября 2014 № 762 "Об утве</w:t>
      </w:r>
      <w:r w:rsidRPr="00DE74FF">
        <w:rPr>
          <w:rFonts w:ascii="Times New Roman" w:hAnsi="Times New Roman" w:cs="Times New Roman"/>
          <w:szCs w:val="28"/>
        </w:rPr>
        <w:t>р</w:t>
      </w:r>
      <w:r w:rsidRPr="00DE74FF">
        <w:rPr>
          <w:rFonts w:ascii="Times New Roman" w:hAnsi="Times New Roman" w:cs="Times New Roman"/>
          <w:szCs w:val="28"/>
        </w:rPr>
        <w:t>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</w:t>
      </w:r>
      <w:r w:rsidRPr="00DE74FF">
        <w:rPr>
          <w:rFonts w:ascii="Times New Roman" w:hAnsi="Times New Roman" w:cs="Times New Roman"/>
          <w:szCs w:val="28"/>
        </w:rPr>
        <w:t>к</w:t>
      </w:r>
      <w:r w:rsidRPr="00DE74FF">
        <w:rPr>
          <w:rFonts w:ascii="Times New Roman" w:hAnsi="Times New Roman" w:cs="Times New Roman"/>
          <w:szCs w:val="28"/>
        </w:rPr>
        <w:t>тронного документа, формы схемы расположения земельного участка или</w:t>
      </w:r>
      <w:proofErr w:type="gramEnd"/>
      <w:r w:rsidRPr="00DE74FF">
        <w:rPr>
          <w:rFonts w:ascii="Times New Roman" w:hAnsi="Times New Roman" w:cs="Times New Roman"/>
          <w:szCs w:val="28"/>
        </w:rPr>
        <w:t xml:space="preserve"> земельных участков на кадастровом плане территории, подготовка которой осуществляется в форме документа на бумажном носителе", (официальный интернет портал правовой информации http:www.pravo.gov.ru, 18.02.2015);</w:t>
      </w:r>
    </w:p>
    <w:p w:rsidR="004A07D6" w:rsidRPr="00A33E09" w:rsidRDefault="00654ECF" w:rsidP="006912A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настоящий административный регламент.</w:t>
      </w:r>
    </w:p>
    <w:p w:rsidR="00654ECF" w:rsidRPr="00A33E09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bookmarkStart w:id="5" w:name="P157"/>
      <w:bookmarkEnd w:id="5"/>
      <w:r w:rsidRPr="00A33E09">
        <w:rPr>
          <w:rFonts w:ascii="Times New Roman" w:hAnsi="Times New Roman" w:cs="Times New Roman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документы, кот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рые заявитель должен представить самостоятельно, и документы, которые заявитель вправе представить по собственной инициативе, так как они по</w:t>
      </w:r>
      <w:r w:rsidRPr="00A33E09">
        <w:rPr>
          <w:rFonts w:ascii="Times New Roman" w:hAnsi="Times New Roman" w:cs="Times New Roman"/>
          <w:szCs w:val="28"/>
        </w:rPr>
        <w:t>д</w:t>
      </w:r>
      <w:r w:rsidRPr="00A33E09">
        <w:rPr>
          <w:rFonts w:ascii="Times New Roman" w:hAnsi="Times New Roman" w:cs="Times New Roman"/>
          <w:szCs w:val="28"/>
        </w:rPr>
        <w:t>лежат представлению в рамках межведомственного информационного вза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модействия.</w:t>
      </w:r>
    </w:p>
    <w:p w:rsidR="00654ECF" w:rsidRPr="00A33E09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2.6.1. </w:t>
      </w:r>
      <w:r w:rsidR="006912A7" w:rsidRPr="006912A7">
        <w:rPr>
          <w:rFonts w:ascii="Times New Roman" w:hAnsi="Times New Roman" w:cs="Times New Roman"/>
          <w:szCs w:val="28"/>
        </w:rPr>
        <w:t xml:space="preserve">В целях получения муниципальной услуги заявителем в </w:t>
      </w:r>
      <w:r w:rsidR="006912A7">
        <w:rPr>
          <w:rFonts w:ascii="Times New Roman" w:hAnsi="Times New Roman" w:cs="Times New Roman"/>
          <w:szCs w:val="28"/>
        </w:rPr>
        <w:t>Отдел</w:t>
      </w:r>
      <w:r w:rsidR="006912A7" w:rsidRPr="006912A7">
        <w:rPr>
          <w:rFonts w:ascii="Times New Roman" w:hAnsi="Times New Roman" w:cs="Times New Roman"/>
          <w:szCs w:val="28"/>
        </w:rPr>
        <w:t xml:space="preserve">, </w:t>
      </w:r>
      <w:r w:rsidR="006912A7">
        <w:rPr>
          <w:rFonts w:ascii="Times New Roman" w:hAnsi="Times New Roman" w:cs="Times New Roman"/>
          <w:szCs w:val="28"/>
        </w:rPr>
        <w:t>МФЦ</w:t>
      </w:r>
      <w:r w:rsidR="006912A7" w:rsidRPr="006912A7">
        <w:rPr>
          <w:rFonts w:ascii="Times New Roman" w:hAnsi="Times New Roman" w:cs="Times New Roman"/>
          <w:szCs w:val="28"/>
        </w:rPr>
        <w:t xml:space="preserve"> подается заявление о предоставлении муниципальной услуги, запо</w:t>
      </w:r>
      <w:r w:rsidR="006912A7" w:rsidRPr="006912A7">
        <w:rPr>
          <w:rFonts w:ascii="Times New Roman" w:hAnsi="Times New Roman" w:cs="Times New Roman"/>
          <w:szCs w:val="28"/>
        </w:rPr>
        <w:t>л</w:t>
      </w:r>
      <w:r w:rsidR="006912A7" w:rsidRPr="006912A7">
        <w:rPr>
          <w:rFonts w:ascii="Times New Roman" w:hAnsi="Times New Roman" w:cs="Times New Roman"/>
          <w:szCs w:val="28"/>
        </w:rPr>
        <w:t>ненное по ф</w:t>
      </w:r>
      <w:r w:rsidR="006912A7">
        <w:rPr>
          <w:rFonts w:ascii="Times New Roman" w:hAnsi="Times New Roman" w:cs="Times New Roman"/>
          <w:szCs w:val="28"/>
        </w:rPr>
        <w:t>орме, приведенной в приложении 2</w:t>
      </w:r>
      <w:r w:rsidR="006912A7" w:rsidRPr="006912A7">
        <w:rPr>
          <w:rFonts w:ascii="Times New Roman" w:hAnsi="Times New Roman" w:cs="Times New Roman"/>
          <w:szCs w:val="28"/>
        </w:rPr>
        <w:t xml:space="preserve"> к Административному регл</w:t>
      </w:r>
      <w:r w:rsidR="006912A7" w:rsidRPr="006912A7">
        <w:rPr>
          <w:rFonts w:ascii="Times New Roman" w:hAnsi="Times New Roman" w:cs="Times New Roman"/>
          <w:szCs w:val="28"/>
        </w:rPr>
        <w:t>а</w:t>
      </w:r>
      <w:r w:rsidR="006912A7" w:rsidRPr="006912A7">
        <w:rPr>
          <w:rFonts w:ascii="Times New Roman" w:hAnsi="Times New Roman" w:cs="Times New Roman"/>
          <w:szCs w:val="28"/>
        </w:rPr>
        <w:t>менту, с приложением следующих документов:</w:t>
      </w:r>
    </w:p>
    <w:p w:rsidR="00A02893" w:rsidRPr="00A02893" w:rsidRDefault="00A02893" w:rsidP="00A02893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02893">
        <w:rPr>
          <w:rFonts w:ascii="Times New Roman" w:hAnsi="Times New Roman" w:cs="Times New Roman"/>
          <w:szCs w:val="28"/>
        </w:rPr>
        <w:lastRenderedPageBreak/>
        <w:t>а) паспорт либо иной документ, удостоверяющий личность;</w:t>
      </w:r>
    </w:p>
    <w:p w:rsidR="00A02893" w:rsidRPr="00A02893" w:rsidRDefault="00A02893" w:rsidP="00A02893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02893">
        <w:rPr>
          <w:rFonts w:ascii="Times New Roman" w:hAnsi="Times New Roman" w:cs="Times New Roman"/>
          <w:szCs w:val="28"/>
        </w:rPr>
        <w:t>б) подтверждающих полномочия третьих лиц выступать от имени заяв</w:t>
      </w:r>
      <w:r w:rsidRPr="00A02893">
        <w:rPr>
          <w:rFonts w:ascii="Times New Roman" w:hAnsi="Times New Roman" w:cs="Times New Roman"/>
          <w:szCs w:val="28"/>
        </w:rPr>
        <w:t>и</w:t>
      </w:r>
      <w:r w:rsidRPr="00A02893">
        <w:rPr>
          <w:rFonts w:ascii="Times New Roman" w:hAnsi="Times New Roman" w:cs="Times New Roman"/>
          <w:szCs w:val="28"/>
        </w:rPr>
        <w:t>теля, предусмотренных законодательством Российской Федерации;</w:t>
      </w:r>
    </w:p>
    <w:p w:rsidR="00A02893" w:rsidRPr="00A02893" w:rsidRDefault="00A02893" w:rsidP="00A02893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02893">
        <w:rPr>
          <w:rFonts w:ascii="Times New Roman" w:hAnsi="Times New Roman" w:cs="Times New Roman"/>
          <w:szCs w:val="28"/>
        </w:rPr>
        <w:t>в) правоустанавливающих на земельный участок, права на который не зарегистрированы в Едином государственном реестре прав на недвижимое имущество и сделок с ним;</w:t>
      </w:r>
    </w:p>
    <w:p w:rsidR="00A02893" w:rsidRPr="00A02893" w:rsidRDefault="00A02893" w:rsidP="00A02893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02893">
        <w:rPr>
          <w:rFonts w:ascii="Times New Roman" w:hAnsi="Times New Roman" w:cs="Times New Roman"/>
          <w:szCs w:val="28"/>
        </w:rPr>
        <w:t>г) проект межевого плана земельного участка;</w:t>
      </w:r>
    </w:p>
    <w:p w:rsidR="00A02893" w:rsidRPr="00A02893" w:rsidRDefault="00A02893" w:rsidP="00A02893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02893">
        <w:rPr>
          <w:rFonts w:ascii="Times New Roman" w:hAnsi="Times New Roman" w:cs="Times New Roman"/>
          <w:szCs w:val="28"/>
        </w:rPr>
        <w:t>д) подтверждающих согласие лица, не являющегося заявителем, или его законного представителя, на обработку персональных данных указанного л</w:t>
      </w:r>
      <w:r w:rsidRPr="00A02893">
        <w:rPr>
          <w:rFonts w:ascii="Times New Roman" w:hAnsi="Times New Roman" w:cs="Times New Roman"/>
          <w:szCs w:val="28"/>
        </w:rPr>
        <w:t>и</w:t>
      </w:r>
      <w:r w:rsidRPr="00A02893">
        <w:rPr>
          <w:rFonts w:ascii="Times New Roman" w:hAnsi="Times New Roman" w:cs="Times New Roman"/>
          <w:szCs w:val="28"/>
        </w:rPr>
        <w:t>ца, в случае, если для предоставления муниципальной услуги необходима обработка его персональных данных;</w:t>
      </w:r>
    </w:p>
    <w:p w:rsidR="00A02893" w:rsidRDefault="00A02893" w:rsidP="00A02893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02893">
        <w:rPr>
          <w:rFonts w:ascii="Times New Roman" w:hAnsi="Times New Roman" w:cs="Times New Roman"/>
          <w:szCs w:val="28"/>
        </w:rPr>
        <w:t xml:space="preserve">е) акт согласования местоположения границ земельного участка в </w:t>
      </w:r>
      <w:proofErr w:type="gramStart"/>
      <w:r w:rsidRPr="00A02893">
        <w:rPr>
          <w:rFonts w:ascii="Times New Roman" w:hAnsi="Times New Roman" w:cs="Times New Roman"/>
          <w:szCs w:val="28"/>
        </w:rPr>
        <w:t>со-ставе</w:t>
      </w:r>
      <w:proofErr w:type="gramEnd"/>
      <w:r w:rsidRPr="00A02893">
        <w:rPr>
          <w:rFonts w:ascii="Times New Roman" w:hAnsi="Times New Roman" w:cs="Times New Roman"/>
          <w:szCs w:val="28"/>
        </w:rPr>
        <w:t xml:space="preserve"> проекта межевого плана земельного участка в 2-х экземплярах (согл</w:t>
      </w:r>
      <w:r w:rsidRPr="00A02893">
        <w:rPr>
          <w:rFonts w:ascii="Times New Roman" w:hAnsi="Times New Roman" w:cs="Times New Roman"/>
          <w:szCs w:val="28"/>
        </w:rPr>
        <w:t>а</w:t>
      </w:r>
      <w:r w:rsidRPr="00A02893">
        <w:rPr>
          <w:rFonts w:ascii="Times New Roman" w:hAnsi="Times New Roman" w:cs="Times New Roman"/>
          <w:szCs w:val="28"/>
        </w:rPr>
        <w:t>сованные со смежными землепользователями).</w:t>
      </w:r>
    </w:p>
    <w:p w:rsidR="00B42F1F" w:rsidRPr="00A02893" w:rsidRDefault="00B42F1F" w:rsidP="00A02893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Cs w:val="28"/>
        </w:rPr>
      </w:pPr>
      <w:r w:rsidRPr="00A02893">
        <w:rPr>
          <w:rFonts w:ascii="Times New Roman" w:hAnsi="Times New Roman" w:cs="Times New Roman"/>
          <w:color w:val="auto"/>
          <w:szCs w:val="28"/>
        </w:rPr>
        <w:t>2.6.2.Для получения муниципальной услуги заявитель вправе предст</w:t>
      </w:r>
      <w:r w:rsidRPr="00A02893">
        <w:rPr>
          <w:rFonts w:ascii="Times New Roman" w:hAnsi="Times New Roman" w:cs="Times New Roman"/>
          <w:color w:val="auto"/>
          <w:szCs w:val="28"/>
        </w:rPr>
        <w:t>а</w:t>
      </w:r>
      <w:r w:rsidRPr="00A02893">
        <w:rPr>
          <w:rFonts w:ascii="Times New Roman" w:hAnsi="Times New Roman" w:cs="Times New Roman"/>
          <w:color w:val="auto"/>
          <w:szCs w:val="28"/>
        </w:rPr>
        <w:t>вить (направить):</w:t>
      </w:r>
    </w:p>
    <w:p w:rsidR="00B42F1F" w:rsidRPr="00A02893" w:rsidRDefault="00B42F1F" w:rsidP="00B42F1F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Cs w:val="28"/>
        </w:rPr>
      </w:pPr>
      <w:r w:rsidRPr="00A02893">
        <w:rPr>
          <w:rFonts w:ascii="Times New Roman" w:hAnsi="Times New Roman" w:cs="Times New Roman"/>
          <w:color w:val="auto"/>
          <w:szCs w:val="28"/>
        </w:rPr>
        <w:t>выписку из ЕГРЮЛ;</w:t>
      </w:r>
    </w:p>
    <w:p w:rsidR="00B42F1F" w:rsidRPr="00A02893" w:rsidRDefault="00B42F1F" w:rsidP="00B42F1F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Cs w:val="28"/>
        </w:rPr>
      </w:pPr>
      <w:r w:rsidRPr="00A02893">
        <w:rPr>
          <w:rFonts w:ascii="Times New Roman" w:hAnsi="Times New Roman" w:cs="Times New Roman"/>
          <w:color w:val="auto"/>
          <w:szCs w:val="28"/>
        </w:rPr>
        <w:t>выписку из ЕГРИП;</w:t>
      </w:r>
    </w:p>
    <w:p w:rsidR="00B42F1F" w:rsidRPr="00A02893" w:rsidRDefault="00B42F1F" w:rsidP="00B42F1F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Cs w:val="28"/>
        </w:rPr>
      </w:pPr>
      <w:r w:rsidRPr="00A02893">
        <w:rPr>
          <w:rFonts w:ascii="Times New Roman" w:hAnsi="Times New Roman" w:cs="Times New Roman"/>
          <w:color w:val="auto"/>
          <w:szCs w:val="28"/>
        </w:rPr>
        <w:t>выписку из ЕГРН;</w:t>
      </w:r>
    </w:p>
    <w:p w:rsidR="00B42F1F" w:rsidRPr="00A02893" w:rsidRDefault="00B42F1F" w:rsidP="00B42F1F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Cs w:val="28"/>
        </w:rPr>
      </w:pPr>
      <w:r w:rsidRPr="00A02893">
        <w:rPr>
          <w:rFonts w:ascii="Times New Roman" w:hAnsi="Times New Roman" w:cs="Times New Roman"/>
          <w:color w:val="auto"/>
          <w:szCs w:val="28"/>
        </w:rPr>
        <w:t>кадастровую выписку о земельном участке.</w:t>
      </w:r>
    </w:p>
    <w:p w:rsidR="00B42F1F" w:rsidRPr="00A02893" w:rsidRDefault="00B42F1F" w:rsidP="00B42F1F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Cs w:val="28"/>
        </w:rPr>
      </w:pPr>
      <w:r w:rsidRPr="00A02893">
        <w:rPr>
          <w:rFonts w:ascii="Times New Roman" w:hAnsi="Times New Roman" w:cs="Times New Roman"/>
          <w:color w:val="auto"/>
          <w:szCs w:val="28"/>
        </w:rPr>
        <w:t>В случае непредставления заявителем указанных документов должнос</w:t>
      </w:r>
      <w:r w:rsidRPr="00A02893">
        <w:rPr>
          <w:rFonts w:ascii="Times New Roman" w:hAnsi="Times New Roman" w:cs="Times New Roman"/>
          <w:color w:val="auto"/>
          <w:szCs w:val="28"/>
        </w:rPr>
        <w:t>т</w:t>
      </w:r>
      <w:r w:rsidRPr="00A02893">
        <w:rPr>
          <w:rFonts w:ascii="Times New Roman" w:hAnsi="Times New Roman" w:cs="Times New Roman"/>
          <w:color w:val="auto"/>
          <w:szCs w:val="28"/>
        </w:rPr>
        <w:t>ное лицо Отдела, ответственное за предоставление муниципальной услуги, запрашивает их в соответствующих органах в порядке межведомственного обмена.</w:t>
      </w:r>
    </w:p>
    <w:p w:rsidR="00654ECF" w:rsidRPr="00A02893" w:rsidRDefault="00654ECF" w:rsidP="006912A7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Cs w:val="28"/>
        </w:rPr>
      </w:pPr>
      <w:r w:rsidRPr="00A02893">
        <w:rPr>
          <w:rFonts w:ascii="Times New Roman" w:hAnsi="Times New Roman" w:cs="Times New Roman"/>
          <w:color w:val="auto"/>
          <w:szCs w:val="28"/>
        </w:rPr>
        <w:t>Перечень документов, которые находятся в распоряжении государстве</w:t>
      </w:r>
      <w:r w:rsidRPr="00A02893">
        <w:rPr>
          <w:rFonts w:ascii="Times New Roman" w:hAnsi="Times New Roman" w:cs="Times New Roman"/>
          <w:color w:val="auto"/>
          <w:szCs w:val="28"/>
        </w:rPr>
        <w:t>н</w:t>
      </w:r>
      <w:r w:rsidRPr="00A02893">
        <w:rPr>
          <w:rFonts w:ascii="Times New Roman" w:hAnsi="Times New Roman" w:cs="Times New Roman"/>
          <w:color w:val="auto"/>
          <w:szCs w:val="28"/>
        </w:rPr>
        <w:t>ных органов, органов местного самоуправления и иных организаций, кот</w:t>
      </w:r>
      <w:r w:rsidRPr="00A02893">
        <w:rPr>
          <w:rFonts w:ascii="Times New Roman" w:hAnsi="Times New Roman" w:cs="Times New Roman"/>
          <w:color w:val="auto"/>
          <w:szCs w:val="28"/>
        </w:rPr>
        <w:t>о</w:t>
      </w:r>
      <w:r w:rsidRPr="00A02893">
        <w:rPr>
          <w:rFonts w:ascii="Times New Roman" w:hAnsi="Times New Roman" w:cs="Times New Roman"/>
          <w:color w:val="auto"/>
          <w:szCs w:val="28"/>
        </w:rPr>
        <w:t>рые запрашиваются в рамках межведомственного взаимодействия:</w:t>
      </w:r>
    </w:p>
    <w:p w:rsidR="00654ECF" w:rsidRPr="00A02893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Cs w:val="28"/>
        </w:rPr>
      </w:pPr>
      <w:r w:rsidRPr="00A02893">
        <w:rPr>
          <w:rFonts w:ascii="Times New Roman" w:hAnsi="Times New Roman" w:cs="Times New Roman"/>
          <w:color w:val="auto"/>
          <w:szCs w:val="28"/>
        </w:rPr>
        <w:t xml:space="preserve">Для предоставления муниципальной услуги </w:t>
      </w:r>
      <w:r w:rsidR="004B6137" w:rsidRPr="00A02893">
        <w:rPr>
          <w:rFonts w:ascii="Times New Roman" w:hAnsi="Times New Roman" w:cs="Times New Roman"/>
          <w:color w:val="auto"/>
          <w:szCs w:val="28"/>
        </w:rPr>
        <w:t>Отдел</w:t>
      </w:r>
      <w:r w:rsidRPr="00A02893">
        <w:rPr>
          <w:rFonts w:ascii="Times New Roman" w:hAnsi="Times New Roman" w:cs="Times New Roman"/>
          <w:color w:val="auto"/>
          <w:szCs w:val="28"/>
        </w:rPr>
        <w:t xml:space="preserve"> в рамках межведо</w:t>
      </w:r>
      <w:r w:rsidRPr="00A02893">
        <w:rPr>
          <w:rFonts w:ascii="Times New Roman" w:hAnsi="Times New Roman" w:cs="Times New Roman"/>
          <w:color w:val="auto"/>
          <w:szCs w:val="28"/>
        </w:rPr>
        <w:t>м</w:t>
      </w:r>
      <w:r w:rsidRPr="00A02893">
        <w:rPr>
          <w:rFonts w:ascii="Times New Roman" w:hAnsi="Times New Roman" w:cs="Times New Roman"/>
          <w:color w:val="auto"/>
          <w:szCs w:val="28"/>
        </w:rPr>
        <w:t xml:space="preserve">ственного взаимодействия запрашивает информацию: </w:t>
      </w:r>
    </w:p>
    <w:p w:rsidR="00654ECF" w:rsidRPr="00A02893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Cs w:val="28"/>
        </w:rPr>
      </w:pPr>
      <w:r w:rsidRPr="00A02893">
        <w:rPr>
          <w:rFonts w:ascii="Times New Roman" w:hAnsi="Times New Roman" w:cs="Times New Roman"/>
          <w:color w:val="auto"/>
          <w:szCs w:val="28"/>
        </w:rPr>
        <w:t xml:space="preserve">в </w:t>
      </w:r>
      <w:r w:rsidR="004B6137" w:rsidRPr="00A02893">
        <w:rPr>
          <w:rFonts w:ascii="Times New Roman" w:hAnsi="Times New Roman" w:cs="Times New Roman"/>
          <w:color w:val="auto"/>
          <w:szCs w:val="28"/>
        </w:rPr>
        <w:t xml:space="preserve">Филиале ФГБУ «ФКП </w:t>
      </w:r>
      <w:proofErr w:type="spellStart"/>
      <w:r w:rsidR="004B6137" w:rsidRPr="00A02893">
        <w:rPr>
          <w:rFonts w:ascii="Times New Roman" w:hAnsi="Times New Roman" w:cs="Times New Roman"/>
          <w:color w:val="auto"/>
          <w:szCs w:val="28"/>
        </w:rPr>
        <w:t>Росреестра</w:t>
      </w:r>
      <w:proofErr w:type="spellEnd"/>
      <w:r w:rsidR="004B6137" w:rsidRPr="00A02893">
        <w:rPr>
          <w:rFonts w:ascii="Times New Roman" w:hAnsi="Times New Roman" w:cs="Times New Roman"/>
          <w:color w:val="auto"/>
          <w:szCs w:val="28"/>
        </w:rPr>
        <w:t>» по СК</w:t>
      </w:r>
      <w:r w:rsidRPr="00A02893">
        <w:rPr>
          <w:rFonts w:ascii="Times New Roman" w:hAnsi="Times New Roman" w:cs="Times New Roman"/>
          <w:color w:val="auto"/>
          <w:szCs w:val="28"/>
        </w:rPr>
        <w:t xml:space="preserve"> запрашивается Выписка из ЕГРН об объекте недвижимости (об испрашиваемом земельном участке);</w:t>
      </w:r>
    </w:p>
    <w:p w:rsidR="004B6137" w:rsidRPr="00A02893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Cs w:val="28"/>
        </w:rPr>
      </w:pPr>
      <w:r w:rsidRPr="00A02893">
        <w:rPr>
          <w:rFonts w:ascii="Times New Roman" w:hAnsi="Times New Roman" w:cs="Times New Roman"/>
          <w:color w:val="auto"/>
          <w:szCs w:val="28"/>
        </w:rPr>
        <w:t>Заявитель вправе представить документы, указанные в подпункте 2.6.</w:t>
      </w:r>
      <w:r w:rsidR="00B42F1F" w:rsidRPr="00A02893">
        <w:rPr>
          <w:rFonts w:ascii="Times New Roman" w:hAnsi="Times New Roman" w:cs="Times New Roman"/>
          <w:color w:val="auto"/>
          <w:szCs w:val="28"/>
        </w:rPr>
        <w:t>2</w:t>
      </w:r>
      <w:r w:rsidRPr="00A02893">
        <w:rPr>
          <w:rFonts w:ascii="Times New Roman" w:hAnsi="Times New Roman" w:cs="Times New Roman"/>
          <w:color w:val="auto"/>
          <w:szCs w:val="28"/>
        </w:rPr>
        <w:t>. Административного регламента по собственной инициативе.</w:t>
      </w:r>
    </w:p>
    <w:p w:rsidR="00654ECF" w:rsidRPr="00A33E09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2.6.3. Запрет на требование</w:t>
      </w:r>
      <w:r w:rsidR="00567181" w:rsidRPr="00A33E09">
        <w:rPr>
          <w:rFonts w:ascii="Times New Roman" w:hAnsi="Times New Roman" w:cs="Times New Roman"/>
          <w:szCs w:val="28"/>
        </w:rPr>
        <w:t>.</w:t>
      </w:r>
    </w:p>
    <w:p w:rsidR="00654ECF" w:rsidRPr="00A33E09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В соответствии со статьей 7 Федерального закона от 27 июля 2010 г. № 210-ФЗ «Об организации предоставления государственных и муниципальных услуг» запрещается требовать от заявителя:</w:t>
      </w:r>
    </w:p>
    <w:p w:rsidR="00654ECF" w:rsidRPr="00A33E09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</w:t>
      </w:r>
      <w:r w:rsidRPr="00A33E09">
        <w:rPr>
          <w:rFonts w:ascii="Times New Roman" w:hAnsi="Times New Roman" w:cs="Times New Roman"/>
          <w:szCs w:val="28"/>
        </w:rPr>
        <w:t>ы</w:t>
      </w:r>
      <w:r w:rsidRPr="00A33E09">
        <w:rPr>
          <w:rFonts w:ascii="Times New Roman" w:hAnsi="Times New Roman" w:cs="Times New Roman"/>
          <w:szCs w:val="28"/>
        </w:rPr>
        <w:t>ми правовыми актами, регулирующими отношения, возникающие в связи с предоставлением муниципальной услуги;</w:t>
      </w:r>
    </w:p>
    <w:p w:rsidR="00654ECF" w:rsidRPr="00A33E09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предоставления документов и информации, которые находятся в расп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ряжении органов, предоставляющих муниципальные услуги, иных госуда</w:t>
      </w:r>
      <w:r w:rsidRPr="00A33E09">
        <w:rPr>
          <w:rFonts w:ascii="Times New Roman" w:hAnsi="Times New Roman" w:cs="Times New Roman"/>
          <w:szCs w:val="28"/>
        </w:rPr>
        <w:t>р</w:t>
      </w:r>
      <w:r w:rsidRPr="00A33E09">
        <w:rPr>
          <w:rFonts w:ascii="Times New Roman" w:hAnsi="Times New Roman" w:cs="Times New Roman"/>
          <w:szCs w:val="28"/>
        </w:rPr>
        <w:t>ственных органов, органов местного самоуправления, организаций, в соо</w:t>
      </w:r>
      <w:r w:rsidRPr="00A33E09">
        <w:rPr>
          <w:rFonts w:ascii="Times New Roman" w:hAnsi="Times New Roman" w:cs="Times New Roman"/>
          <w:szCs w:val="28"/>
        </w:rPr>
        <w:t>т</w:t>
      </w:r>
      <w:r w:rsidRPr="00A33E09">
        <w:rPr>
          <w:rFonts w:ascii="Times New Roman" w:hAnsi="Times New Roman" w:cs="Times New Roman"/>
          <w:szCs w:val="28"/>
        </w:rPr>
        <w:t>ветствии с нормативными правовыми актами Российской Федерации, норм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тивными правовыми актами субъектов Российской Федерации, муниципал</w:t>
      </w:r>
      <w:r w:rsidRPr="00A33E09">
        <w:rPr>
          <w:rFonts w:ascii="Times New Roman" w:hAnsi="Times New Roman" w:cs="Times New Roman"/>
          <w:szCs w:val="28"/>
        </w:rPr>
        <w:t>ь</w:t>
      </w:r>
      <w:r w:rsidRPr="00A33E09">
        <w:rPr>
          <w:rFonts w:ascii="Times New Roman" w:hAnsi="Times New Roman" w:cs="Times New Roman"/>
          <w:szCs w:val="28"/>
        </w:rPr>
        <w:lastRenderedPageBreak/>
        <w:t>ными правовыми актами;</w:t>
      </w:r>
    </w:p>
    <w:p w:rsidR="00654ECF" w:rsidRPr="00A33E09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</w:t>
      </w:r>
      <w:r w:rsidRPr="00A33E09">
        <w:rPr>
          <w:rFonts w:ascii="Times New Roman" w:hAnsi="Times New Roman" w:cs="Times New Roman"/>
          <w:szCs w:val="28"/>
        </w:rPr>
        <w:t>р</w:t>
      </w:r>
      <w:r w:rsidRPr="00A33E09">
        <w:rPr>
          <w:rFonts w:ascii="Times New Roman" w:hAnsi="Times New Roman" w:cs="Times New Roman"/>
          <w:szCs w:val="28"/>
        </w:rPr>
        <w:t>ственные органы, органы местного самоуправления, организации, за искл</w:t>
      </w:r>
      <w:r w:rsidRPr="00A33E09">
        <w:rPr>
          <w:rFonts w:ascii="Times New Roman" w:hAnsi="Times New Roman" w:cs="Times New Roman"/>
          <w:szCs w:val="28"/>
        </w:rPr>
        <w:t>ю</w:t>
      </w:r>
      <w:r w:rsidRPr="00A33E09">
        <w:rPr>
          <w:rFonts w:ascii="Times New Roman" w:hAnsi="Times New Roman" w:cs="Times New Roman"/>
          <w:szCs w:val="28"/>
        </w:rPr>
        <w:t>чением услуг, включённых в перечень услуг, которые являются необход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мыми и обязательными для предоставления муниципальных услуг, утве</w:t>
      </w:r>
      <w:r w:rsidRPr="00A33E09">
        <w:rPr>
          <w:rFonts w:ascii="Times New Roman" w:hAnsi="Times New Roman" w:cs="Times New Roman"/>
          <w:szCs w:val="28"/>
        </w:rPr>
        <w:t>р</w:t>
      </w:r>
      <w:r w:rsidRPr="00A33E09">
        <w:rPr>
          <w:rFonts w:ascii="Times New Roman" w:hAnsi="Times New Roman" w:cs="Times New Roman"/>
          <w:szCs w:val="28"/>
        </w:rPr>
        <w:t>ждённый правовым актом представительного органа местного самоуправл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t xml:space="preserve">ния </w:t>
      </w:r>
      <w:proofErr w:type="spellStart"/>
      <w:r w:rsidRPr="00A33E09">
        <w:rPr>
          <w:rFonts w:ascii="Times New Roman" w:hAnsi="Times New Roman" w:cs="Times New Roman"/>
          <w:szCs w:val="28"/>
        </w:rPr>
        <w:t>Грачевского</w:t>
      </w:r>
      <w:proofErr w:type="spellEnd"/>
      <w:r w:rsidRPr="00A33E0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A33E09">
        <w:rPr>
          <w:rFonts w:ascii="Times New Roman" w:hAnsi="Times New Roman" w:cs="Times New Roman"/>
          <w:szCs w:val="28"/>
        </w:rPr>
        <w:t>муницпального</w:t>
      </w:r>
      <w:proofErr w:type="spellEnd"/>
      <w:r w:rsidRPr="00A33E09">
        <w:rPr>
          <w:rFonts w:ascii="Times New Roman" w:hAnsi="Times New Roman" w:cs="Times New Roman"/>
          <w:szCs w:val="28"/>
        </w:rPr>
        <w:t xml:space="preserve"> района.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bookmarkStart w:id="6" w:name="P171"/>
      <w:bookmarkEnd w:id="6"/>
      <w:r w:rsidRPr="00A33E09">
        <w:rPr>
          <w:rFonts w:ascii="Times New Roman" w:hAnsi="Times New Roman" w:cs="Times New Roman"/>
          <w:szCs w:val="28"/>
        </w:rPr>
        <w:t>2.7. Требования к документам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Документы, предоставляемые заявителем, должны соответствовать следующим требованиям: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тексты документов написаны разборчиво;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фамилия, имя и отчество (при наличии) заявителя, его адрес места ж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тельства, телефон (если есть) написаны полностью;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в документах нет подчисток, приписок, зачеркнутых слов и иных н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t>оговоренных исправлений;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документы не исполнены карандашом;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документы не имеют серьезных повреждений, наличие которых допу</w:t>
      </w:r>
      <w:r w:rsidRPr="00A33E09">
        <w:rPr>
          <w:rFonts w:ascii="Times New Roman" w:hAnsi="Times New Roman" w:cs="Times New Roman"/>
          <w:szCs w:val="28"/>
        </w:rPr>
        <w:t>с</w:t>
      </w:r>
      <w:r w:rsidRPr="00A33E09">
        <w:rPr>
          <w:rFonts w:ascii="Times New Roman" w:hAnsi="Times New Roman" w:cs="Times New Roman"/>
          <w:szCs w:val="28"/>
        </w:rPr>
        <w:t>кает многозначность истолкования содержания.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(органом, учреждением) или нотариально (в спец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ально оговоренных случаях). В отношении предъявляемых документов сп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t>циалист заверяет копию документа на основании подлинника этого докуме</w:t>
      </w:r>
      <w:r w:rsidRPr="00A33E09">
        <w:rPr>
          <w:rFonts w:ascii="Times New Roman" w:hAnsi="Times New Roman" w:cs="Times New Roman"/>
          <w:szCs w:val="28"/>
        </w:rPr>
        <w:t>н</w:t>
      </w:r>
      <w:r w:rsidRPr="00A33E09">
        <w:rPr>
          <w:rFonts w:ascii="Times New Roman" w:hAnsi="Times New Roman" w:cs="Times New Roman"/>
          <w:szCs w:val="28"/>
        </w:rPr>
        <w:t>та.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2.8. Исчерпывающий перечень оснований для отказа в приеме док</w:t>
      </w:r>
      <w:r w:rsidRPr="00A33E09">
        <w:rPr>
          <w:rFonts w:ascii="Times New Roman" w:hAnsi="Times New Roman" w:cs="Times New Roman"/>
          <w:szCs w:val="28"/>
        </w:rPr>
        <w:t>у</w:t>
      </w:r>
      <w:r w:rsidRPr="00A33E09">
        <w:rPr>
          <w:rFonts w:ascii="Times New Roman" w:hAnsi="Times New Roman" w:cs="Times New Roman"/>
          <w:szCs w:val="28"/>
        </w:rPr>
        <w:t>ментов, необходимых для предоставления муниципальной услуги.</w:t>
      </w:r>
    </w:p>
    <w:p w:rsidR="00A02893" w:rsidRPr="00A02893" w:rsidRDefault="00A02893" w:rsidP="00A02893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02893">
        <w:rPr>
          <w:rFonts w:ascii="Times New Roman" w:hAnsi="Times New Roman" w:cs="Times New Roman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A02893" w:rsidRPr="00A02893" w:rsidRDefault="00A02893" w:rsidP="00A02893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02893">
        <w:rPr>
          <w:rFonts w:ascii="Times New Roman" w:hAnsi="Times New Roman" w:cs="Times New Roman"/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</w:t>
      </w:r>
      <w:r w:rsidRPr="00A02893">
        <w:rPr>
          <w:rFonts w:ascii="Times New Roman" w:hAnsi="Times New Roman" w:cs="Times New Roman"/>
          <w:szCs w:val="28"/>
        </w:rPr>
        <w:t>а</w:t>
      </w:r>
      <w:r w:rsidRPr="00A02893">
        <w:rPr>
          <w:rFonts w:ascii="Times New Roman" w:hAnsi="Times New Roman" w:cs="Times New Roman"/>
          <w:szCs w:val="28"/>
        </w:rPr>
        <w:t>щения, исправления, за исключением исправлений, скрепленных печатью и заверенных подписью уполномоченного лица;</w:t>
      </w:r>
    </w:p>
    <w:p w:rsidR="00A02893" w:rsidRDefault="00A02893" w:rsidP="00A02893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02893">
        <w:rPr>
          <w:rFonts w:ascii="Times New Roman" w:hAnsi="Times New Roman" w:cs="Times New Roman"/>
          <w:szCs w:val="28"/>
        </w:rPr>
        <w:t>документы имеют серьезные повреждения, наличие которых не позв</w:t>
      </w:r>
      <w:r w:rsidRPr="00A02893">
        <w:rPr>
          <w:rFonts w:ascii="Times New Roman" w:hAnsi="Times New Roman" w:cs="Times New Roman"/>
          <w:szCs w:val="28"/>
        </w:rPr>
        <w:t>о</w:t>
      </w:r>
      <w:r w:rsidRPr="00A02893">
        <w:rPr>
          <w:rFonts w:ascii="Times New Roman" w:hAnsi="Times New Roman" w:cs="Times New Roman"/>
          <w:szCs w:val="28"/>
        </w:rPr>
        <w:t>ляет однозначно истолковать их содержание.</w:t>
      </w:r>
    </w:p>
    <w:p w:rsidR="00567181" w:rsidRPr="00A33E09" w:rsidRDefault="00567181" w:rsidP="00A02893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2.9. Исчерпывающий перечень оснований для приостановления или о</w:t>
      </w:r>
      <w:r w:rsidRPr="00A33E09">
        <w:rPr>
          <w:rFonts w:ascii="Times New Roman" w:hAnsi="Times New Roman" w:cs="Times New Roman"/>
          <w:szCs w:val="28"/>
        </w:rPr>
        <w:t>т</w:t>
      </w:r>
      <w:r w:rsidRPr="00A33E09">
        <w:rPr>
          <w:rFonts w:ascii="Times New Roman" w:hAnsi="Times New Roman" w:cs="Times New Roman"/>
          <w:szCs w:val="28"/>
        </w:rPr>
        <w:t>каза в предоставлении муниципальной услуги.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2.9.1. Основания для приостановления предоставления муниципальной услуги не предусмотрены.</w:t>
      </w:r>
    </w:p>
    <w:p w:rsidR="004B6137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2.9.2.</w:t>
      </w:r>
      <w:r w:rsidR="004B6137" w:rsidRPr="004B6137">
        <w:t xml:space="preserve"> </w:t>
      </w:r>
      <w:r w:rsidR="004B6137" w:rsidRPr="004B6137">
        <w:rPr>
          <w:rFonts w:ascii="Times New Roman" w:hAnsi="Times New Roman" w:cs="Times New Roman"/>
          <w:szCs w:val="28"/>
        </w:rPr>
        <w:t>Основанием для отказа в приеме заявления о предоставлении м</w:t>
      </w:r>
      <w:r w:rsidR="004B6137" w:rsidRPr="004B6137">
        <w:rPr>
          <w:rFonts w:ascii="Times New Roman" w:hAnsi="Times New Roman" w:cs="Times New Roman"/>
          <w:szCs w:val="28"/>
        </w:rPr>
        <w:t>у</w:t>
      </w:r>
      <w:r w:rsidR="004B6137" w:rsidRPr="004B6137">
        <w:rPr>
          <w:rFonts w:ascii="Times New Roman" w:hAnsi="Times New Roman" w:cs="Times New Roman"/>
          <w:szCs w:val="28"/>
        </w:rPr>
        <w:t>ниципальной услуги и документов, необходимых для предоставления мун</w:t>
      </w:r>
      <w:r w:rsidR="004B6137" w:rsidRPr="004B6137">
        <w:rPr>
          <w:rFonts w:ascii="Times New Roman" w:hAnsi="Times New Roman" w:cs="Times New Roman"/>
          <w:szCs w:val="28"/>
        </w:rPr>
        <w:t>и</w:t>
      </w:r>
      <w:r w:rsidR="004B6137" w:rsidRPr="004B6137">
        <w:rPr>
          <w:rFonts w:ascii="Times New Roman" w:hAnsi="Times New Roman" w:cs="Times New Roman"/>
          <w:szCs w:val="28"/>
        </w:rPr>
        <w:t>ципальной услуги, представленных в электронной форме, является призн</w:t>
      </w:r>
      <w:r w:rsidR="004B6137" w:rsidRPr="004B6137">
        <w:rPr>
          <w:rFonts w:ascii="Times New Roman" w:hAnsi="Times New Roman" w:cs="Times New Roman"/>
          <w:szCs w:val="28"/>
        </w:rPr>
        <w:t>а</w:t>
      </w:r>
      <w:r w:rsidR="004B6137" w:rsidRPr="004B6137">
        <w:rPr>
          <w:rFonts w:ascii="Times New Roman" w:hAnsi="Times New Roman" w:cs="Times New Roman"/>
          <w:szCs w:val="28"/>
        </w:rPr>
        <w:t>ние электронной подписи, с использованием которой подписаны заявление о предоставлении муниципальной услуги и документы, необходимые для предоставления муниципальной услуги, недействительной.</w:t>
      </w:r>
    </w:p>
    <w:p w:rsidR="004B6137" w:rsidRDefault="004B6137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2.9.3. </w:t>
      </w:r>
      <w:r w:rsidR="00A02893" w:rsidRPr="00A02893">
        <w:rPr>
          <w:rFonts w:ascii="Times New Roman" w:hAnsi="Times New Roman" w:cs="Times New Roman"/>
          <w:szCs w:val="28"/>
        </w:rPr>
        <w:t xml:space="preserve">Основания для отказа в рассмотрении обращения заявителя в </w:t>
      </w:r>
      <w:r w:rsidR="00A02893" w:rsidRPr="00A02893">
        <w:rPr>
          <w:rFonts w:ascii="Times New Roman" w:hAnsi="Times New Roman" w:cs="Times New Roman"/>
          <w:szCs w:val="28"/>
        </w:rPr>
        <w:lastRenderedPageBreak/>
        <w:t>предоставлении муниципальной услуги:</w:t>
      </w:r>
    </w:p>
    <w:p w:rsidR="00A02893" w:rsidRPr="00A02893" w:rsidRDefault="00A02893" w:rsidP="00A02893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02893">
        <w:rPr>
          <w:rFonts w:ascii="Times New Roman" w:hAnsi="Times New Roman" w:cs="Times New Roman"/>
          <w:szCs w:val="28"/>
        </w:rPr>
        <w:t>1) земельный участок обременен правами третьих лиц;</w:t>
      </w:r>
    </w:p>
    <w:p w:rsidR="00A02893" w:rsidRPr="00A02893" w:rsidRDefault="00A02893" w:rsidP="00A02893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02893">
        <w:rPr>
          <w:rFonts w:ascii="Times New Roman" w:hAnsi="Times New Roman" w:cs="Times New Roman"/>
          <w:szCs w:val="28"/>
        </w:rPr>
        <w:t>2) заявителем представлен не полный пакет документов, подлежащих предоставлению заявителем и необходимых для предоставления услуги;</w:t>
      </w:r>
    </w:p>
    <w:p w:rsidR="00A02893" w:rsidRPr="00A02893" w:rsidRDefault="00A02893" w:rsidP="00A02893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02893">
        <w:rPr>
          <w:rFonts w:ascii="Times New Roman" w:hAnsi="Times New Roman" w:cs="Times New Roman"/>
          <w:szCs w:val="28"/>
        </w:rPr>
        <w:t>3) границы земельных участков пересекают границы муниципальных образований и (или) границы населенных пунктов;</w:t>
      </w:r>
    </w:p>
    <w:p w:rsidR="00A02893" w:rsidRPr="00A02893" w:rsidRDefault="00A02893" w:rsidP="00A02893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02893">
        <w:rPr>
          <w:rFonts w:ascii="Times New Roman" w:hAnsi="Times New Roman" w:cs="Times New Roman"/>
          <w:szCs w:val="28"/>
        </w:rPr>
        <w:t xml:space="preserve">4) образование земельного участка приводит к невозможности </w:t>
      </w:r>
      <w:proofErr w:type="spellStart"/>
      <w:proofErr w:type="gramStart"/>
      <w:r w:rsidRPr="00A02893">
        <w:rPr>
          <w:rFonts w:ascii="Times New Roman" w:hAnsi="Times New Roman" w:cs="Times New Roman"/>
          <w:szCs w:val="28"/>
        </w:rPr>
        <w:t>разре-шенного</w:t>
      </w:r>
      <w:proofErr w:type="spellEnd"/>
      <w:proofErr w:type="gramEnd"/>
      <w:r w:rsidRPr="00A02893">
        <w:rPr>
          <w:rFonts w:ascii="Times New Roman" w:hAnsi="Times New Roman" w:cs="Times New Roman"/>
          <w:szCs w:val="28"/>
        </w:rPr>
        <w:t xml:space="preserve"> использования расположенных на таком земельном участке объе</w:t>
      </w:r>
      <w:r w:rsidRPr="00A02893">
        <w:rPr>
          <w:rFonts w:ascii="Times New Roman" w:hAnsi="Times New Roman" w:cs="Times New Roman"/>
          <w:szCs w:val="28"/>
        </w:rPr>
        <w:t>к</w:t>
      </w:r>
      <w:r w:rsidRPr="00A02893">
        <w:rPr>
          <w:rFonts w:ascii="Times New Roman" w:hAnsi="Times New Roman" w:cs="Times New Roman"/>
          <w:szCs w:val="28"/>
        </w:rPr>
        <w:t>тов недвижимости;</w:t>
      </w:r>
    </w:p>
    <w:p w:rsidR="00A02893" w:rsidRPr="00A02893" w:rsidRDefault="00A02893" w:rsidP="00A02893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02893">
        <w:rPr>
          <w:rFonts w:ascii="Times New Roman" w:hAnsi="Times New Roman" w:cs="Times New Roman"/>
          <w:szCs w:val="28"/>
        </w:rPr>
        <w:t xml:space="preserve">5) образуемый земельный участок не может быть использован в </w:t>
      </w:r>
      <w:proofErr w:type="spellStart"/>
      <w:proofErr w:type="gramStart"/>
      <w:r w:rsidRPr="00A02893">
        <w:rPr>
          <w:rFonts w:ascii="Times New Roman" w:hAnsi="Times New Roman" w:cs="Times New Roman"/>
          <w:szCs w:val="28"/>
        </w:rPr>
        <w:t>соот-ветствии</w:t>
      </w:r>
      <w:proofErr w:type="spellEnd"/>
      <w:proofErr w:type="gramEnd"/>
      <w:r w:rsidRPr="00A02893">
        <w:rPr>
          <w:rFonts w:ascii="Times New Roman" w:hAnsi="Times New Roman" w:cs="Times New Roman"/>
          <w:szCs w:val="28"/>
        </w:rPr>
        <w:t xml:space="preserve"> с разрешенным использованием;</w:t>
      </w:r>
    </w:p>
    <w:p w:rsidR="00A02893" w:rsidRPr="00A02893" w:rsidRDefault="00A02893" w:rsidP="00A02893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02893">
        <w:rPr>
          <w:rFonts w:ascii="Times New Roman" w:hAnsi="Times New Roman" w:cs="Times New Roman"/>
          <w:szCs w:val="28"/>
        </w:rPr>
        <w:t xml:space="preserve">6) образуемый земельный участок приводит к вклиниванию, </w:t>
      </w:r>
      <w:proofErr w:type="spellStart"/>
      <w:r w:rsidRPr="00A02893">
        <w:rPr>
          <w:rFonts w:ascii="Times New Roman" w:hAnsi="Times New Roman" w:cs="Times New Roman"/>
          <w:szCs w:val="28"/>
        </w:rPr>
        <w:t>вкрапл</w:t>
      </w:r>
      <w:r w:rsidRPr="00A02893">
        <w:rPr>
          <w:rFonts w:ascii="Times New Roman" w:hAnsi="Times New Roman" w:cs="Times New Roman"/>
          <w:szCs w:val="28"/>
        </w:rPr>
        <w:t>и</w:t>
      </w:r>
      <w:r w:rsidRPr="00A02893">
        <w:rPr>
          <w:rFonts w:ascii="Times New Roman" w:hAnsi="Times New Roman" w:cs="Times New Roman"/>
          <w:szCs w:val="28"/>
        </w:rPr>
        <w:t>ванию</w:t>
      </w:r>
      <w:proofErr w:type="spellEnd"/>
      <w:r w:rsidRPr="00A02893">
        <w:rPr>
          <w:rFonts w:ascii="Times New Roman" w:hAnsi="Times New Roman" w:cs="Times New Roman"/>
          <w:szCs w:val="28"/>
        </w:rPr>
        <w:t>, изломанности границ, чересполосице, невозможности размещения объектов недвижимости и другим препятствующим рациональному испол</w:t>
      </w:r>
      <w:r w:rsidRPr="00A02893">
        <w:rPr>
          <w:rFonts w:ascii="Times New Roman" w:hAnsi="Times New Roman" w:cs="Times New Roman"/>
          <w:szCs w:val="28"/>
        </w:rPr>
        <w:t>ь</w:t>
      </w:r>
      <w:r w:rsidRPr="00A02893">
        <w:rPr>
          <w:rFonts w:ascii="Times New Roman" w:hAnsi="Times New Roman" w:cs="Times New Roman"/>
          <w:szCs w:val="28"/>
        </w:rPr>
        <w:t>зованию и охране земель недостаткам, а также нарушает требования, уст</w:t>
      </w:r>
      <w:r w:rsidRPr="00A02893">
        <w:rPr>
          <w:rFonts w:ascii="Times New Roman" w:hAnsi="Times New Roman" w:cs="Times New Roman"/>
          <w:szCs w:val="28"/>
        </w:rPr>
        <w:t>а</w:t>
      </w:r>
      <w:r w:rsidRPr="00A02893">
        <w:rPr>
          <w:rFonts w:ascii="Times New Roman" w:hAnsi="Times New Roman" w:cs="Times New Roman"/>
          <w:szCs w:val="28"/>
        </w:rPr>
        <w:t>новленные Земельным кодексом РФ, другими федеральными законами;</w:t>
      </w:r>
    </w:p>
    <w:p w:rsidR="00A02893" w:rsidRDefault="00A02893" w:rsidP="00A02893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02893">
        <w:rPr>
          <w:rFonts w:ascii="Times New Roman" w:hAnsi="Times New Roman" w:cs="Times New Roman"/>
          <w:szCs w:val="28"/>
        </w:rPr>
        <w:t>7) границы земельного участка пересекают границы территориальных зон, лесничеств, лесопарков, за исключением земельного участка, образуем</w:t>
      </w:r>
      <w:r w:rsidRPr="00A02893">
        <w:rPr>
          <w:rFonts w:ascii="Times New Roman" w:hAnsi="Times New Roman" w:cs="Times New Roman"/>
          <w:szCs w:val="28"/>
        </w:rPr>
        <w:t>о</w:t>
      </w:r>
      <w:r w:rsidRPr="00A02893">
        <w:rPr>
          <w:rFonts w:ascii="Times New Roman" w:hAnsi="Times New Roman" w:cs="Times New Roman"/>
          <w:szCs w:val="28"/>
        </w:rPr>
        <w:t>го для проведения работ по геологическому изучению недр, разработки м</w:t>
      </w:r>
      <w:r w:rsidRPr="00A02893">
        <w:rPr>
          <w:rFonts w:ascii="Times New Roman" w:hAnsi="Times New Roman" w:cs="Times New Roman"/>
          <w:szCs w:val="28"/>
        </w:rPr>
        <w:t>е</w:t>
      </w:r>
      <w:r w:rsidRPr="00A02893">
        <w:rPr>
          <w:rFonts w:ascii="Times New Roman" w:hAnsi="Times New Roman" w:cs="Times New Roman"/>
          <w:szCs w:val="28"/>
        </w:rPr>
        <w:t>сторождений полезных ископаемых, размещения линейных объектов, гидр</w:t>
      </w:r>
      <w:r w:rsidRPr="00A02893">
        <w:rPr>
          <w:rFonts w:ascii="Times New Roman" w:hAnsi="Times New Roman" w:cs="Times New Roman"/>
          <w:szCs w:val="28"/>
        </w:rPr>
        <w:t>о</w:t>
      </w:r>
      <w:r w:rsidRPr="00A02893">
        <w:rPr>
          <w:rFonts w:ascii="Times New Roman" w:hAnsi="Times New Roman" w:cs="Times New Roman"/>
          <w:szCs w:val="28"/>
        </w:rPr>
        <w:t>технических сооружений, а также водохранилищ, иных искусственных во</w:t>
      </w:r>
      <w:r w:rsidRPr="00A02893">
        <w:rPr>
          <w:rFonts w:ascii="Times New Roman" w:hAnsi="Times New Roman" w:cs="Times New Roman"/>
          <w:szCs w:val="28"/>
        </w:rPr>
        <w:t>д</w:t>
      </w:r>
      <w:r w:rsidRPr="00A02893">
        <w:rPr>
          <w:rFonts w:ascii="Times New Roman" w:hAnsi="Times New Roman" w:cs="Times New Roman"/>
          <w:szCs w:val="28"/>
        </w:rPr>
        <w:t>ных объектов.</w:t>
      </w:r>
    </w:p>
    <w:p w:rsidR="00A02893" w:rsidRPr="00A02893" w:rsidRDefault="00A02893" w:rsidP="00A02893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02893">
        <w:rPr>
          <w:rFonts w:ascii="Times New Roman" w:hAnsi="Times New Roman" w:cs="Times New Roman"/>
          <w:szCs w:val="28"/>
        </w:rPr>
        <w:t>Заявитель уведомляется об отказе в рассмотрении его обращения в письменной форме в течение 7 дней со дня регистрации обращения.</w:t>
      </w:r>
    </w:p>
    <w:p w:rsidR="00567181" w:rsidRPr="00A33E09" w:rsidRDefault="00567181" w:rsidP="00A02893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2.9.</w:t>
      </w:r>
      <w:r w:rsidR="00A02893">
        <w:rPr>
          <w:rFonts w:ascii="Times New Roman" w:hAnsi="Times New Roman" w:cs="Times New Roman"/>
          <w:szCs w:val="28"/>
        </w:rPr>
        <w:t>4</w:t>
      </w:r>
      <w:r w:rsidRPr="00A33E09">
        <w:rPr>
          <w:rFonts w:ascii="Times New Roman" w:hAnsi="Times New Roman" w:cs="Times New Roman"/>
          <w:szCs w:val="28"/>
        </w:rPr>
        <w:t xml:space="preserve">. </w:t>
      </w:r>
      <w:proofErr w:type="gramStart"/>
      <w:r w:rsidRPr="00A33E09">
        <w:rPr>
          <w:rFonts w:ascii="Times New Roman" w:hAnsi="Times New Roman" w:cs="Times New Roman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27.07.2010 г. № 210-ФЗ, в орган, указанный в абзаце первом части 1 статьи 7 Федеральн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го закона от 27.07.2010 г. № 210-ФЗ, не может являться основанием для отк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за в предоставлении заявителю муниципальной услуги.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Должностное лицо и (или) работник, не представившие (несвоевременно представившие) запр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 xml:space="preserve">шенные и находящиеся в распоряжении </w:t>
      </w:r>
      <w:proofErr w:type="gramStart"/>
      <w:r w:rsidRPr="00A33E09">
        <w:rPr>
          <w:rFonts w:ascii="Times New Roman" w:hAnsi="Times New Roman" w:cs="Times New Roman"/>
          <w:szCs w:val="28"/>
        </w:rPr>
        <w:t>соответствующих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органа либо орг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низации документ или информацию, подлежат административной, дисц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плинарной или иной ответственности в соответствии с законодательством Российской Федерации.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Муниципальная услуга предоставляется без взимания платы.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2.11. Максимальный срок ожидания в очереди при подаче запроса з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явителя о предоставлении муниципальной услуги и при получении результ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та предоставления муниципальной услуги.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Максимальный срок ожидания в очереди при подаче запроса о пред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ставлении муниципальной услуги  не должен превышать 15 минут.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Максимальный срок ожидания в очереди при получении результата о предоставлении муниципальной услуги, не должен превышать 15 минут.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2.12. Срок и порядок регистрации запроса заявителя о предоставлении </w:t>
      </w:r>
      <w:r w:rsidRPr="00A33E09">
        <w:rPr>
          <w:rFonts w:ascii="Times New Roman" w:hAnsi="Times New Roman" w:cs="Times New Roman"/>
          <w:szCs w:val="28"/>
        </w:rPr>
        <w:lastRenderedPageBreak/>
        <w:t>муниципальной услуги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Срок регистрации запроса заявителя о предоставлении муниципальной услуги, предоставляемой организацией, участвующей в предоставлении м</w:t>
      </w:r>
      <w:r w:rsidRPr="00A33E09">
        <w:rPr>
          <w:rFonts w:ascii="Times New Roman" w:hAnsi="Times New Roman" w:cs="Times New Roman"/>
          <w:szCs w:val="28"/>
        </w:rPr>
        <w:t>у</w:t>
      </w:r>
      <w:r w:rsidRPr="00A33E09">
        <w:rPr>
          <w:rFonts w:ascii="Times New Roman" w:hAnsi="Times New Roman" w:cs="Times New Roman"/>
          <w:szCs w:val="28"/>
        </w:rPr>
        <w:t>ниципальной услуги, не должен превышать 15 минут, а в электронной форме – регистрация осуществляется в день подачи запроса.</w:t>
      </w:r>
    </w:p>
    <w:p w:rsidR="003847BF" w:rsidRPr="00A33E09" w:rsidRDefault="003847BF" w:rsidP="00567181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2.1</w:t>
      </w:r>
      <w:r w:rsidR="00567181" w:rsidRPr="00A33E09">
        <w:rPr>
          <w:rFonts w:ascii="Times New Roman" w:hAnsi="Times New Roman" w:cs="Times New Roman"/>
          <w:color w:val="auto"/>
          <w:szCs w:val="28"/>
        </w:rPr>
        <w:t>3</w:t>
      </w:r>
      <w:r w:rsidRPr="00A33E09">
        <w:rPr>
          <w:rFonts w:ascii="Times New Roman" w:hAnsi="Times New Roman" w:cs="Times New Roman"/>
          <w:color w:val="auto"/>
          <w:szCs w:val="28"/>
        </w:rPr>
        <w:t xml:space="preserve">. </w:t>
      </w:r>
      <w:r w:rsidR="00DE1F5A" w:rsidRPr="00A33E09">
        <w:rPr>
          <w:rFonts w:ascii="Times New Roman" w:hAnsi="Times New Roman" w:cs="Times New Roman"/>
          <w:color w:val="auto"/>
          <w:szCs w:val="28"/>
        </w:rPr>
        <w:t>Требования к помещениям, в которых предоставляется муниц</w:t>
      </w:r>
      <w:r w:rsidR="00DE1F5A" w:rsidRPr="00A33E09">
        <w:rPr>
          <w:rFonts w:ascii="Times New Roman" w:hAnsi="Times New Roman" w:cs="Times New Roman"/>
          <w:color w:val="auto"/>
          <w:szCs w:val="28"/>
        </w:rPr>
        <w:t>и</w:t>
      </w:r>
      <w:r w:rsidR="00DE1F5A" w:rsidRPr="00A33E09">
        <w:rPr>
          <w:rFonts w:ascii="Times New Roman" w:hAnsi="Times New Roman" w:cs="Times New Roman"/>
          <w:color w:val="auto"/>
          <w:szCs w:val="28"/>
        </w:rPr>
        <w:t>пальная услуга, к местам ожидания и приема заявителей, размещению и оформлению визуальной, текстовой и мультимедийной информации о поря</w:t>
      </w:r>
      <w:r w:rsidR="00DE1F5A" w:rsidRPr="00A33E09">
        <w:rPr>
          <w:rFonts w:ascii="Times New Roman" w:hAnsi="Times New Roman" w:cs="Times New Roman"/>
          <w:color w:val="auto"/>
          <w:szCs w:val="28"/>
        </w:rPr>
        <w:t>д</w:t>
      </w:r>
      <w:r w:rsidR="00DE1F5A" w:rsidRPr="00A33E09">
        <w:rPr>
          <w:rFonts w:ascii="Times New Roman" w:hAnsi="Times New Roman" w:cs="Times New Roman"/>
          <w:color w:val="auto"/>
          <w:szCs w:val="28"/>
        </w:rPr>
        <w:t xml:space="preserve">ке предоставления муниципальной услуги.  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2.</w:t>
      </w:r>
      <w:r w:rsidR="00567181" w:rsidRPr="00A33E09">
        <w:rPr>
          <w:rFonts w:ascii="Times New Roman" w:hAnsi="Times New Roman" w:cs="Times New Roman"/>
          <w:color w:val="auto"/>
          <w:szCs w:val="28"/>
        </w:rPr>
        <w:t>13</w:t>
      </w:r>
      <w:r w:rsidRPr="00A33E09">
        <w:rPr>
          <w:rFonts w:ascii="Times New Roman" w:hAnsi="Times New Roman" w:cs="Times New Roman"/>
          <w:color w:val="auto"/>
          <w:szCs w:val="28"/>
        </w:rPr>
        <w:t xml:space="preserve">.1. Помещения Отдела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A33E09">
        <w:rPr>
          <w:rFonts w:ascii="Times New Roman" w:hAnsi="Times New Roman" w:cs="Times New Roman"/>
          <w:color w:val="auto"/>
          <w:szCs w:val="28"/>
        </w:rPr>
        <w:t>СанПин</w:t>
      </w:r>
      <w:proofErr w:type="spellEnd"/>
      <w:r w:rsidRPr="00A33E09">
        <w:rPr>
          <w:rFonts w:ascii="Times New Roman" w:hAnsi="Times New Roman" w:cs="Times New Roman"/>
          <w:color w:val="auto"/>
          <w:szCs w:val="28"/>
        </w:rPr>
        <w:t xml:space="preserve"> 2.2.2/2.4.1340-03» и быть оборудованы противопожарной системой и средствами пожаротушения, системой оповещения о возникновении чрезв</w:t>
      </w:r>
      <w:r w:rsidRPr="00A33E09">
        <w:rPr>
          <w:rFonts w:ascii="Times New Roman" w:hAnsi="Times New Roman" w:cs="Times New Roman"/>
          <w:color w:val="auto"/>
          <w:szCs w:val="28"/>
        </w:rPr>
        <w:t>ы</w:t>
      </w:r>
      <w:r w:rsidRPr="00A33E09">
        <w:rPr>
          <w:rFonts w:ascii="Times New Roman" w:hAnsi="Times New Roman" w:cs="Times New Roman"/>
          <w:color w:val="auto"/>
          <w:szCs w:val="28"/>
        </w:rPr>
        <w:t>чайной ситуации.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Вход и выход из помещений оборудуются соответствующими указат</w:t>
      </w:r>
      <w:r w:rsidRPr="00A33E09">
        <w:rPr>
          <w:rFonts w:ascii="Times New Roman" w:hAnsi="Times New Roman" w:cs="Times New Roman"/>
          <w:color w:val="auto"/>
          <w:szCs w:val="28"/>
        </w:rPr>
        <w:t>е</w:t>
      </w:r>
      <w:r w:rsidRPr="00A33E09">
        <w:rPr>
          <w:rFonts w:ascii="Times New Roman" w:hAnsi="Times New Roman" w:cs="Times New Roman"/>
          <w:color w:val="auto"/>
          <w:szCs w:val="28"/>
        </w:rPr>
        <w:t>лями.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Отдела, в том числе необходимо наличие доступных мест общего пользования (туалет).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Места ожидания в очереди на предоставление или получение докуме</w:t>
      </w:r>
      <w:r w:rsidRPr="00A33E09">
        <w:rPr>
          <w:rFonts w:ascii="Times New Roman" w:hAnsi="Times New Roman" w:cs="Times New Roman"/>
          <w:color w:val="auto"/>
          <w:szCs w:val="28"/>
        </w:rPr>
        <w:t>н</w:t>
      </w:r>
      <w:r w:rsidRPr="00A33E09">
        <w:rPr>
          <w:rFonts w:ascii="Times New Roman" w:hAnsi="Times New Roman" w:cs="Times New Roman"/>
          <w:color w:val="auto"/>
          <w:szCs w:val="28"/>
        </w:rPr>
        <w:t>тов оборудуются стульями, кресельными секциями или скамьями (</w:t>
      </w:r>
      <w:proofErr w:type="spellStart"/>
      <w:r w:rsidRPr="00A33E09">
        <w:rPr>
          <w:rFonts w:ascii="Times New Roman" w:hAnsi="Times New Roman" w:cs="Times New Roman"/>
          <w:color w:val="auto"/>
          <w:szCs w:val="28"/>
        </w:rPr>
        <w:t>банкетк</w:t>
      </w:r>
      <w:r w:rsidRPr="00A33E09">
        <w:rPr>
          <w:rFonts w:ascii="Times New Roman" w:hAnsi="Times New Roman" w:cs="Times New Roman"/>
          <w:color w:val="auto"/>
          <w:szCs w:val="28"/>
        </w:rPr>
        <w:t>а</w:t>
      </w:r>
      <w:r w:rsidRPr="00A33E09">
        <w:rPr>
          <w:rFonts w:ascii="Times New Roman" w:hAnsi="Times New Roman" w:cs="Times New Roman"/>
          <w:color w:val="auto"/>
          <w:szCs w:val="28"/>
        </w:rPr>
        <w:t>ми</w:t>
      </w:r>
      <w:proofErr w:type="spellEnd"/>
      <w:r w:rsidRPr="00A33E09">
        <w:rPr>
          <w:rFonts w:ascii="Times New Roman" w:hAnsi="Times New Roman" w:cs="Times New Roman"/>
          <w:color w:val="auto"/>
          <w:szCs w:val="28"/>
        </w:rPr>
        <w:t>). Количество мест ожидания определяется исходя из фактической нагру</w:t>
      </w:r>
      <w:r w:rsidRPr="00A33E09">
        <w:rPr>
          <w:rFonts w:ascii="Times New Roman" w:hAnsi="Times New Roman" w:cs="Times New Roman"/>
          <w:color w:val="auto"/>
          <w:szCs w:val="28"/>
        </w:rPr>
        <w:t>з</w:t>
      </w:r>
      <w:r w:rsidRPr="00A33E09">
        <w:rPr>
          <w:rFonts w:ascii="Times New Roman" w:hAnsi="Times New Roman" w:cs="Times New Roman"/>
          <w:color w:val="auto"/>
          <w:szCs w:val="28"/>
        </w:rPr>
        <w:t xml:space="preserve">ки и возможностей для размещения в здании. 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Места для заполнения заявлений для предоставления муниципальной услуги размещаются в холле и оборудуются образцами заполнения докуме</w:t>
      </w:r>
      <w:r w:rsidRPr="00A33E09">
        <w:rPr>
          <w:rFonts w:ascii="Times New Roman" w:hAnsi="Times New Roman" w:cs="Times New Roman"/>
          <w:color w:val="auto"/>
          <w:szCs w:val="28"/>
        </w:rPr>
        <w:t>н</w:t>
      </w:r>
      <w:r w:rsidRPr="00A33E09">
        <w:rPr>
          <w:rFonts w:ascii="Times New Roman" w:hAnsi="Times New Roman" w:cs="Times New Roman"/>
          <w:color w:val="auto"/>
          <w:szCs w:val="28"/>
        </w:rPr>
        <w:t xml:space="preserve">тов, бланками заявлений, информационными стендами,  стульями и столами (стойками). 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Рабочие места специалистов, предоставляющих муниципальную усл</w:t>
      </w:r>
      <w:r w:rsidRPr="00A33E09">
        <w:rPr>
          <w:rFonts w:ascii="Times New Roman" w:hAnsi="Times New Roman" w:cs="Times New Roman"/>
          <w:color w:val="auto"/>
          <w:szCs w:val="28"/>
        </w:rPr>
        <w:t>у</w:t>
      </w:r>
      <w:r w:rsidRPr="00A33E09">
        <w:rPr>
          <w:rFonts w:ascii="Times New Roman" w:hAnsi="Times New Roman" w:cs="Times New Roman"/>
          <w:color w:val="auto"/>
          <w:szCs w:val="28"/>
        </w:rPr>
        <w:t>гу, оборудуются компьютерами и оргтехникой, позволяющей своевременно и в полном объеме получать справочную информацию по вопросам предоста</w:t>
      </w:r>
      <w:r w:rsidRPr="00A33E09">
        <w:rPr>
          <w:rFonts w:ascii="Times New Roman" w:hAnsi="Times New Roman" w:cs="Times New Roman"/>
          <w:color w:val="auto"/>
          <w:szCs w:val="28"/>
        </w:rPr>
        <w:t>в</w:t>
      </w:r>
      <w:r w:rsidRPr="00A33E09">
        <w:rPr>
          <w:rFonts w:ascii="Times New Roman" w:hAnsi="Times New Roman" w:cs="Times New Roman"/>
          <w:color w:val="auto"/>
          <w:szCs w:val="28"/>
        </w:rPr>
        <w:t xml:space="preserve">ления муниципальной услуги и организовать предоставление муниципальной услуги в полном объеме.   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 xml:space="preserve"> 2.</w:t>
      </w:r>
      <w:r w:rsidR="00567181" w:rsidRPr="00A33E09">
        <w:rPr>
          <w:rFonts w:ascii="Times New Roman" w:hAnsi="Times New Roman" w:cs="Times New Roman"/>
          <w:color w:val="auto"/>
          <w:szCs w:val="28"/>
        </w:rPr>
        <w:t>13</w:t>
      </w:r>
      <w:r w:rsidRPr="00A33E09">
        <w:rPr>
          <w:rFonts w:ascii="Times New Roman" w:hAnsi="Times New Roman" w:cs="Times New Roman"/>
          <w:color w:val="auto"/>
          <w:szCs w:val="28"/>
        </w:rPr>
        <w:t>.2. Требования к помещениям, местам ожидания и приема заявит</w:t>
      </w:r>
      <w:r w:rsidRPr="00A33E09">
        <w:rPr>
          <w:rFonts w:ascii="Times New Roman" w:hAnsi="Times New Roman" w:cs="Times New Roman"/>
          <w:color w:val="auto"/>
          <w:szCs w:val="28"/>
        </w:rPr>
        <w:t>е</w:t>
      </w:r>
      <w:r w:rsidRPr="00A33E09">
        <w:rPr>
          <w:rFonts w:ascii="Times New Roman" w:hAnsi="Times New Roman" w:cs="Times New Roman"/>
          <w:color w:val="auto"/>
          <w:szCs w:val="28"/>
        </w:rPr>
        <w:t>лей в МФЦ.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Здание, в котором располагается МФЦ, оборудуется отдельным входом для свободного доступа заявителей в помещения, в том числе заявителей с ограниченными возможностями передвижения.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Вход в здание оборудуется информационной табличкой, которая ра</w:t>
      </w:r>
      <w:r w:rsidRPr="00A33E09">
        <w:rPr>
          <w:rFonts w:ascii="Times New Roman" w:hAnsi="Times New Roman" w:cs="Times New Roman"/>
          <w:color w:val="auto"/>
          <w:szCs w:val="28"/>
        </w:rPr>
        <w:t>с</w:t>
      </w:r>
      <w:r w:rsidRPr="00A33E09">
        <w:rPr>
          <w:rFonts w:ascii="Times New Roman" w:hAnsi="Times New Roman" w:cs="Times New Roman"/>
          <w:color w:val="auto"/>
          <w:szCs w:val="28"/>
        </w:rPr>
        <w:t xml:space="preserve">полагается на панели рядом с входом, и содержит следующую информацию о МФЦ: 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наименование;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место нахождения;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режим работы;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номер телефона группы информационной поддержки МФЦ;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адрес электронной почты.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lastRenderedPageBreak/>
        <w:t>Выход из здания МФЦ оборудуется соответствующим указателем.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Помещения МФЦ, предназначенные для работы с заявителями, расп</w:t>
      </w:r>
      <w:r w:rsidRPr="00A33E09">
        <w:rPr>
          <w:rFonts w:ascii="Times New Roman" w:hAnsi="Times New Roman" w:cs="Times New Roman"/>
          <w:color w:val="auto"/>
          <w:szCs w:val="28"/>
        </w:rPr>
        <w:t>о</w:t>
      </w:r>
      <w:r w:rsidRPr="00A33E09">
        <w:rPr>
          <w:rFonts w:ascii="Times New Roman" w:hAnsi="Times New Roman" w:cs="Times New Roman"/>
          <w:color w:val="auto"/>
          <w:szCs w:val="28"/>
        </w:rPr>
        <w:t>лагаются на первом этаже здания и имеют отдельный вход.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Помещения МФЦ состоят из нескольких функциональных секторов (зон):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сектор информирования;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сектор ожидания;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сектор приема заявителей.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В секторе информирования расположены: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окна консультантов для осуществления информирования заявителей о предоставляемых государственных (муниципальных) услугах;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 xml:space="preserve">информационные стенды; 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информационные киоски.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В секторе ожидания расположены: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электронная система управления очередью;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платежный терминал;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места ожидания для посетителей;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 xml:space="preserve">В секторе приема заявителей </w:t>
      </w:r>
      <w:proofErr w:type="gramStart"/>
      <w:r w:rsidRPr="00A33E09">
        <w:rPr>
          <w:rFonts w:ascii="Times New Roman" w:hAnsi="Times New Roman" w:cs="Times New Roman"/>
          <w:color w:val="auto"/>
          <w:szCs w:val="28"/>
        </w:rPr>
        <w:t>расположены</w:t>
      </w:r>
      <w:proofErr w:type="gramEnd"/>
      <w:r w:rsidRPr="00A33E09">
        <w:rPr>
          <w:rFonts w:ascii="Times New Roman" w:hAnsi="Times New Roman" w:cs="Times New Roman"/>
          <w:color w:val="auto"/>
          <w:szCs w:val="28"/>
        </w:rPr>
        <w:t>: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окна приема посетителей.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Окна приема посетителей оснащены информационными табличками с указанием номера окна.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Требования к размещению и оформлению визуальной, текстовой и мультимедийной информации о порядке предоставления услуги в МФЦ.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1. Информационное табло.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2. Информационные стенды, содержащие следующую информацию: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местонахождение, график приема заявителей по вопросам предоста</w:t>
      </w:r>
      <w:r w:rsidRPr="00A33E09">
        <w:rPr>
          <w:rFonts w:ascii="Times New Roman" w:hAnsi="Times New Roman" w:cs="Times New Roman"/>
          <w:color w:val="auto"/>
          <w:szCs w:val="28"/>
        </w:rPr>
        <w:t>в</w:t>
      </w:r>
      <w:r w:rsidRPr="00A33E09">
        <w:rPr>
          <w:rFonts w:ascii="Times New Roman" w:hAnsi="Times New Roman" w:cs="Times New Roman"/>
          <w:color w:val="auto"/>
          <w:szCs w:val="28"/>
        </w:rPr>
        <w:t xml:space="preserve">ления услуг, номера телефонов, адрес Интернет-сайта и электронной почты МФЦ; 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перечень услуг, оказываемых на базе МФЦ.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3. Информационный киоск, обеспечивающий доступ к следующей и</w:t>
      </w:r>
      <w:r w:rsidRPr="00A33E09">
        <w:rPr>
          <w:rFonts w:ascii="Times New Roman" w:hAnsi="Times New Roman" w:cs="Times New Roman"/>
          <w:color w:val="auto"/>
          <w:szCs w:val="28"/>
        </w:rPr>
        <w:t>н</w:t>
      </w:r>
      <w:r w:rsidRPr="00A33E09">
        <w:rPr>
          <w:rFonts w:ascii="Times New Roman" w:hAnsi="Times New Roman" w:cs="Times New Roman"/>
          <w:color w:val="auto"/>
          <w:szCs w:val="28"/>
        </w:rPr>
        <w:t>формации: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полная версия текстов Административных регламентов;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перечень документов, необходимых для получения услуг;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извлечения из законодательных и нормативных правовых актов, с</w:t>
      </w:r>
      <w:r w:rsidRPr="00A33E09">
        <w:rPr>
          <w:rFonts w:ascii="Times New Roman" w:hAnsi="Times New Roman" w:cs="Times New Roman"/>
          <w:color w:val="auto"/>
          <w:szCs w:val="28"/>
        </w:rPr>
        <w:t>о</w:t>
      </w:r>
      <w:r w:rsidRPr="00A33E09">
        <w:rPr>
          <w:rFonts w:ascii="Times New Roman" w:hAnsi="Times New Roman" w:cs="Times New Roman"/>
          <w:color w:val="auto"/>
          <w:szCs w:val="28"/>
        </w:rPr>
        <w:t>держащих нормы, регулирующие деятельность МФЦ.</w:t>
      </w:r>
    </w:p>
    <w:p w:rsidR="000B7727" w:rsidRPr="00A33E09" w:rsidRDefault="000B7727" w:rsidP="00244FF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2.1</w:t>
      </w:r>
      <w:r w:rsidR="00567181" w:rsidRPr="00A33E09">
        <w:rPr>
          <w:rFonts w:ascii="Times New Roman" w:hAnsi="Times New Roman" w:cs="Times New Roman"/>
          <w:color w:val="auto"/>
          <w:szCs w:val="28"/>
        </w:rPr>
        <w:t>4</w:t>
      </w:r>
      <w:r w:rsidRPr="00A33E09">
        <w:rPr>
          <w:rFonts w:ascii="Times New Roman" w:hAnsi="Times New Roman" w:cs="Times New Roman"/>
          <w:color w:val="auto"/>
          <w:szCs w:val="28"/>
        </w:rPr>
        <w:t xml:space="preserve">. </w:t>
      </w:r>
      <w:r w:rsidR="00244FF6" w:rsidRPr="00A33E09">
        <w:rPr>
          <w:rFonts w:ascii="Times New Roman" w:hAnsi="Times New Roman" w:cs="Times New Roman"/>
          <w:color w:val="auto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</w:t>
      </w:r>
      <w:r w:rsidR="00244FF6" w:rsidRPr="00A33E09">
        <w:rPr>
          <w:rFonts w:ascii="Times New Roman" w:hAnsi="Times New Roman" w:cs="Times New Roman"/>
          <w:color w:val="auto"/>
          <w:szCs w:val="28"/>
        </w:rPr>
        <w:t>ж</w:t>
      </w:r>
      <w:r w:rsidR="00244FF6" w:rsidRPr="00A33E09">
        <w:rPr>
          <w:rFonts w:ascii="Times New Roman" w:hAnsi="Times New Roman" w:cs="Times New Roman"/>
          <w:color w:val="auto"/>
          <w:szCs w:val="28"/>
        </w:rPr>
        <w:t>ность получения муниципальной в многофункциональных центрах пред</w:t>
      </w:r>
      <w:r w:rsidR="00244FF6" w:rsidRPr="00A33E09">
        <w:rPr>
          <w:rFonts w:ascii="Times New Roman" w:hAnsi="Times New Roman" w:cs="Times New Roman"/>
          <w:color w:val="auto"/>
          <w:szCs w:val="28"/>
        </w:rPr>
        <w:t>о</w:t>
      </w:r>
      <w:r w:rsidR="00244FF6" w:rsidRPr="00A33E09">
        <w:rPr>
          <w:rFonts w:ascii="Times New Roman" w:hAnsi="Times New Roman" w:cs="Times New Roman"/>
          <w:color w:val="auto"/>
          <w:szCs w:val="28"/>
        </w:rPr>
        <w:t>ставления государственных и муниципальной услуг, возможность получения информации о ходе предоставления муниципальной услуги.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2.1</w:t>
      </w:r>
      <w:r w:rsidR="00567181" w:rsidRPr="00A33E09">
        <w:rPr>
          <w:rFonts w:ascii="Times New Roman" w:hAnsi="Times New Roman" w:cs="Times New Roman"/>
          <w:color w:val="auto"/>
          <w:szCs w:val="28"/>
        </w:rPr>
        <w:t>4</w:t>
      </w:r>
      <w:r w:rsidRPr="00A33E09">
        <w:rPr>
          <w:rFonts w:ascii="Times New Roman" w:hAnsi="Times New Roman" w:cs="Times New Roman"/>
          <w:color w:val="auto"/>
          <w:szCs w:val="28"/>
        </w:rPr>
        <w:t>.1. Показателями доступности являются: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простота и ясность изложения информационных документов;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наличие различных каналов получения информации о предоставлении муниципальной услуги;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 xml:space="preserve">получать информацию о результате предоставления муниципальной </w:t>
      </w:r>
      <w:r w:rsidRPr="00A33E09">
        <w:rPr>
          <w:rFonts w:ascii="Times New Roman" w:hAnsi="Times New Roman" w:cs="Times New Roman"/>
          <w:color w:val="auto"/>
          <w:szCs w:val="28"/>
        </w:rPr>
        <w:lastRenderedPageBreak/>
        <w:t xml:space="preserve">услуги; 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соотношение количества заявителей, своевременно получивших мун</w:t>
      </w:r>
      <w:r w:rsidRPr="00A33E09">
        <w:rPr>
          <w:rFonts w:ascii="Times New Roman" w:hAnsi="Times New Roman" w:cs="Times New Roman"/>
          <w:color w:val="auto"/>
          <w:szCs w:val="28"/>
        </w:rPr>
        <w:t>и</w:t>
      </w:r>
      <w:r w:rsidRPr="00A33E09">
        <w:rPr>
          <w:rFonts w:ascii="Times New Roman" w:hAnsi="Times New Roman" w:cs="Times New Roman"/>
          <w:color w:val="auto"/>
          <w:szCs w:val="28"/>
        </w:rPr>
        <w:t>ципальную услугу в полном объеме к количеству заявителей;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отсутствие жалоб граждан на качество предоставленной им муниц</w:t>
      </w:r>
      <w:r w:rsidRPr="00A33E09">
        <w:rPr>
          <w:rFonts w:ascii="Times New Roman" w:hAnsi="Times New Roman" w:cs="Times New Roman"/>
          <w:color w:val="auto"/>
          <w:szCs w:val="28"/>
        </w:rPr>
        <w:t>и</w:t>
      </w:r>
      <w:r w:rsidRPr="00A33E09">
        <w:rPr>
          <w:rFonts w:ascii="Times New Roman" w:hAnsi="Times New Roman" w:cs="Times New Roman"/>
          <w:color w:val="auto"/>
          <w:szCs w:val="28"/>
        </w:rPr>
        <w:t>пальной услуги;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 xml:space="preserve">наличие парковых мест для маломобильных групп населения (далее – МГН); 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возможность получения муниципальной услуги инвалидам и МГН;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возможность обращаться в досудебном и (или) судебном порядке с ж</w:t>
      </w:r>
      <w:r w:rsidRPr="00A33E09">
        <w:rPr>
          <w:rFonts w:ascii="Times New Roman" w:hAnsi="Times New Roman" w:cs="Times New Roman"/>
          <w:color w:val="auto"/>
          <w:szCs w:val="28"/>
        </w:rPr>
        <w:t>а</w:t>
      </w:r>
      <w:r w:rsidRPr="00A33E09">
        <w:rPr>
          <w:rFonts w:ascii="Times New Roman" w:hAnsi="Times New Roman" w:cs="Times New Roman"/>
          <w:color w:val="auto"/>
          <w:szCs w:val="28"/>
        </w:rPr>
        <w:t>лобой на принятое решение или на действия (бездействие) должностных лиц, муниципальных служащих.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2.1</w:t>
      </w:r>
      <w:r w:rsidR="00567181" w:rsidRPr="00A33E09">
        <w:rPr>
          <w:rFonts w:ascii="Times New Roman" w:hAnsi="Times New Roman" w:cs="Times New Roman"/>
          <w:color w:val="auto"/>
          <w:szCs w:val="28"/>
        </w:rPr>
        <w:t>4</w:t>
      </w:r>
      <w:r w:rsidRPr="00A33E09">
        <w:rPr>
          <w:rFonts w:ascii="Times New Roman" w:hAnsi="Times New Roman" w:cs="Times New Roman"/>
          <w:color w:val="auto"/>
          <w:szCs w:val="28"/>
        </w:rPr>
        <w:t>.2. Показателями качества являются: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точность исполнения;</w:t>
      </w:r>
      <w:r w:rsidRPr="00A33E09">
        <w:rPr>
          <w:rFonts w:ascii="Times New Roman" w:hAnsi="Times New Roman" w:cs="Times New Roman"/>
          <w:color w:val="auto"/>
          <w:szCs w:val="28"/>
        </w:rPr>
        <w:tab/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профессиональная подготовка сотрудников;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высокая культура обслуживания заявителей.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количество обоснованных обжалований решений органа, предоставл</w:t>
      </w:r>
      <w:r w:rsidRPr="00A33E09">
        <w:rPr>
          <w:rFonts w:ascii="Times New Roman" w:hAnsi="Times New Roman" w:cs="Times New Roman"/>
          <w:color w:val="auto"/>
          <w:szCs w:val="28"/>
        </w:rPr>
        <w:t>я</w:t>
      </w:r>
      <w:r w:rsidRPr="00A33E09">
        <w:rPr>
          <w:rFonts w:ascii="Times New Roman" w:hAnsi="Times New Roman" w:cs="Times New Roman"/>
          <w:color w:val="auto"/>
          <w:szCs w:val="28"/>
        </w:rPr>
        <w:t>ющего муниципальные услуги.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 xml:space="preserve"> 2.1</w:t>
      </w:r>
      <w:r w:rsidR="00567181" w:rsidRPr="00A33E09">
        <w:rPr>
          <w:rFonts w:ascii="Times New Roman" w:hAnsi="Times New Roman" w:cs="Times New Roman"/>
          <w:color w:val="auto"/>
          <w:szCs w:val="28"/>
        </w:rPr>
        <w:t>5</w:t>
      </w:r>
      <w:r w:rsidRPr="00A33E09">
        <w:rPr>
          <w:rFonts w:ascii="Times New Roman" w:hAnsi="Times New Roman" w:cs="Times New Roman"/>
          <w:color w:val="auto"/>
          <w:szCs w:val="28"/>
        </w:rPr>
        <w:t>.  Иные требования, в том числе учитывающие особенности пред</w:t>
      </w:r>
      <w:r w:rsidRPr="00A33E09">
        <w:rPr>
          <w:rFonts w:ascii="Times New Roman" w:hAnsi="Times New Roman" w:cs="Times New Roman"/>
          <w:color w:val="auto"/>
          <w:szCs w:val="28"/>
        </w:rPr>
        <w:t>о</w:t>
      </w:r>
      <w:r w:rsidRPr="00A33E09">
        <w:rPr>
          <w:rFonts w:ascii="Times New Roman" w:hAnsi="Times New Roman" w:cs="Times New Roman"/>
          <w:color w:val="auto"/>
          <w:szCs w:val="28"/>
        </w:rPr>
        <w:t>ставления муниципальной услуги в многофункциональных центрах пред</w:t>
      </w:r>
      <w:r w:rsidRPr="00A33E09">
        <w:rPr>
          <w:rFonts w:ascii="Times New Roman" w:hAnsi="Times New Roman" w:cs="Times New Roman"/>
          <w:color w:val="auto"/>
          <w:szCs w:val="28"/>
        </w:rPr>
        <w:t>о</w:t>
      </w:r>
      <w:r w:rsidRPr="00A33E09">
        <w:rPr>
          <w:rFonts w:ascii="Times New Roman" w:hAnsi="Times New Roman" w:cs="Times New Roman"/>
          <w:color w:val="auto"/>
          <w:szCs w:val="28"/>
        </w:rPr>
        <w:t>ставления государственных и муниципальных услуг и особенности пред</w:t>
      </w:r>
      <w:r w:rsidRPr="00A33E09">
        <w:rPr>
          <w:rFonts w:ascii="Times New Roman" w:hAnsi="Times New Roman" w:cs="Times New Roman"/>
          <w:color w:val="auto"/>
          <w:szCs w:val="28"/>
        </w:rPr>
        <w:t>о</w:t>
      </w:r>
      <w:r w:rsidRPr="00A33E09">
        <w:rPr>
          <w:rFonts w:ascii="Times New Roman" w:hAnsi="Times New Roman" w:cs="Times New Roman"/>
          <w:color w:val="auto"/>
          <w:szCs w:val="28"/>
        </w:rPr>
        <w:t>ставления муниципальной услуги в электронной форме.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 xml:space="preserve"> 2.1</w:t>
      </w:r>
      <w:r w:rsidR="00567181" w:rsidRPr="00A33E09">
        <w:rPr>
          <w:rFonts w:ascii="Times New Roman" w:hAnsi="Times New Roman" w:cs="Times New Roman"/>
          <w:color w:val="auto"/>
          <w:szCs w:val="28"/>
        </w:rPr>
        <w:t>5</w:t>
      </w:r>
      <w:r w:rsidRPr="00A33E09">
        <w:rPr>
          <w:rFonts w:ascii="Times New Roman" w:hAnsi="Times New Roman" w:cs="Times New Roman"/>
          <w:color w:val="auto"/>
          <w:szCs w:val="28"/>
        </w:rPr>
        <w:t>.1. При предоставлении муниципальной услуги в МФЦ, специал</w:t>
      </w:r>
      <w:r w:rsidRPr="00A33E09">
        <w:rPr>
          <w:rFonts w:ascii="Times New Roman" w:hAnsi="Times New Roman" w:cs="Times New Roman"/>
          <w:color w:val="auto"/>
          <w:szCs w:val="28"/>
        </w:rPr>
        <w:t>и</w:t>
      </w:r>
      <w:r w:rsidRPr="00A33E09">
        <w:rPr>
          <w:rFonts w:ascii="Times New Roman" w:hAnsi="Times New Roman" w:cs="Times New Roman"/>
          <w:color w:val="auto"/>
          <w:szCs w:val="28"/>
        </w:rPr>
        <w:t>стами МФЦ  могут, в соответствии с настоящим административным регл</w:t>
      </w:r>
      <w:r w:rsidRPr="00A33E09">
        <w:rPr>
          <w:rFonts w:ascii="Times New Roman" w:hAnsi="Times New Roman" w:cs="Times New Roman"/>
          <w:color w:val="auto"/>
          <w:szCs w:val="28"/>
        </w:rPr>
        <w:t>а</w:t>
      </w:r>
      <w:r w:rsidRPr="00A33E09">
        <w:rPr>
          <w:rFonts w:ascii="Times New Roman" w:hAnsi="Times New Roman" w:cs="Times New Roman"/>
          <w:color w:val="auto"/>
          <w:szCs w:val="28"/>
        </w:rPr>
        <w:t>ментом, осуществляться: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информирование и консультирование заявителей по вопросу пред</w:t>
      </w:r>
      <w:r w:rsidRPr="00A33E09">
        <w:rPr>
          <w:rFonts w:ascii="Times New Roman" w:hAnsi="Times New Roman" w:cs="Times New Roman"/>
          <w:color w:val="auto"/>
          <w:szCs w:val="28"/>
        </w:rPr>
        <w:t>о</w:t>
      </w:r>
      <w:r w:rsidRPr="00A33E09">
        <w:rPr>
          <w:rFonts w:ascii="Times New Roman" w:hAnsi="Times New Roman" w:cs="Times New Roman"/>
          <w:color w:val="auto"/>
          <w:szCs w:val="28"/>
        </w:rPr>
        <w:t>ставления муниципальной услуги;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прием заявления и документов в соответствии с настоящим админ</w:t>
      </w:r>
      <w:r w:rsidRPr="00A33E09">
        <w:rPr>
          <w:rFonts w:ascii="Times New Roman" w:hAnsi="Times New Roman" w:cs="Times New Roman"/>
          <w:color w:val="auto"/>
          <w:szCs w:val="28"/>
        </w:rPr>
        <w:t>и</w:t>
      </w:r>
      <w:r w:rsidRPr="00A33E09">
        <w:rPr>
          <w:rFonts w:ascii="Times New Roman" w:hAnsi="Times New Roman" w:cs="Times New Roman"/>
          <w:color w:val="auto"/>
          <w:szCs w:val="28"/>
        </w:rPr>
        <w:t>стративным регламентом;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истребование документов, необходимых для предоставления муниц</w:t>
      </w:r>
      <w:r w:rsidRPr="00A33E09">
        <w:rPr>
          <w:rFonts w:ascii="Times New Roman" w:hAnsi="Times New Roman" w:cs="Times New Roman"/>
          <w:color w:val="auto"/>
          <w:szCs w:val="28"/>
        </w:rPr>
        <w:t>и</w:t>
      </w:r>
      <w:r w:rsidRPr="00A33E09">
        <w:rPr>
          <w:rFonts w:ascii="Times New Roman" w:hAnsi="Times New Roman" w:cs="Times New Roman"/>
          <w:color w:val="auto"/>
          <w:szCs w:val="28"/>
        </w:rPr>
        <w:t>пальной услуги и находящихся в других органах и организациях в соотве</w:t>
      </w:r>
      <w:r w:rsidRPr="00A33E09">
        <w:rPr>
          <w:rFonts w:ascii="Times New Roman" w:hAnsi="Times New Roman" w:cs="Times New Roman"/>
          <w:color w:val="auto"/>
          <w:szCs w:val="28"/>
        </w:rPr>
        <w:t>т</w:t>
      </w:r>
      <w:r w:rsidRPr="00A33E09">
        <w:rPr>
          <w:rFonts w:ascii="Times New Roman" w:hAnsi="Times New Roman" w:cs="Times New Roman"/>
          <w:color w:val="auto"/>
          <w:szCs w:val="28"/>
        </w:rPr>
        <w:t>ствии с заключенными соглашениями;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выдача результатов предоставления муниципальной услуги в соотве</w:t>
      </w:r>
      <w:r w:rsidRPr="00A33E09">
        <w:rPr>
          <w:rFonts w:ascii="Times New Roman" w:hAnsi="Times New Roman" w:cs="Times New Roman"/>
          <w:color w:val="auto"/>
          <w:szCs w:val="28"/>
        </w:rPr>
        <w:t>т</w:t>
      </w:r>
      <w:r w:rsidRPr="00A33E09">
        <w:rPr>
          <w:rFonts w:ascii="Times New Roman" w:hAnsi="Times New Roman" w:cs="Times New Roman"/>
          <w:color w:val="auto"/>
          <w:szCs w:val="28"/>
        </w:rPr>
        <w:t>ствии с настоящим административным регламентом.</w:t>
      </w:r>
    </w:p>
    <w:p w:rsidR="000B7727" w:rsidRPr="00A33E09" w:rsidRDefault="000B7727" w:rsidP="00DE1F5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 xml:space="preserve"> 2.1</w:t>
      </w:r>
      <w:r w:rsidR="00567181" w:rsidRPr="00A33E09">
        <w:rPr>
          <w:rFonts w:ascii="Times New Roman" w:hAnsi="Times New Roman" w:cs="Times New Roman"/>
          <w:color w:val="auto"/>
          <w:szCs w:val="28"/>
        </w:rPr>
        <w:t>5</w:t>
      </w:r>
      <w:r w:rsidRPr="00A33E09">
        <w:rPr>
          <w:rFonts w:ascii="Times New Roman" w:hAnsi="Times New Roman" w:cs="Times New Roman"/>
          <w:color w:val="auto"/>
          <w:szCs w:val="28"/>
        </w:rPr>
        <w:t>.2. В случае наличия возможности получения муниципальной услуги в электронной форме, требования к форматам представляемых заяв</w:t>
      </w:r>
      <w:r w:rsidRPr="00A33E09">
        <w:rPr>
          <w:rFonts w:ascii="Times New Roman" w:hAnsi="Times New Roman" w:cs="Times New Roman"/>
          <w:color w:val="auto"/>
          <w:szCs w:val="28"/>
        </w:rPr>
        <w:t>и</w:t>
      </w:r>
      <w:r w:rsidRPr="00A33E09">
        <w:rPr>
          <w:rFonts w:ascii="Times New Roman" w:hAnsi="Times New Roman" w:cs="Times New Roman"/>
          <w:color w:val="auto"/>
          <w:szCs w:val="28"/>
        </w:rPr>
        <w:t>телем электронных образцов документов, электронных документов, необх</w:t>
      </w:r>
      <w:r w:rsidRPr="00A33E09">
        <w:rPr>
          <w:rFonts w:ascii="Times New Roman" w:hAnsi="Times New Roman" w:cs="Times New Roman"/>
          <w:color w:val="auto"/>
          <w:szCs w:val="28"/>
        </w:rPr>
        <w:t>о</w:t>
      </w:r>
      <w:r w:rsidRPr="00A33E09">
        <w:rPr>
          <w:rFonts w:ascii="Times New Roman" w:hAnsi="Times New Roman" w:cs="Times New Roman"/>
          <w:color w:val="auto"/>
          <w:szCs w:val="28"/>
        </w:rPr>
        <w:t>димых для предоставления муниципальной услуги, размещаются на офиц</w:t>
      </w:r>
      <w:r w:rsidRPr="00A33E09">
        <w:rPr>
          <w:rFonts w:ascii="Times New Roman" w:hAnsi="Times New Roman" w:cs="Times New Roman"/>
          <w:color w:val="auto"/>
          <w:szCs w:val="28"/>
        </w:rPr>
        <w:t>и</w:t>
      </w:r>
      <w:r w:rsidRPr="00A33E09">
        <w:rPr>
          <w:rFonts w:ascii="Times New Roman" w:hAnsi="Times New Roman" w:cs="Times New Roman"/>
          <w:color w:val="auto"/>
          <w:szCs w:val="28"/>
        </w:rPr>
        <w:t xml:space="preserve">альном портале органов местного самоуправления </w:t>
      </w:r>
      <w:proofErr w:type="spellStart"/>
      <w:r w:rsidRPr="00A33E09">
        <w:rPr>
          <w:rFonts w:ascii="Times New Roman" w:hAnsi="Times New Roman" w:cs="Times New Roman"/>
          <w:color w:val="auto"/>
          <w:szCs w:val="28"/>
        </w:rPr>
        <w:t>Грачевского</w:t>
      </w:r>
      <w:proofErr w:type="spellEnd"/>
      <w:r w:rsidRPr="00A33E09">
        <w:rPr>
          <w:rFonts w:ascii="Times New Roman" w:hAnsi="Times New Roman" w:cs="Times New Roman"/>
          <w:color w:val="auto"/>
          <w:szCs w:val="28"/>
        </w:rPr>
        <w:t xml:space="preserve"> муниципал</w:t>
      </w:r>
      <w:r w:rsidRPr="00A33E09">
        <w:rPr>
          <w:rFonts w:ascii="Times New Roman" w:hAnsi="Times New Roman" w:cs="Times New Roman"/>
          <w:color w:val="auto"/>
          <w:szCs w:val="28"/>
        </w:rPr>
        <w:t>ь</w:t>
      </w:r>
      <w:r w:rsidRPr="00A33E09">
        <w:rPr>
          <w:rFonts w:ascii="Times New Roman" w:hAnsi="Times New Roman" w:cs="Times New Roman"/>
          <w:color w:val="auto"/>
          <w:szCs w:val="28"/>
        </w:rPr>
        <w:t>ного района Ставропольского края в информационно-телекоммуникационной сети «Интернет</w:t>
      </w:r>
      <w:proofErr w:type="gramStart"/>
      <w:r w:rsidRPr="00A33E09">
        <w:rPr>
          <w:rFonts w:ascii="Times New Roman" w:hAnsi="Times New Roman" w:cs="Times New Roman"/>
          <w:color w:val="auto"/>
          <w:szCs w:val="28"/>
        </w:rPr>
        <w:t>»..</w:t>
      </w:r>
      <w:proofErr w:type="gramEnd"/>
    </w:p>
    <w:p w:rsidR="000B7727" w:rsidRPr="00A33E09" w:rsidRDefault="000B7727" w:rsidP="00DE1F5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Электронные образы документов, представляемые с запросом, напра</w:t>
      </w:r>
      <w:r w:rsidRPr="00A33E09">
        <w:rPr>
          <w:rFonts w:ascii="Times New Roman" w:hAnsi="Times New Roman" w:cs="Times New Roman"/>
          <w:color w:val="auto"/>
          <w:szCs w:val="28"/>
        </w:rPr>
        <w:t>в</w:t>
      </w:r>
      <w:r w:rsidRPr="00A33E09">
        <w:rPr>
          <w:rFonts w:ascii="Times New Roman" w:hAnsi="Times New Roman" w:cs="Times New Roman"/>
          <w:color w:val="auto"/>
          <w:szCs w:val="28"/>
        </w:rPr>
        <w:t>ляются в виде файлов в одном из указанных форматов: JPEG, PDF, TIF.</w:t>
      </w:r>
    </w:p>
    <w:p w:rsidR="000B7727" w:rsidRPr="00A33E09" w:rsidRDefault="000B7727" w:rsidP="00DE1F5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Качество представленных электронных образов документов в форматах JPEG, PDF, TIF должно позволять в полном объеме прочитать текст док</w:t>
      </w:r>
      <w:r w:rsidRPr="00A33E09">
        <w:rPr>
          <w:rFonts w:ascii="Times New Roman" w:hAnsi="Times New Roman" w:cs="Times New Roman"/>
          <w:color w:val="auto"/>
          <w:szCs w:val="28"/>
        </w:rPr>
        <w:t>у</w:t>
      </w:r>
      <w:r w:rsidRPr="00A33E09">
        <w:rPr>
          <w:rFonts w:ascii="Times New Roman" w:hAnsi="Times New Roman" w:cs="Times New Roman"/>
          <w:color w:val="auto"/>
          <w:szCs w:val="28"/>
        </w:rPr>
        <w:t>мента и распознать реквизиты документа.</w:t>
      </w:r>
    </w:p>
    <w:p w:rsidR="000B7727" w:rsidRPr="00A33E09" w:rsidRDefault="000B7727" w:rsidP="00DE1F5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Информация о требованиях к совместимости, сертификату ключа по</w:t>
      </w:r>
      <w:r w:rsidRPr="00A33E09">
        <w:rPr>
          <w:rFonts w:ascii="Times New Roman" w:hAnsi="Times New Roman" w:cs="Times New Roman"/>
          <w:color w:val="auto"/>
          <w:szCs w:val="28"/>
        </w:rPr>
        <w:t>д</w:t>
      </w:r>
      <w:r w:rsidRPr="00A33E09">
        <w:rPr>
          <w:rFonts w:ascii="Times New Roman" w:hAnsi="Times New Roman" w:cs="Times New Roman"/>
          <w:color w:val="auto"/>
          <w:szCs w:val="28"/>
        </w:rPr>
        <w:lastRenderedPageBreak/>
        <w:t xml:space="preserve">писи, обеспечению </w:t>
      </w:r>
      <w:proofErr w:type="gramStart"/>
      <w:r w:rsidRPr="00A33E09">
        <w:rPr>
          <w:rFonts w:ascii="Times New Roman" w:hAnsi="Times New Roman" w:cs="Times New Roman"/>
          <w:color w:val="auto"/>
          <w:szCs w:val="28"/>
        </w:rPr>
        <w:t>возможности подтверждения подлинности электронной цифровой подписи заявителя</w:t>
      </w:r>
      <w:proofErr w:type="gramEnd"/>
      <w:r w:rsidRPr="00A33E09">
        <w:rPr>
          <w:rFonts w:ascii="Times New Roman" w:hAnsi="Times New Roman" w:cs="Times New Roman"/>
          <w:color w:val="auto"/>
          <w:szCs w:val="28"/>
        </w:rPr>
        <w:t xml:space="preserve"> размещается на портале государственных и м</w:t>
      </w:r>
      <w:r w:rsidRPr="00A33E09">
        <w:rPr>
          <w:rFonts w:ascii="Times New Roman" w:hAnsi="Times New Roman" w:cs="Times New Roman"/>
          <w:color w:val="auto"/>
          <w:szCs w:val="28"/>
        </w:rPr>
        <w:t>у</w:t>
      </w:r>
      <w:r w:rsidRPr="00A33E09">
        <w:rPr>
          <w:rFonts w:ascii="Times New Roman" w:hAnsi="Times New Roman" w:cs="Times New Roman"/>
          <w:color w:val="auto"/>
          <w:szCs w:val="28"/>
        </w:rPr>
        <w:t>ниципальных услуг и сайтах органов, предоставляющих муниципальную услугу.</w:t>
      </w:r>
    </w:p>
    <w:p w:rsidR="000B7727" w:rsidRPr="00A33E09" w:rsidRDefault="000B7727" w:rsidP="00DE1F5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proofErr w:type="gramStart"/>
      <w:r w:rsidRPr="00A33E09">
        <w:rPr>
          <w:rFonts w:ascii="Times New Roman" w:hAnsi="Times New Roman" w:cs="Times New Roman"/>
          <w:color w:val="auto"/>
          <w:szCs w:val="28"/>
        </w:rPr>
        <w:t>Решение об отказе в приеме запроса и документов, представленных в электронной форме, подписывается уполномоченным должностным лицом с использованием электронной цифровой подписи и направляется заявителю) через портал государственных и муниципальных услуг не позднее следу</w:t>
      </w:r>
      <w:r w:rsidRPr="00A33E09">
        <w:rPr>
          <w:rFonts w:ascii="Times New Roman" w:hAnsi="Times New Roman" w:cs="Times New Roman"/>
          <w:color w:val="auto"/>
          <w:szCs w:val="28"/>
        </w:rPr>
        <w:t>ю</w:t>
      </w:r>
      <w:r w:rsidRPr="00A33E09">
        <w:rPr>
          <w:rFonts w:ascii="Times New Roman" w:hAnsi="Times New Roman" w:cs="Times New Roman"/>
          <w:color w:val="auto"/>
          <w:szCs w:val="28"/>
        </w:rPr>
        <w:t>щего рабочего дня с даты регистрации запроса.</w:t>
      </w:r>
      <w:proofErr w:type="gramEnd"/>
    </w:p>
    <w:p w:rsidR="003847BF" w:rsidRPr="00A33E09" w:rsidRDefault="000B7727" w:rsidP="00DE1F5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proofErr w:type="gramStart"/>
      <w:r w:rsidRPr="00A33E09">
        <w:rPr>
          <w:rFonts w:ascii="Times New Roman" w:hAnsi="Times New Roman" w:cs="Times New Roman"/>
          <w:color w:val="auto"/>
          <w:szCs w:val="28"/>
        </w:rPr>
        <w:t>Решение о предоставлении муниципальной услуги либо об отказе в представлении муниципальной услуги по запросу, поданному в электронной форме, подписывается уполномоченным должностным лицом с использов</w:t>
      </w:r>
      <w:r w:rsidRPr="00A33E09">
        <w:rPr>
          <w:rFonts w:ascii="Times New Roman" w:hAnsi="Times New Roman" w:cs="Times New Roman"/>
          <w:color w:val="auto"/>
          <w:szCs w:val="28"/>
        </w:rPr>
        <w:t>а</w:t>
      </w:r>
      <w:r w:rsidRPr="00A33E09">
        <w:rPr>
          <w:rFonts w:ascii="Times New Roman" w:hAnsi="Times New Roman" w:cs="Times New Roman"/>
          <w:color w:val="auto"/>
          <w:szCs w:val="28"/>
        </w:rPr>
        <w:t>нием электронной цифровой подписи и направляется заявителю) через по</w:t>
      </w:r>
      <w:r w:rsidRPr="00A33E09">
        <w:rPr>
          <w:rFonts w:ascii="Times New Roman" w:hAnsi="Times New Roman" w:cs="Times New Roman"/>
          <w:color w:val="auto"/>
          <w:szCs w:val="28"/>
        </w:rPr>
        <w:t>р</w:t>
      </w:r>
      <w:r w:rsidRPr="00A33E09">
        <w:rPr>
          <w:rFonts w:ascii="Times New Roman" w:hAnsi="Times New Roman" w:cs="Times New Roman"/>
          <w:color w:val="auto"/>
          <w:szCs w:val="28"/>
        </w:rPr>
        <w:t>тал государственных и муниципальных услуг не позднее следующего раб</w:t>
      </w:r>
      <w:r w:rsidRPr="00A33E09">
        <w:rPr>
          <w:rFonts w:ascii="Times New Roman" w:hAnsi="Times New Roman" w:cs="Times New Roman"/>
          <w:color w:val="auto"/>
          <w:szCs w:val="28"/>
        </w:rPr>
        <w:t>о</w:t>
      </w:r>
      <w:r w:rsidRPr="00A33E09">
        <w:rPr>
          <w:rFonts w:ascii="Times New Roman" w:hAnsi="Times New Roman" w:cs="Times New Roman"/>
          <w:color w:val="auto"/>
          <w:szCs w:val="28"/>
        </w:rPr>
        <w:t>чего дня с даты принятия решения об отказе в предоставления муниципал</w:t>
      </w:r>
      <w:r w:rsidRPr="00A33E09">
        <w:rPr>
          <w:rFonts w:ascii="Times New Roman" w:hAnsi="Times New Roman" w:cs="Times New Roman"/>
          <w:color w:val="auto"/>
          <w:szCs w:val="28"/>
        </w:rPr>
        <w:t>ь</w:t>
      </w:r>
      <w:r w:rsidRPr="00A33E09">
        <w:rPr>
          <w:rFonts w:ascii="Times New Roman" w:hAnsi="Times New Roman" w:cs="Times New Roman"/>
          <w:color w:val="auto"/>
          <w:szCs w:val="28"/>
        </w:rPr>
        <w:t>ной услуги.</w:t>
      </w:r>
      <w:proofErr w:type="gramEnd"/>
    </w:p>
    <w:p w:rsidR="000B7727" w:rsidRPr="00A33E09" w:rsidRDefault="000B7727" w:rsidP="000B7727">
      <w:pPr>
        <w:pStyle w:val="ConsPlusNormal"/>
        <w:ind w:firstLine="567"/>
        <w:outlineLvl w:val="1"/>
        <w:rPr>
          <w:rFonts w:ascii="Times New Roman" w:hAnsi="Times New Roman" w:cs="Times New Roman"/>
          <w:szCs w:val="28"/>
        </w:rPr>
      </w:pPr>
    </w:p>
    <w:p w:rsidR="00883E9B" w:rsidRPr="00A33E09" w:rsidRDefault="00883E9B" w:rsidP="003847BF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8"/>
        </w:rPr>
      </w:pPr>
    </w:p>
    <w:p w:rsidR="004A07D6" w:rsidRPr="00696D10" w:rsidRDefault="007B7419" w:rsidP="007574C2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auto"/>
          <w:szCs w:val="28"/>
        </w:rPr>
      </w:pPr>
      <w:r w:rsidRPr="00696D10">
        <w:rPr>
          <w:rFonts w:ascii="Times New Roman" w:hAnsi="Times New Roman" w:cs="Times New Roman"/>
          <w:b/>
          <w:color w:val="auto"/>
          <w:szCs w:val="28"/>
        </w:rPr>
        <w:t xml:space="preserve">3. </w:t>
      </w:r>
      <w:r w:rsidR="00255A1D" w:rsidRPr="00696D10">
        <w:rPr>
          <w:rFonts w:ascii="Times New Roman" w:hAnsi="Times New Roman" w:cs="Times New Roman"/>
          <w:b/>
          <w:color w:val="auto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</w:t>
      </w:r>
      <w:r w:rsidR="00255A1D" w:rsidRPr="00696D10">
        <w:rPr>
          <w:rFonts w:ascii="Times New Roman" w:hAnsi="Times New Roman" w:cs="Times New Roman"/>
          <w:b/>
          <w:color w:val="auto"/>
          <w:szCs w:val="28"/>
        </w:rPr>
        <w:t>в</w:t>
      </w:r>
      <w:r w:rsidR="00255A1D" w:rsidRPr="00696D10">
        <w:rPr>
          <w:rFonts w:ascii="Times New Roman" w:hAnsi="Times New Roman" w:cs="Times New Roman"/>
          <w:b/>
          <w:color w:val="auto"/>
          <w:szCs w:val="28"/>
        </w:rPr>
        <w:t>ных процедур (действий) в многофункциональном центре</w:t>
      </w:r>
    </w:p>
    <w:p w:rsidR="00A810CA" w:rsidRPr="00A33E09" w:rsidRDefault="00A810CA" w:rsidP="007574C2">
      <w:pPr>
        <w:pStyle w:val="ConsPlusNormal"/>
        <w:jc w:val="center"/>
        <w:outlineLvl w:val="1"/>
        <w:rPr>
          <w:rFonts w:ascii="Times New Roman" w:hAnsi="Times New Roman" w:cs="Times New Roman"/>
          <w:szCs w:val="28"/>
        </w:rPr>
      </w:pPr>
    </w:p>
    <w:p w:rsidR="00255A1D" w:rsidRPr="00A33E09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bookmarkStart w:id="7" w:name="P308"/>
      <w:bookmarkEnd w:id="7"/>
      <w:r w:rsidRPr="00A33E09">
        <w:rPr>
          <w:rFonts w:ascii="Times New Roman" w:hAnsi="Times New Roman" w:cs="Times New Roman"/>
          <w:szCs w:val="28"/>
        </w:rPr>
        <w:t>3.1. Перечень административных процедур</w:t>
      </w:r>
    </w:p>
    <w:p w:rsidR="00255A1D" w:rsidRPr="00A33E09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Предоставление муниципальной услуги включает в себя следующие а</w:t>
      </w:r>
      <w:r w:rsidRPr="00A33E09">
        <w:rPr>
          <w:rFonts w:ascii="Times New Roman" w:hAnsi="Times New Roman" w:cs="Times New Roman"/>
          <w:szCs w:val="28"/>
        </w:rPr>
        <w:t>д</w:t>
      </w:r>
      <w:r w:rsidRPr="00A33E09">
        <w:rPr>
          <w:rFonts w:ascii="Times New Roman" w:hAnsi="Times New Roman" w:cs="Times New Roman"/>
          <w:szCs w:val="28"/>
        </w:rPr>
        <w:t>министративные процедуры:</w:t>
      </w:r>
    </w:p>
    <w:p w:rsidR="00141235" w:rsidRPr="00141235" w:rsidRDefault="00141235" w:rsidP="0014123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141235">
        <w:rPr>
          <w:rFonts w:ascii="Times New Roman" w:hAnsi="Times New Roman" w:cs="Times New Roman"/>
          <w:szCs w:val="28"/>
        </w:rPr>
        <w:t>- информирование и консультирование заявителя по вопросу предоста</w:t>
      </w:r>
      <w:r w:rsidRPr="00141235">
        <w:rPr>
          <w:rFonts w:ascii="Times New Roman" w:hAnsi="Times New Roman" w:cs="Times New Roman"/>
          <w:szCs w:val="28"/>
        </w:rPr>
        <w:t>в</w:t>
      </w:r>
      <w:r w:rsidRPr="00141235">
        <w:rPr>
          <w:rFonts w:ascii="Times New Roman" w:hAnsi="Times New Roman" w:cs="Times New Roman"/>
          <w:szCs w:val="28"/>
        </w:rPr>
        <w:t>ления муниципальной услуги;</w:t>
      </w:r>
    </w:p>
    <w:p w:rsidR="00141235" w:rsidRPr="00141235" w:rsidRDefault="00141235" w:rsidP="0014123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141235">
        <w:rPr>
          <w:rFonts w:ascii="Times New Roman" w:hAnsi="Times New Roman" w:cs="Times New Roman"/>
          <w:szCs w:val="28"/>
        </w:rPr>
        <w:t>- прием и регистрация обращения;</w:t>
      </w:r>
    </w:p>
    <w:p w:rsidR="00141235" w:rsidRPr="00141235" w:rsidRDefault="00141235" w:rsidP="0014123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141235">
        <w:rPr>
          <w:rFonts w:ascii="Times New Roman" w:hAnsi="Times New Roman" w:cs="Times New Roman"/>
          <w:szCs w:val="28"/>
        </w:rPr>
        <w:t>- формирование и направление межведомственных запросов;</w:t>
      </w:r>
    </w:p>
    <w:p w:rsidR="00141235" w:rsidRPr="00141235" w:rsidRDefault="00141235" w:rsidP="0014123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141235">
        <w:rPr>
          <w:rFonts w:ascii="Times New Roman" w:hAnsi="Times New Roman" w:cs="Times New Roman"/>
          <w:szCs w:val="28"/>
        </w:rPr>
        <w:t>- рассмотрение обращения, принятие решения о предоставлении (отказ</w:t>
      </w:r>
      <w:r>
        <w:rPr>
          <w:rFonts w:ascii="Times New Roman" w:hAnsi="Times New Roman" w:cs="Times New Roman"/>
          <w:szCs w:val="28"/>
        </w:rPr>
        <w:t xml:space="preserve"> </w:t>
      </w:r>
      <w:r w:rsidRPr="00141235">
        <w:rPr>
          <w:rFonts w:ascii="Times New Roman" w:hAnsi="Times New Roman" w:cs="Times New Roman"/>
          <w:szCs w:val="28"/>
        </w:rPr>
        <w:t>в предоставлении) муниципальной услуги;</w:t>
      </w:r>
    </w:p>
    <w:p w:rsidR="00141235" w:rsidRPr="00141235" w:rsidRDefault="00141235" w:rsidP="0014123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141235">
        <w:rPr>
          <w:rFonts w:ascii="Times New Roman" w:hAnsi="Times New Roman" w:cs="Times New Roman"/>
          <w:szCs w:val="28"/>
        </w:rPr>
        <w:t>- подготовка ответа заявителю;</w:t>
      </w:r>
    </w:p>
    <w:p w:rsidR="00141235" w:rsidRDefault="00141235" w:rsidP="0014123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141235">
        <w:rPr>
          <w:rFonts w:ascii="Times New Roman" w:hAnsi="Times New Roman" w:cs="Times New Roman"/>
          <w:szCs w:val="28"/>
        </w:rPr>
        <w:t xml:space="preserve">- </w:t>
      </w:r>
      <w:r w:rsidR="00101B36">
        <w:rPr>
          <w:rFonts w:ascii="Times New Roman" w:hAnsi="Times New Roman" w:cs="Times New Roman"/>
          <w:szCs w:val="28"/>
        </w:rPr>
        <w:t>в</w:t>
      </w:r>
      <w:r w:rsidR="00101B36" w:rsidRPr="00101B36">
        <w:rPr>
          <w:rFonts w:ascii="Times New Roman" w:hAnsi="Times New Roman" w:cs="Times New Roman"/>
          <w:szCs w:val="28"/>
        </w:rPr>
        <w:t xml:space="preserve">ыдача (направление) заявителю результата предоставления </w:t>
      </w:r>
      <w:proofErr w:type="spellStart"/>
      <w:proofErr w:type="gramStart"/>
      <w:r w:rsidR="00101B36" w:rsidRPr="00101B36">
        <w:rPr>
          <w:rFonts w:ascii="Times New Roman" w:hAnsi="Times New Roman" w:cs="Times New Roman"/>
          <w:szCs w:val="28"/>
        </w:rPr>
        <w:t>муници-пальной</w:t>
      </w:r>
      <w:proofErr w:type="spellEnd"/>
      <w:proofErr w:type="gramEnd"/>
      <w:r w:rsidR="00101B36" w:rsidRPr="00101B36">
        <w:rPr>
          <w:rFonts w:ascii="Times New Roman" w:hAnsi="Times New Roman" w:cs="Times New Roman"/>
          <w:szCs w:val="28"/>
        </w:rPr>
        <w:t xml:space="preserve"> услуги</w:t>
      </w:r>
      <w:r w:rsidRPr="00141235">
        <w:rPr>
          <w:rFonts w:ascii="Times New Roman" w:hAnsi="Times New Roman" w:cs="Times New Roman"/>
          <w:szCs w:val="28"/>
        </w:rPr>
        <w:t>.</w:t>
      </w:r>
    </w:p>
    <w:p w:rsidR="00255A1D" w:rsidRPr="00A33E09" w:rsidRDefault="00255A1D" w:rsidP="0014123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3.2. Описание административных процедур</w:t>
      </w:r>
    </w:p>
    <w:p w:rsidR="00A050D2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3.2.1. </w:t>
      </w:r>
      <w:r w:rsidR="00A050D2" w:rsidRPr="00A050D2">
        <w:rPr>
          <w:rFonts w:ascii="Times New Roman" w:hAnsi="Times New Roman" w:cs="Times New Roman"/>
          <w:szCs w:val="28"/>
        </w:rPr>
        <w:t>Информирование и консультирование по вопросам предоставл</w:t>
      </w:r>
      <w:r w:rsidR="00A050D2" w:rsidRPr="00A050D2">
        <w:rPr>
          <w:rFonts w:ascii="Times New Roman" w:hAnsi="Times New Roman" w:cs="Times New Roman"/>
          <w:szCs w:val="28"/>
        </w:rPr>
        <w:t>е</w:t>
      </w:r>
      <w:r w:rsidR="00A050D2" w:rsidRPr="00A050D2">
        <w:rPr>
          <w:rFonts w:ascii="Times New Roman" w:hAnsi="Times New Roman" w:cs="Times New Roman"/>
          <w:szCs w:val="28"/>
        </w:rPr>
        <w:t>ния муниципальной услуги</w:t>
      </w:r>
      <w:r w:rsidR="00A050D2">
        <w:rPr>
          <w:rFonts w:ascii="Times New Roman" w:hAnsi="Times New Roman" w:cs="Times New Roman"/>
          <w:szCs w:val="28"/>
        </w:rPr>
        <w:t>.</w:t>
      </w:r>
    </w:p>
    <w:p w:rsidR="00D027F0" w:rsidRP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027F0">
        <w:rPr>
          <w:rFonts w:ascii="Times New Roman" w:hAnsi="Times New Roman" w:cs="Times New Roman"/>
          <w:szCs w:val="28"/>
        </w:rPr>
        <w:t>Основанием для начала административной процедуры является личное обращение заявителя, обращение заявителя посредством телефонной связи или поступление обращения заявителя в письменном, электронном виде в Отдел, МФЦ.</w:t>
      </w:r>
    </w:p>
    <w:p w:rsidR="00D027F0" w:rsidRP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027F0">
        <w:rPr>
          <w:rFonts w:ascii="Times New Roman" w:hAnsi="Times New Roman" w:cs="Times New Roman"/>
          <w:szCs w:val="28"/>
        </w:rPr>
        <w:t>В случае личного обращения заявителя специалист Отдела, специалист МФЦ в доброжелательной, вежливой форме отвечает на вопросы заявителя, выдает перечень документов, необходимых для предоставления муниц</w:t>
      </w:r>
      <w:r w:rsidRPr="00D027F0">
        <w:rPr>
          <w:rFonts w:ascii="Times New Roman" w:hAnsi="Times New Roman" w:cs="Times New Roman"/>
          <w:szCs w:val="28"/>
        </w:rPr>
        <w:t>и</w:t>
      </w:r>
      <w:r w:rsidRPr="00D027F0">
        <w:rPr>
          <w:rFonts w:ascii="Times New Roman" w:hAnsi="Times New Roman" w:cs="Times New Roman"/>
          <w:szCs w:val="28"/>
        </w:rPr>
        <w:lastRenderedPageBreak/>
        <w:t>пальной услуги.</w:t>
      </w:r>
    </w:p>
    <w:p w:rsidR="00D027F0" w:rsidRP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027F0">
        <w:rPr>
          <w:rFonts w:ascii="Times New Roman" w:hAnsi="Times New Roman" w:cs="Times New Roman"/>
          <w:szCs w:val="28"/>
        </w:rPr>
        <w:t>В случае обращения заявителя посредством телефонной связи специ</w:t>
      </w:r>
      <w:r w:rsidRPr="00D027F0">
        <w:rPr>
          <w:rFonts w:ascii="Times New Roman" w:hAnsi="Times New Roman" w:cs="Times New Roman"/>
          <w:szCs w:val="28"/>
        </w:rPr>
        <w:t>а</w:t>
      </w:r>
      <w:r w:rsidRPr="00D027F0">
        <w:rPr>
          <w:rFonts w:ascii="Times New Roman" w:hAnsi="Times New Roman" w:cs="Times New Roman"/>
          <w:szCs w:val="28"/>
        </w:rPr>
        <w:t>лист Отдела, специалист МФЦ в доброжелательной, вежливой форме и</w:t>
      </w:r>
      <w:r w:rsidRPr="00D027F0">
        <w:rPr>
          <w:rFonts w:ascii="Times New Roman" w:hAnsi="Times New Roman" w:cs="Times New Roman"/>
          <w:szCs w:val="28"/>
        </w:rPr>
        <w:t>н</w:t>
      </w:r>
      <w:r w:rsidRPr="00D027F0">
        <w:rPr>
          <w:rFonts w:ascii="Times New Roman" w:hAnsi="Times New Roman" w:cs="Times New Roman"/>
          <w:szCs w:val="28"/>
        </w:rPr>
        <w:t>формирует заявителя по вопросам предоставления муниципальной услуги.</w:t>
      </w:r>
    </w:p>
    <w:p w:rsidR="00D027F0" w:rsidRP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027F0">
        <w:rPr>
          <w:rFonts w:ascii="Times New Roman" w:hAnsi="Times New Roman" w:cs="Times New Roman"/>
          <w:szCs w:val="28"/>
        </w:rPr>
        <w:t>Ответ на телефонный звонок должен содержать информацию о фам</w:t>
      </w:r>
      <w:r w:rsidRPr="00D027F0">
        <w:rPr>
          <w:rFonts w:ascii="Times New Roman" w:hAnsi="Times New Roman" w:cs="Times New Roman"/>
          <w:szCs w:val="28"/>
        </w:rPr>
        <w:t>и</w:t>
      </w:r>
      <w:r w:rsidRPr="00D027F0">
        <w:rPr>
          <w:rFonts w:ascii="Times New Roman" w:hAnsi="Times New Roman" w:cs="Times New Roman"/>
          <w:szCs w:val="28"/>
        </w:rPr>
        <w:t>лии, имени, отчестве и должности специалиста Отдела, специалиста МФЦ, принявшего телефонный звонок.</w:t>
      </w:r>
    </w:p>
    <w:p w:rsidR="00D027F0" w:rsidRP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027F0">
        <w:rPr>
          <w:rFonts w:ascii="Times New Roman" w:hAnsi="Times New Roman" w:cs="Times New Roman"/>
          <w:szCs w:val="28"/>
        </w:rPr>
        <w:t>Срок информирования и консультирования по вопросам предоставления муниципальной услуги посредством телефонной связи и при личном обр</w:t>
      </w:r>
      <w:r w:rsidRPr="00D027F0">
        <w:rPr>
          <w:rFonts w:ascii="Times New Roman" w:hAnsi="Times New Roman" w:cs="Times New Roman"/>
          <w:szCs w:val="28"/>
        </w:rPr>
        <w:t>а</w:t>
      </w:r>
      <w:r w:rsidRPr="00D027F0">
        <w:rPr>
          <w:rFonts w:ascii="Times New Roman" w:hAnsi="Times New Roman" w:cs="Times New Roman"/>
          <w:szCs w:val="28"/>
        </w:rPr>
        <w:t>щении заявителя не должен превышать 15 минут.</w:t>
      </w:r>
    </w:p>
    <w:p w:rsidR="00D027F0" w:rsidRP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proofErr w:type="gramStart"/>
      <w:r w:rsidRPr="00D027F0">
        <w:rPr>
          <w:rFonts w:ascii="Times New Roman" w:hAnsi="Times New Roman" w:cs="Times New Roman"/>
          <w:szCs w:val="28"/>
        </w:rPr>
        <w:t>Если для информирования и консультирования по вопросам предоста</w:t>
      </w:r>
      <w:r w:rsidRPr="00D027F0">
        <w:rPr>
          <w:rFonts w:ascii="Times New Roman" w:hAnsi="Times New Roman" w:cs="Times New Roman"/>
          <w:szCs w:val="28"/>
        </w:rPr>
        <w:t>в</w:t>
      </w:r>
      <w:r w:rsidRPr="00D027F0">
        <w:rPr>
          <w:rFonts w:ascii="Times New Roman" w:hAnsi="Times New Roman" w:cs="Times New Roman"/>
          <w:szCs w:val="28"/>
        </w:rPr>
        <w:t>ления муниципальной услуги при личном обращении заявителя или обращ</w:t>
      </w:r>
      <w:r w:rsidRPr="00D027F0">
        <w:rPr>
          <w:rFonts w:ascii="Times New Roman" w:hAnsi="Times New Roman" w:cs="Times New Roman"/>
          <w:szCs w:val="28"/>
        </w:rPr>
        <w:t>е</w:t>
      </w:r>
      <w:r w:rsidRPr="00D027F0">
        <w:rPr>
          <w:rFonts w:ascii="Times New Roman" w:hAnsi="Times New Roman" w:cs="Times New Roman"/>
          <w:szCs w:val="28"/>
        </w:rPr>
        <w:t>нии заявителя посредством телефонной связи требуется более 15 минут, сп</w:t>
      </w:r>
      <w:r w:rsidRPr="00D027F0">
        <w:rPr>
          <w:rFonts w:ascii="Times New Roman" w:hAnsi="Times New Roman" w:cs="Times New Roman"/>
          <w:szCs w:val="28"/>
        </w:rPr>
        <w:t>е</w:t>
      </w:r>
      <w:r w:rsidRPr="00D027F0">
        <w:rPr>
          <w:rFonts w:ascii="Times New Roman" w:hAnsi="Times New Roman" w:cs="Times New Roman"/>
          <w:szCs w:val="28"/>
        </w:rPr>
        <w:t>циалист Отдела, специалист МФЦ предлагают заявителю назначить другое удобное для него время для информирования и консультирования либо раз</w:t>
      </w:r>
      <w:r w:rsidRPr="00D027F0">
        <w:rPr>
          <w:rFonts w:ascii="Times New Roman" w:hAnsi="Times New Roman" w:cs="Times New Roman"/>
          <w:szCs w:val="28"/>
        </w:rPr>
        <w:t>ъ</w:t>
      </w:r>
      <w:r w:rsidRPr="00D027F0">
        <w:rPr>
          <w:rFonts w:ascii="Times New Roman" w:hAnsi="Times New Roman" w:cs="Times New Roman"/>
          <w:szCs w:val="28"/>
        </w:rPr>
        <w:t>ясняют заявителю о возможном обращении по вопросам предоставления м</w:t>
      </w:r>
      <w:r w:rsidRPr="00D027F0">
        <w:rPr>
          <w:rFonts w:ascii="Times New Roman" w:hAnsi="Times New Roman" w:cs="Times New Roman"/>
          <w:szCs w:val="28"/>
        </w:rPr>
        <w:t>у</w:t>
      </w:r>
      <w:r w:rsidRPr="00D027F0">
        <w:rPr>
          <w:rFonts w:ascii="Times New Roman" w:hAnsi="Times New Roman" w:cs="Times New Roman"/>
          <w:szCs w:val="28"/>
        </w:rPr>
        <w:t>ниципальной услуги в письменном, электронном виде в Администрацию, Отдел, МФЦ с</w:t>
      </w:r>
      <w:proofErr w:type="gramEnd"/>
      <w:r w:rsidRPr="00D027F0">
        <w:rPr>
          <w:rFonts w:ascii="Times New Roman" w:hAnsi="Times New Roman" w:cs="Times New Roman"/>
          <w:szCs w:val="28"/>
        </w:rPr>
        <w:t xml:space="preserve"> указанием места нахождения, графика работы, адреса эле</w:t>
      </w:r>
      <w:r w:rsidRPr="00D027F0">
        <w:rPr>
          <w:rFonts w:ascii="Times New Roman" w:hAnsi="Times New Roman" w:cs="Times New Roman"/>
          <w:szCs w:val="28"/>
        </w:rPr>
        <w:t>к</w:t>
      </w:r>
      <w:r w:rsidRPr="00D027F0">
        <w:rPr>
          <w:rFonts w:ascii="Times New Roman" w:hAnsi="Times New Roman" w:cs="Times New Roman"/>
          <w:szCs w:val="28"/>
        </w:rPr>
        <w:t>тронной почты.</w:t>
      </w:r>
    </w:p>
    <w:p w:rsidR="00D027F0" w:rsidRP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proofErr w:type="gramStart"/>
      <w:r w:rsidRPr="00D027F0">
        <w:rPr>
          <w:rFonts w:ascii="Times New Roman" w:hAnsi="Times New Roman" w:cs="Times New Roman"/>
          <w:szCs w:val="28"/>
        </w:rPr>
        <w:t>В случае поступления в Отдел обращения заявителя по вопросам пред</w:t>
      </w:r>
      <w:r w:rsidRPr="00D027F0">
        <w:rPr>
          <w:rFonts w:ascii="Times New Roman" w:hAnsi="Times New Roman" w:cs="Times New Roman"/>
          <w:szCs w:val="28"/>
        </w:rPr>
        <w:t>о</w:t>
      </w:r>
      <w:r w:rsidRPr="00D027F0">
        <w:rPr>
          <w:rFonts w:ascii="Times New Roman" w:hAnsi="Times New Roman" w:cs="Times New Roman"/>
          <w:szCs w:val="28"/>
        </w:rPr>
        <w:t>ставления муниципальной услуги (далее - обращение) в письменном, эле</w:t>
      </w:r>
      <w:r w:rsidRPr="00D027F0">
        <w:rPr>
          <w:rFonts w:ascii="Times New Roman" w:hAnsi="Times New Roman" w:cs="Times New Roman"/>
          <w:szCs w:val="28"/>
        </w:rPr>
        <w:t>к</w:t>
      </w:r>
      <w:r w:rsidRPr="00D027F0">
        <w:rPr>
          <w:rFonts w:ascii="Times New Roman" w:hAnsi="Times New Roman" w:cs="Times New Roman"/>
          <w:szCs w:val="28"/>
        </w:rPr>
        <w:t>тронном виде специалист Отдела в течение двадцати дней со дня поступл</w:t>
      </w:r>
      <w:r w:rsidRPr="00D027F0">
        <w:rPr>
          <w:rFonts w:ascii="Times New Roman" w:hAnsi="Times New Roman" w:cs="Times New Roman"/>
          <w:szCs w:val="28"/>
        </w:rPr>
        <w:t>е</w:t>
      </w:r>
      <w:r w:rsidRPr="00D027F0">
        <w:rPr>
          <w:rFonts w:ascii="Times New Roman" w:hAnsi="Times New Roman" w:cs="Times New Roman"/>
          <w:szCs w:val="28"/>
        </w:rPr>
        <w:t>ния обращения осуществляет подготовку проекта ответа по существу поста</w:t>
      </w:r>
      <w:r w:rsidRPr="00D027F0">
        <w:rPr>
          <w:rFonts w:ascii="Times New Roman" w:hAnsi="Times New Roman" w:cs="Times New Roman"/>
          <w:szCs w:val="28"/>
        </w:rPr>
        <w:t>в</w:t>
      </w:r>
      <w:r w:rsidRPr="00D027F0">
        <w:rPr>
          <w:rFonts w:ascii="Times New Roman" w:hAnsi="Times New Roman" w:cs="Times New Roman"/>
          <w:szCs w:val="28"/>
        </w:rPr>
        <w:t>ленных в обращении вопросов о предоставлении муниципальной услуги (д</w:t>
      </w:r>
      <w:r w:rsidRPr="00D027F0">
        <w:rPr>
          <w:rFonts w:ascii="Times New Roman" w:hAnsi="Times New Roman" w:cs="Times New Roman"/>
          <w:szCs w:val="28"/>
        </w:rPr>
        <w:t>а</w:t>
      </w:r>
      <w:r w:rsidRPr="00D027F0">
        <w:rPr>
          <w:rFonts w:ascii="Times New Roman" w:hAnsi="Times New Roman" w:cs="Times New Roman"/>
          <w:szCs w:val="28"/>
        </w:rPr>
        <w:t>лее - ответ) и направляет проект ответа на подпись руководителю Отдела.</w:t>
      </w:r>
      <w:proofErr w:type="gramEnd"/>
    </w:p>
    <w:p w:rsidR="00D027F0" w:rsidRP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027F0">
        <w:rPr>
          <w:rFonts w:ascii="Times New Roman" w:hAnsi="Times New Roman" w:cs="Times New Roman"/>
          <w:szCs w:val="28"/>
        </w:rPr>
        <w:t>Руководитель Отдела в течение одного дня со дня поступления проекта ответа подписывает его и направляет специалисту Отдела для регистрации и направления по почтовому или электронному адресу заявителя.</w:t>
      </w:r>
    </w:p>
    <w:p w:rsidR="00D027F0" w:rsidRP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027F0">
        <w:rPr>
          <w:rFonts w:ascii="Times New Roman" w:hAnsi="Times New Roman" w:cs="Times New Roman"/>
          <w:szCs w:val="28"/>
        </w:rPr>
        <w:t>Указанная административная процедура выполняется должностным л</w:t>
      </w:r>
      <w:r w:rsidRPr="00D027F0">
        <w:rPr>
          <w:rFonts w:ascii="Times New Roman" w:hAnsi="Times New Roman" w:cs="Times New Roman"/>
          <w:szCs w:val="28"/>
        </w:rPr>
        <w:t>и</w:t>
      </w:r>
      <w:r w:rsidRPr="00D027F0">
        <w:rPr>
          <w:rFonts w:ascii="Times New Roman" w:hAnsi="Times New Roman" w:cs="Times New Roman"/>
          <w:szCs w:val="28"/>
        </w:rPr>
        <w:t>цом Отдела, специалистом МФЦ, ответственным за консультирование заяв</w:t>
      </w:r>
      <w:r w:rsidRPr="00D027F0">
        <w:rPr>
          <w:rFonts w:ascii="Times New Roman" w:hAnsi="Times New Roman" w:cs="Times New Roman"/>
          <w:szCs w:val="28"/>
        </w:rPr>
        <w:t>и</w:t>
      </w:r>
      <w:r w:rsidRPr="00D027F0">
        <w:rPr>
          <w:rFonts w:ascii="Times New Roman" w:hAnsi="Times New Roman" w:cs="Times New Roman"/>
          <w:szCs w:val="28"/>
        </w:rPr>
        <w:t>теля.</w:t>
      </w:r>
    </w:p>
    <w:p w:rsidR="00D027F0" w:rsidRP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027F0">
        <w:rPr>
          <w:rFonts w:ascii="Times New Roman" w:hAnsi="Times New Roman" w:cs="Times New Roman"/>
          <w:szCs w:val="28"/>
        </w:rPr>
        <w:t>Критерием принятия решения выполнения административной процед</w:t>
      </w:r>
      <w:r w:rsidRPr="00D027F0">
        <w:rPr>
          <w:rFonts w:ascii="Times New Roman" w:hAnsi="Times New Roman" w:cs="Times New Roman"/>
          <w:szCs w:val="28"/>
        </w:rPr>
        <w:t>у</w:t>
      </w:r>
      <w:r w:rsidRPr="00D027F0">
        <w:rPr>
          <w:rFonts w:ascii="Times New Roman" w:hAnsi="Times New Roman" w:cs="Times New Roman"/>
          <w:szCs w:val="28"/>
        </w:rPr>
        <w:t>ры является обращение заявителя.</w:t>
      </w:r>
    </w:p>
    <w:p w:rsidR="00D027F0" w:rsidRP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027F0">
        <w:rPr>
          <w:rFonts w:ascii="Times New Roman" w:hAnsi="Times New Roman" w:cs="Times New Roman"/>
          <w:szCs w:val="28"/>
        </w:rPr>
        <w:t>Результатом административной процедуры является выдача заявителю экземпляра перечня документов, необходимых для предоставления муниц</w:t>
      </w:r>
      <w:r w:rsidRPr="00D027F0">
        <w:rPr>
          <w:rFonts w:ascii="Times New Roman" w:hAnsi="Times New Roman" w:cs="Times New Roman"/>
          <w:szCs w:val="28"/>
        </w:rPr>
        <w:t>и</w:t>
      </w:r>
      <w:r w:rsidRPr="00D027F0">
        <w:rPr>
          <w:rFonts w:ascii="Times New Roman" w:hAnsi="Times New Roman" w:cs="Times New Roman"/>
          <w:szCs w:val="28"/>
        </w:rPr>
        <w:t>пальной услуги, при личном обращении заявителя либо направлением ответа по почтовому или электронному адресу заявителя при поступлении обращ</w:t>
      </w:r>
      <w:r w:rsidRPr="00D027F0">
        <w:rPr>
          <w:rFonts w:ascii="Times New Roman" w:hAnsi="Times New Roman" w:cs="Times New Roman"/>
          <w:szCs w:val="28"/>
        </w:rPr>
        <w:t>е</w:t>
      </w:r>
      <w:r w:rsidRPr="00D027F0">
        <w:rPr>
          <w:rFonts w:ascii="Times New Roman" w:hAnsi="Times New Roman" w:cs="Times New Roman"/>
          <w:szCs w:val="28"/>
        </w:rPr>
        <w:t>ния в письменном, электронном виде.</w:t>
      </w:r>
    </w:p>
    <w:p w:rsid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027F0">
        <w:rPr>
          <w:rFonts w:ascii="Times New Roman" w:hAnsi="Times New Roman" w:cs="Times New Roman"/>
          <w:szCs w:val="28"/>
        </w:rPr>
        <w:t>Способ фиксации результата выполнения административной процедуры является устный ответ на обращение заявителя лично или посредствам тел</w:t>
      </w:r>
      <w:r w:rsidRPr="00D027F0">
        <w:rPr>
          <w:rFonts w:ascii="Times New Roman" w:hAnsi="Times New Roman" w:cs="Times New Roman"/>
          <w:szCs w:val="28"/>
        </w:rPr>
        <w:t>е</w:t>
      </w:r>
      <w:r w:rsidRPr="00D027F0">
        <w:rPr>
          <w:rFonts w:ascii="Times New Roman" w:hAnsi="Times New Roman" w:cs="Times New Roman"/>
          <w:szCs w:val="28"/>
        </w:rPr>
        <w:t xml:space="preserve">фонной связи. </w:t>
      </w:r>
    </w:p>
    <w:p w:rsidR="007D5856" w:rsidRPr="007D5856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7D5856">
        <w:rPr>
          <w:rFonts w:ascii="Times New Roman" w:hAnsi="Times New Roman" w:cs="Times New Roman"/>
          <w:color w:val="auto"/>
          <w:szCs w:val="28"/>
        </w:rPr>
        <w:t xml:space="preserve">3.2.2. </w:t>
      </w:r>
      <w:r w:rsidR="00D027F0" w:rsidRPr="007D5856">
        <w:rPr>
          <w:rFonts w:ascii="Times New Roman" w:hAnsi="Times New Roman" w:cs="Times New Roman"/>
          <w:color w:val="auto"/>
          <w:szCs w:val="28"/>
        </w:rPr>
        <w:t>Прием и регистрация заявления и прилагаемых документов</w:t>
      </w:r>
      <w:r w:rsidR="007D5856" w:rsidRPr="007D5856">
        <w:rPr>
          <w:rFonts w:ascii="Times New Roman" w:hAnsi="Times New Roman" w:cs="Times New Roman"/>
          <w:color w:val="auto"/>
          <w:szCs w:val="28"/>
        </w:rPr>
        <w:t>.</w:t>
      </w:r>
    </w:p>
    <w:p w:rsidR="007D5856" w:rsidRPr="007D5856" w:rsidRDefault="00D027F0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027F0">
        <w:rPr>
          <w:rFonts w:ascii="Times New Roman" w:hAnsi="Times New Roman" w:cs="Times New Roman"/>
          <w:color w:val="FF0000"/>
          <w:szCs w:val="28"/>
        </w:rPr>
        <w:t xml:space="preserve"> </w:t>
      </w:r>
      <w:r w:rsidR="007D5856" w:rsidRPr="007D5856">
        <w:rPr>
          <w:rFonts w:ascii="Times New Roman" w:hAnsi="Times New Roman" w:cs="Times New Roman"/>
          <w:szCs w:val="28"/>
        </w:rPr>
        <w:t>Основанием для начала административной процедуры является прием от заявителя специалистом Отдела или МФЦ заявления и документов, нео</w:t>
      </w:r>
      <w:r w:rsidR="007D5856" w:rsidRPr="007D5856">
        <w:rPr>
          <w:rFonts w:ascii="Times New Roman" w:hAnsi="Times New Roman" w:cs="Times New Roman"/>
          <w:szCs w:val="28"/>
        </w:rPr>
        <w:t>б</w:t>
      </w:r>
      <w:r w:rsidR="007D5856" w:rsidRPr="007D5856">
        <w:rPr>
          <w:rFonts w:ascii="Times New Roman" w:hAnsi="Times New Roman" w:cs="Times New Roman"/>
          <w:szCs w:val="28"/>
        </w:rPr>
        <w:t>ходимых для предоставления услуги, в соответствии с пунктом 2.6.</w:t>
      </w:r>
      <w:r w:rsidR="007D5856">
        <w:rPr>
          <w:rFonts w:ascii="Times New Roman" w:hAnsi="Times New Roman" w:cs="Times New Roman"/>
          <w:szCs w:val="28"/>
        </w:rPr>
        <w:t>1</w:t>
      </w:r>
      <w:r w:rsidR="007D5856" w:rsidRPr="007D5856">
        <w:rPr>
          <w:rFonts w:ascii="Times New Roman" w:hAnsi="Times New Roman" w:cs="Times New Roman"/>
          <w:szCs w:val="28"/>
        </w:rPr>
        <w:t xml:space="preserve"> админ</w:t>
      </w:r>
      <w:r w:rsidR="007D5856" w:rsidRPr="007D5856">
        <w:rPr>
          <w:rFonts w:ascii="Times New Roman" w:hAnsi="Times New Roman" w:cs="Times New Roman"/>
          <w:szCs w:val="28"/>
        </w:rPr>
        <w:t>и</w:t>
      </w:r>
      <w:r w:rsidR="007D5856" w:rsidRPr="007D5856">
        <w:rPr>
          <w:rFonts w:ascii="Times New Roman" w:hAnsi="Times New Roman" w:cs="Times New Roman"/>
          <w:szCs w:val="28"/>
        </w:rPr>
        <w:t xml:space="preserve">стративного регламента.  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proofErr w:type="gramStart"/>
      <w:r w:rsidRPr="007D5856">
        <w:rPr>
          <w:rFonts w:ascii="Times New Roman" w:hAnsi="Times New Roman" w:cs="Times New Roman"/>
          <w:szCs w:val="28"/>
        </w:rPr>
        <w:lastRenderedPageBreak/>
        <w:t>При получении заявления в электронной форме через «Единый портал государственных и муниципальных услуг (функций)», «Портал госуда</w:t>
      </w:r>
      <w:r w:rsidRPr="007D5856">
        <w:rPr>
          <w:rFonts w:ascii="Times New Roman" w:hAnsi="Times New Roman" w:cs="Times New Roman"/>
          <w:szCs w:val="28"/>
        </w:rPr>
        <w:t>р</w:t>
      </w:r>
      <w:r w:rsidRPr="007D5856">
        <w:rPr>
          <w:rFonts w:ascii="Times New Roman" w:hAnsi="Times New Roman" w:cs="Times New Roman"/>
          <w:szCs w:val="28"/>
        </w:rPr>
        <w:t xml:space="preserve">ственных и муниципальных услуг Ставропольского края» заявление должно быть заполнено в электронном виде, согласно представленной на порталах электронной форме, документы должны быть отсканированы в формате </w:t>
      </w:r>
      <w:proofErr w:type="spellStart"/>
      <w:r w:rsidRPr="007D5856">
        <w:rPr>
          <w:rFonts w:ascii="Times New Roman" w:hAnsi="Times New Roman" w:cs="Times New Roman"/>
          <w:szCs w:val="28"/>
        </w:rPr>
        <w:t>Portable</w:t>
      </w:r>
      <w:proofErr w:type="spellEnd"/>
      <w:r w:rsidRPr="007D5856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D5856">
        <w:rPr>
          <w:rFonts w:ascii="Times New Roman" w:hAnsi="Times New Roman" w:cs="Times New Roman"/>
          <w:szCs w:val="28"/>
        </w:rPr>
        <w:t>Document</w:t>
      </w:r>
      <w:proofErr w:type="spellEnd"/>
      <w:r w:rsidRPr="007D5856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D5856">
        <w:rPr>
          <w:rFonts w:ascii="Times New Roman" w:hAnsi="Times New Roman" w:cs="Times New Roman"/>
          <w:szCs w:val="28"/>
        </w:rPr>
        <w:t>Format</w:t>
      </w:r>
      <w:proofErr w:type="spellEnd"/>
      <w:r w:rsidRPr="007D5856">
        <w:rPr>
          <w:rFonts w:ascii="Times New Roman" w:hAnsi="Times New Roman" w:cs="Times New Roman"/>
          <w:szCs w:val="28"/>
        </w:rPr>
        <w:t xml:space="preserve"> (PDF), сформированы в архив данных в формате - ".</w:t>
      </w:r>
      <w:proofErr w:type="spellStart"/>
      <w:r w:rsidRPr="007D5856">
        <w:rPr>
          <w:rFonts w:ascii="Times New Roman" w:hAnsi="Times New Roman" w:cs="Times New Roman"/>
          <w:szCs w:val="28"/>
        </w:rPr>
        <w:t>zip</w:t>
      </w:r>
      <w:proofErr w:type="spellEnd"/>
      <w:r w:rsidRPr="007D5856">
        <w:rPr>
          <w:rFonts w:ascii="Times New Roman" w:hAnsi="Times New Roman" w:cs="Times New Roman"/>
          <w:szCs w:val="28"/>
        </w:rPr>
        <w:t>" либо ".</w:t>
      </w:r>
      <w:proofErr w:type="spellStart"/>
      <w:r w:rsidRPr="007D5856">
        <w:rPr>
          <w:rFonts w:ascii="Times New Roman" w:hAnsi="Times New Roman" w:cs="Times New Roman"/>
          <w:szCs w:val="28"/>
        </w:rPr>
        <w:t>rar</w:t>
      </w:r>
      <w:proofErr w:type="spellEnd"/>
      <w:r w:rsidRPr="007D5856">
        <w:rPr>
          <w:rFonts w:ascii="Times New Roman" w:hAnsi="Times New Roman" w:cs="Times New Roman"/>
          <w:szCs w:val="28"/>
        </w:rPr>
        <w:t>" и заверены электронной цифровой подписью.</w:t>
      </w:r>
      <w:proofErr w:type="gramEnd"/>
      <w:r w:rsidRPr="007D5856">
        <w:rPr>
          <w:rFonts w:ascii="Times New Roman" w:hAnsi="Times New Roman" w:cs="Times New Roman"/>
          <w:szCs w:val="28"/>
        </w:rPr>
        <w:t xml:space="preserve"> Специалист Отдела осуществляет проверку действительности электронной подписи и распечатывает заявление с приложенными к нему необходимыми докуме</w:t>
      </w:r>
      <w:r w:rsidRPr="007D5856">
        <w:rPr>
          <w:rFonts w:ascii="Times New Roman" w:hAnsi="Times New Roman" w:cs="Times New Roman"/>
          <w:szCs w:val="28"/>
        </w:rPr>
        <w:t>н</w:t>
      </w:r>
      <w:r w:rsidRPr="007D5856">
        <w:rPr>
          <w:rFonts w:ascii="Times New Roman" w:hAnsi="Times New Roman" w:cs="Times New Roman"/>
          <w:szCs w:val="28"/>
        </w:rPr>
        <w:t>тами и передает заявление начальнику Отдела для рассмотрения и визиров</w:t>
      </w:r>
      <w:r w:rsidRPr="007D5856">
        <w:rPr>
          <w:rFonts w:ascii="Times New Roman" w:hAnsi="Times New Roman" w:cs="Times New Roman"/>
          <w:szCs w:val="28"/>
        </w:rPr>
        <w:t>а</w:t>
      </w:r>
      <w:r w:rsidRPr="007D5856">
        <w:rPr>
          <w:rFonts w:ascii="Times New Roman" w:hAnsi="Times New Roman" w:cs="Times New Roman"/>
          <w:szCs w:val="28"/>
        </w:rPr>
        <w:t>ния. В случае поступления заявления и документов в нерабочее время, в</w:t>
      </w:r>
      <w:r w:rsidRPr="007D5856">
        <w:rPr>
          <w:rFonts w:ascii="Times New Roman" w:hAnsi="Times New Roman" w:cs="Times New Roman"/>
          <w:szCs w:val="28"/>
        </w:rPr>
        <w:t>ы</w:t>
      </w:r>
      <w:r w:rsidRPr="007D5856">
        <w:rPr>
          <w:rFonts w:ascii="Times New Roman" w:hAnsi="Times New Roman" w:cs="Times New Roman"/>
          <w:szCs w:val="28"/>
        </w:rPr>
        <w:t>ходные или праздничные дни, проверка действительности электронной по</w:t>
      </w:r>
      <w:r w:rsidRPr="007D5856">
        <w:rPr>
          <w:rFonts w:ascii="Times New Roman" w:hAnsi="Times New Roman" w:cs="Times New Roman"/>
          <w:szCs w:val="28"/>
        </w:rPr>
        <w:t>д</w:t>
      </w:r>
      <w:r w:rsidRPr="007D5856">
        <w:rPr>
          <w:rFonts w:ascii="Times New Roman" w:hAnsi="Times New Roman" w:cs="Times New Roman"/>
          <w:szCs w:val="28"/>
        </w:rPr>
        <w:t>писи на Едином портале государственных и муниципальных услуг (фун</w:t>
      </w:r>
      <w:r w:rsidRPr="007D5856">
        <w:rPr>
          <w:rFonts w:ascii="Times New Roman" w:hAnsi="Times New Roman" w:cs="Times New Roman"/>
          <w:szCs w:val="28"/>
        </w:rPr>
        <w:t>к</w:t>
      </w:r>
      <w:r w:rsidRPr="007D5856">
        <w:rPr>
          <w:rFonts w:ascii="Times New Roman" w:hAnsi="Times New Roman" w:cs="Times New Roman"/>
          <w:szCs w:val="28"/>
        </w:rPr>
        <w:t xml:space="preserve">ций), распечатка заявления и документов, необходимых для предоставления муниципальной услуги, осуществляются в течение первого рабочего дня, следующего за днем поступления указанных заявления и документов. 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Ответственность за прием и регистрацию заявлений, прием документов несет специалист Отдела или МФЦ, который: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устанавливает личность заявителя путем проверки документов (паспорт либо документ, его заменяющий);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проводит проверку представленных документов на предмет их соотве</w:t>
      </w:r>
      <w:r w:rsidRPr="007D5856">
        <w:rPr>
          <w:rFonts w:ascii="Times New Roman" w:hAnsi="Times New Roman" w:cs="Times New Roman"/>
          <w:szCs w:val="28"/>
        </w:rPr>
        <w:t>т</w:t>
      </w:r>
      <w:r w:rsidRPr="007D5856">
        <w:rPr>
          <w:rFonts w:ascii="Times New Roman" w:hAnsi="Times New Roman" w:cs="Times New Roman"/>
          <w:szCs w:val="28"/>
        </w:rPr>
        <w:t>ствия установленным законодательством требованиям: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тексты документов должны быть написаны разборчиво,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фамилии, имена, отчества, адреса мест жительства указываются полн</w:t>
      </w:r>
      <w:r w:rsidRPr="007D5856">
        <w:rPr>
          <w:rFonts w:ascii="Times New Roman" w:hAnsi="Times New Roman" w:cs="Times New Roman"/>
          <w:szCs w:val="28"/>
        </w:rPr>
        <w:t>о</w:t>
      </w:r>
      <w:r w:rsidRPr="007D5856">
        <w:rPr>
          <w:rFonts w:ascii="Times New Roman" w:hAnsi="Times New Roman" w:cs="Times New Roman"/>
          <w:szCs w:val="28"/>
        </w:rPr>
        <w:t>стью, отсутствие в документах подчисток, приписок, зачеркнутых слов и иных неоговоренных исправлений,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документы не исполнены карандашом,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документы не имеют серьезных повреждений, наличие которых не по</w:t>
      </w:r>
      <w:r w:rsidRPr="007D5856">
        <w:rPr>
          <w:rFonts w:ascii="Times New Roman" w:hAnsi="Times New Roman" w:cs="Times New Roman"/>
          <w:szCs w:val="28"/>
        </w:rPr>
        <w:t>з</w:t>
      </w:r>
      <w:r w:rsidRPr="007D5856">
        <w:rPr>
          <w:rFonts w:ascii="Times New Roman" w:hAnsi="Times New Roman" w:cs="Times New Roman"/>
          <w:szCs w:val="28"/>
        </w:rPr>
        <w:t>воляет однозначно истолковать их содержание,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не истек срок действия представленных документов,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сверяет оригиналы (копии документов, заверенных в порядке, устано</w:t>
      </w:r>
      <w:r w:rsidRPr="007D5856">
        <w:rPr>
          <w:rFonts w:ascii="Times New Roman" w:hAnsi="Times New Roman" w:cs="Times New Roman"/>
          <w:szCs w:val="28"/>
        </w:rPr>
        <w:t>в</w:t>
      </w:r>
      <w:r w:rsidRPr="007D5856">
        <w:rPr>
          <w:rFonts w:ascii="Times New Roman" w:hAnsi="Times New Roman" w:cs="Times New Roman"/>
          <w:szCs w:val="28"/>
        </w:rPr>
        <w:t>ленном действующим законодательством) с копиями документов делает на них надпись об их соответствии подлинным экземплярам, заверяет своей подписью,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выдает заявителю или его представителю расписку о приеме заявления и документов, необходимых для предоставления услуги: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 xml:space="preserve">- специалист Отдела готовит расписку по форме, </w:t>
      </w:r>
      <w:r w:rsidRPr="00F21D67">
        <w:rPr>
          <w:rFonts w:ascii="Times New Roman" w:hAnsi="Times New Roman" w:cs="Times New Roman"/>
          <w:color w:val="auto"/>
          <w:szCs w:val="28"/>
        </w:rPr>
        <w:t>установленной в пр</w:t>
      </w:r>
      <w:r w:rsidRPr="00F21D67">
        <w:rPr>
          <w:rFonts w:ascii="Times New Roman" w:hAnsi="Times New Roman" w:cs="Times New Roman"/>
          <w:color w:val="auto"/>
          <w:szCs w:val="28"/>
        </w:rPr>
        <w:t>и</w:t>
      </w:r>
      <w:r w:rsidRPr="00F21D67">
        <w:rPr>
          <w:rFonts w:ascii="Times New Roman" w:hAnsi="Times New Roman" w:cs="Times New Roman"/>
          <w:color w:val="auto"/>
          <w:szCs w:val="28"/>
        </w:rPr>
        <w:t xml:space="preserve">ложении № </w:t>
      </w:r>
      <w:r w:rsidR="007B56AB">
        <w:rPr>
          <w:rFonts w:ascii="Times New Roman" w:hAnsi="Times New Roman" w:cs="Times New Roman"/>
          <w:color w:val="auto"/>
          <w:szCs w:val="28"/>
        </w:rPr>
        <w:t>5</w:t>
      </w:r>
      <w:r w:rsidRPr="007D5856">
        <w:rPr>
          <w:rFonts w:ascii="Times New Roman" w:hAnsi="Times New Roman" w:cs="Times New Roman"/>
          <w:szCs w:val="28"/>
        </w:rPr>
        <w:t xml:space="preserve"> к настоящему Административному регламенту, в которой ук</w:t>
      </w:r>
      <w:r w:rsidRPr="007D5856">
        <w:rPr>
          <w:rFonts w:ascii="Times New Roman" w:hAnsi="Times New Roman" w:cs="Times New Roman"/>
          <w:szCs w:val="28"/>
        </w:rPr>
        <w:t>а</w:t>
      </w:r>
      <w:r w:rsidRPr="007D5856">
        <w:rPr>
          <w:rFonts w:ascii="Times New Roman" w:hAnsi="Times New Roman" w:cs="Times New Roman"/>
          <w:szCs w:val="28"/>
        </w:rPr>
        <w:t>зывается количество принятых документов, регистрационный номер заявл</w:t>
      </w:r>
      <w:r w:rsidRPr="007D5856">
        <w:rPr>
          <w:rFonts w:ascii="Times New Roman" w:hAnsi="Times New Roman" w:cs="Times New Roman"/>
          <w:szCs w:val="28"/>
        </w:rPr>
        <w:t>е</w:t>
      </w:r>
      <w:r w:rsidRPr="007D5856">
        <w:rPr>
          <w:rFonts w:ascii="Times New Roman" w:hAnsi="Times New Roman" w:cs="Times New Roman"/>
          <w:szCs w:val="28"/>
        </w:rPr>
        <w:t>ния, дата регистрации заявления, фамилия и подпись специалиста, приня</w:t>
      </w:r>
      <w:r w:rsidRPr="007D5856">
        <w:rPr>
          <w:rFonts w:ascii="Times New Roman" w:hAnsi="Times New Roman" w:cs="Times New Roman"/>
          <w:szCs w:val="28"/>
        </w:rPr>
        <w:t>в</w:t>
      </w:r>
      <w:r w:rsidRPr="007D5856">
        <w:rPr>
          <w:rFonts w:ascii="Times New Roman" w:hAnsi="Times New Roman" w:cs="Times New Roman"/>
          <w:szCs w:val="28"/>
        </w:rPr>
        <w:t>шего заявление.  При поступлении заявления по почте расписка  направляе</w:t>
      </w:r>
      <w:r w:rsidRPr="007D5856">
        <w:rPr>
          <w:rFonts w:ascii="Times New Roman" w:hAnsi="Times New Roman" w:cs="Times New Roman"/>
          <w:szCs w:val="28"/>
        </w:rPr>
        <w:t>т</w:t>
      </w:r>
      <w:r w:rsidRPr="007D5856">
        <w:rPr>
          <w:rFonts w:ascii="Times New Roman" w:hAnsi="Times New Roman" w:cs="Times New Roman"/>
          <w:szCs w:val="28"/>
        </w:rPr>
        <w:t>ся заявителю по почте на адрес заявителя.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- специалист МФЦ готовит расписку о приеме и регистрации комплекта документов и опись документов в деле, формируемые в АИС МФЦ.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Срок приема заявлений и документов от заявителей или их представит</w:t>
      </w:r>
      <w:r w:rsidRPr="007D5856">
        <w:rPr>
          <w:rFonts w:ascii="Times New Roman" w:hAnsi="Times New Roman" w:cs="Times New Roman"/>
          <w:szCs w:val="28"/>
        </w:rPr>
        <w:t>е</w:t>
      </w:r>
      <w:r w:rsidRPr="007D5856">
        <w:rPr>
          <w:rFonts w:ascii="Times New Roman" w:hAnsi="Times New Roman" w:cs="Times New Roman"/>
          <w:szCs w:val="28"/>
        </w:rPr>
        <w:t>лей не превышает 15 минут.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lastRenderedPageBreak/>
        <w:t>Подлинники представленных заявителем или его представителем док</w:t>
      </w:r>
      <w:r w:rsidRPr="007D5856">
        <w:rPr>
          <w:rFonts w:ascii="Times New Roman" w:hAnsi="Times New Roman" w:cs="Times New Roman"/>
          <w:szCs w:val="28"/>
        </w:rPr>
        <w:t>у</w:t>
      </w:r>
      <w:r w:rsidRPr="007D5856">
        <w:rPr>
          <w:rFonts w:ascii="Times New Roman" w:hAnsi="Times New Roman" w:cs="Times New Roman"/>
          <w:szCs w:val="28"/>
        </w:rPr>
        <w:t>ментов возвращаются заявителю.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В случае несоответствия заявления или документов предъявляемым тр</w:t>
      </w:r>
      <w:r w:rsidRPr="007D5856">
        <w:rPr>
          <w:rFonts w:ascii="Times New Roman" w:hAnsi="Times New Roman" w:cs="Times New Roman"/>
          <w:szCs w:val="28"/>
        </w:rPr>
        <w:t>е</w:t>
      </w:r>
      <w:r w:rsidRPr="007D5856">
        <w:rPr>
          <w:rFonts w:ascii="Times New Roman" w:hAnsi="Times New Roman" w:cs="Times New Roman"/>
          <w:szCs w:val="28"/>
        </w:rPr>
        <w:t>бованиям, специалист Отдела или МФЦ может в устной форме предложить заявителю представить недостающие документы и (или) внести необходимые исправления. При согласии заявителя заявление и документы возвращаются ему для доработки.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В случае установления фактов отсутствия необходимых документов, или несоответствия представленных документов требованиям, указанным в а</w:t>
      </w:r>
      <w:r w:rsidRPr="007D5856">
        <w:rPr>
          <w:rFonts w:ascii="Times New Roman" w:hAnsi="Times New Roman" w:cs="Times New Roman"/>
          <w:szCs w:val="28"/>
        </w:rPr>
        <w:t>д</w:t>
      </w:r>
      <w:r w:rsidRPr="007D5856">
        <w:rPr>
          <w:rFonts w:ascii="Times New Roman" w:hAnsi="Times New Roman" w:cs="Times New Roman"/>
          <w:szCs w:val="28"/>
        </w:rPr>
        <w:t>министративном регламенте, заявитель настаивает на приеме заявления и д</w:t>
      </w:r>
      <w:r w:rsidRPr="007D5856">
        <w:rPr>
          <w:rFonts w:ascii="Times New Roman" w:hAnsi="Times New Roman" w:cs="Times New Roman"/>
          <w:szCs w:val="28"/>
        </w:rPr>
        <w:t>о</w:t>
      </w:r>
      <w:r w:rsidRPr="007D5856">
        <w:rPr>
          <w:rFonts w:ascii="Times New Roman" w:hAnsi="Times New Roman" w:cs="Times New Roman"/>
          <w:szCs w:val="28"/>
        </w:rPr>
        <w:t>кументов для предоставления муниципальной услуги, специалист Отдела л</w:t>
      </w:r>
      <w:r w:rsidRPr="007D5856">
        <w:rPr>
          <w:rFonts w:ascii="Times New Roman" w:hAnsi="Times New Roman" w:cs="Times New Roman"/>
          <w:szCs w:val="28"/>
        </w:rPr>
        <w:t>и</w:t>
      </w:r>
      <w:r w:rsidRPr="007D5856">
        <w:rPr>
          <w:rFonts w:ascii="Times New Roman" w:hAnsi="Times New Roman" w:cs="Times New Roman"/>
          <w:szCs w:val="28"/>
        </w:rPr>
        <w:t>бо специалист МФЦ принимает от него заявление вместе с представленными документами.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 xml:space="preserve">В случае поступления заявления о предоставлении муниципальной услуги в МФЦ, специалист МФЦ, принявший заявление и приложенный к нему пакет документов на бумажном носителе, заверенный в установленном порядке регистрирует заявление и передает в Отдел </w:t>
      </w:r>
      <w:r>
        <w:rPr>
          <w:rFonts w:ascii="Times New Roman" w:hAnsi="Times New Roman" w:cs="Times New Roman"/>
          <w:szCs w:val="28"/>
        </w:rPr>
        <w:t>по реестру</w:t>
      </w:r>
      <w:r w:rsidRPr="007D5856">
        <w:rPr>
          <w:rFonts w:ascii="Times New Roman" w:hAnsi="Times New Roman" w:cs="Times New Roman"/>
          <w:szCs w:val="28"/>
        </w:rPr>
        <w:t xml:space="preserve">. 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proofErr w:type="gramStart"/>
      <w:r w:rsidRPr="007D5856">
        <w:rPr>
          <w:rFonts w:ascii="Times New Roman" w:hAnsi="Times New Roman" w:cs="Times New Roman"/>
          <w:szCs w:val="28"/>
        </w:rPr>
        <w:t>В случае поступления заявления о предоставлении муниципальной услуги в Отдел, специалист Отдела, ответственный за получение корреспо</w:t>
      </w:r>
      <w:r w:rsidRPr="007D5856">
        <w:rPr>
          <w:rFonts w:ascii="Times New Roman" w:hAnsi="Times New Roman" w:cs="Times New Roman"/>
          <w:szCs w:val="28"/>
        </w:rPr>
        <w:t>н</w:t>
      </w:r>
      <w:r w:rsidRPr="007D5856">
        <w:rPr>
          <w:rFonts w:ascii="Times New Roman" w:hAnsi="Times New Roman" w:cs="Times New Roman"/>
          <w:szCs w:val="28"/>
        </w:rPr>
        <w:t>денции регистрирует заявление с прилагаемыми к нему документами и выд</w:t>
      </w:r>
      <w:r w:rsidRPr="007D5856">
        <w:rPr>
          <w:rFonts w:ascii="Times New Roman" w:hAnsi="Times New Roman" w:cs="Times New Roman"/>
          <w:szCs w:val="28"/>
        </w:rPr>
        <w:t>а</w:t>
      </w:r>
      <w:r w:rsidRPr="007D5856">
        <w:rPr>
          <w:rFonts w:ascii="Times New Roman" w:hAnsi="Times New Roman" w:cs="Times New Roman"/>
          <w:szCs w:val="28"/>
        </w:rPr>
        <w:t>ет   заявителю  или  его  представителю  расписку    о   приеме  заявления  и документов, необходимых для предоставления услуги, в которой указывается количество принятых документов, регистрационный номер заявления, дата регистрации заявления, фамилия и подпись специалиста, принявшего заявл</w:t>
      </w:r>
      <w:r w:rsidRPr="007D5856">
        <w:rPr>
          <w:rFonts w:ascii="Times New Roman" w:hAnsi="Times New Roman" w:cs="Times New Roman"/>
          <w:szCs w:val="28"/>
        </w:rPr>
        <w:t>е</w:t>
      </w:r>
      <w:r w:rsidRPr="007D5856">
        <w:rPr>
          <w:rFonts w:ascii="Times New Roman" w:hAnsi="Times New Roman" w:cs="Times New Roman"/>
          <w:szCs w:val="28"/>
        </w:rPr>
        <w:t>ние.</w:t>
      </w:r>
      <w:proofErr w:type="gramEnd"/>
      <w:r w:rsidRPr="007D5856">
        <w:rPr>
          <w:rFonts w:ascii="Times New Roman" w:hAnsi="Times New Roman" w:cs="Times New Roman"/>
          <w:szCs w:val="28"/>
        </w:rPr>
        <w:t xml:space="preserve"> Руководитель Отдела отписывает зарегистрированные документы сп</w:t>
      </w:r>
      <w:r w:rsidRPr="007D5856">
        <w:rPr>
          <w:rFonts w:ascii="Times New Roman" w:hAnsi="Times New Roman" w:cs="Times New Roman"/>
          <w:szCs w:val="28"/>
        </w:rPr>
        <w:t>е</w:t>
      </w:r>
      <w:r w:rsidRPr="007D5856">
        <w:rPr>
          <w:rFonts w:ascii="Times New Roman" w:hAnsi="Times New Roman" w:cs="Times New Roman"/>
          <w:szCs w:val="28"/>
        </w:rPr>
        <w:t>циалисту, исполняющему муниципальную услугу (далее – специалист отд</w:t>
      </w:r>
      <w:r w:rsidRPr="007D5856">
        <w:rPr>
          <w:rFonts w:ascii="Times New Roman" w:hAnsi="Times New Roman" w:cs="Times New Roman"/>
          <w:szCs w:val="28"/>
        </w:rPr>
        <w:t>е</w:t>
      </w:r>
      <w:r w:rsidRPr="007D5856">
        <w:rPr>
          <w:rFonts w:ascii="Times New Roman" w:hAnsi="Times New Roman" w:cs="Times New Roman"/>
          <w:szCs w:val="28"/>
        </w:rPr>
        <w:t>ла), который приступает к исполнению муниципальной услуги при их пол</w:t>
      </w:r>
      <w:r w:rsidRPr="007D5856">
        <w:rPr>
          <w:rFonts w:ascii="Times New Roman" w:hAnsi="Times New Roman" w:cs="Times New Roman"/>
          <w:szCs w:val="28"/>
        </w:rPr>
        <w:t>у</w:t>
      </w:r>
      <w:r w:rsidRPr="007D5856">
        <w:rPr>
          <w:rFonts w:ascii="Times New Roman" w:hAnsi="Times New Roman" w:cs="Times New Roman"/>
          <w:szCs w:val="28"/>
        </w:rPr>
        <w:t xml:space="preserve">чении. 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Предоставление муниципальной услуги начинается с момента приема и регистрации Отделом заявления и документов.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Указанная административная процедура выполняется специалистом О</w:t>
      </w:r>
      <w:r w:rsidRPr="007D5856">
        <w:rPr>
          <w:rFonts w:ascii="Times New Roman" w:hAnsi="Times New Roman" w:cs="Times New Roman"/>
          <w:szCs w:val="28"/>
        </w:rPr>
        <w:t>т</w:t>
      </w:r>
      <w:r w:rsidRPr="007D5856">
        <w:rPr>
          <w:rFonts w:ascii="Times New Roman" w:hAnsi="Times New Roman" w:cs="Times New Roman"/>
          <w:szCs w:val="28"/>
        </w:rPr>
        <w:t xml:space="preserve">дела. 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Срок исполнения административной процедуры составляет – 1 рабочий день.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Критерием принятия решения о приеме и регистрации обращения явл</w:t>
      </w:r>
      <w:r w:rsidRPr="007D5856">
        <w:rPr>
          <w:rFonts w:ascii="Times New Roman" w:hAnsi="Times New Roman" w:cs="Times New Roman"/>
          <w:szCs w:val="28"/>
        </w:rPr>
        <w:t>я</w:t>
      </w:r>
      <w:r w:rsidRPr="007D5856">
        <w:rPr>
          <w:rFonts w:ascii="Times New Roman" w:hAnsi="Times New Roman" w:cs="Times New Roman"/>
          <w:szCs w:val="28"/>
        </w:rPr>
        <w:t>ется поступление документов в Отдел.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Результатом административной процедуры является регистрация зая</w:t>
      </w:r>
      <w:r w:rsidRPr="007D5856">
        <w:rPr>
          <w:rFonts w:ascii="Times New Roman" w:hAnsi="Times New Roman" w:cs="Times New Roman"/>
          <w:szCs w:val="28"/>
        </w:rPr>
        <w:t>в</w:t>
      </w:r>
      <w:r w:rsidRPr="007D5856">
        <w:rPr>
          <w:rFonts w:ascii="Times New Roman" w:hAnsi="Times New Roman" w:cs="Times New Roman"/>
          <w:szCs w:val="28"/>
        </w:rPr>
        <w:t xml:space="preserve">ления в журнале регистрации Отдела. </w:t>
      </w:r>
    </w:p>
    <w:p w:rsidR="00255A1D" w:rsidRPr="00A33E09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Способ фиксации результата выполнения административной процедуры осуществляется путем занесения информации о зарегистрированном заявл</w:t>
      </w:r>
      <w:r w:rsidRPr="007D5856">
        <w:rPr>
          <w:rFonts w:ascii="Times New Roman" w:hAnsi="Times New Roman" w:cs="Times New Roman"/>
          <w:szCs w:val="28"/>
        </w:rPr>
        <w:t>е</w:t>
      </w:r>
      <w:r w:rsidRPr="007D5856">
        <w:rPr>
          <w:rFonts w:ascii="Times New Roman" w:hAnsi="Times New Roman" w:cs="Times New Roman"/>
          <w:szCs w:val="28"/>
        </w:rPr>
        <w:t>нии  в журнале Отдела.</w:t>
      </w:r>
    </w:p>
    <w:p w:rsidR="00255A1D" w:rsidRPr="00A33E09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3.2.3. Формирование и направление межведомственного запроса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Основанием для начала данной административной процедуры является поступление зарегистрированного заявления и документов специалисту О</w:t>
      </w:r>
      <w:r w:rsidRPr="00730614">
        <w:rPr>
          <w:rFonts w:ascii="Times New Roman" w:hAnsi="Times New Roman" w:cs="Times New Roman"/>
          <w:szCs w:val="28"/>
        </w:rPr>
        <w:t>т</w:t>
      </w:r>
      <w:r w:rsidRPr="00730614">
        <w:rPr>
          <w:rFonts w:ascii="Times New Roman" w:hAnsi="Times New Roman" w:cs="Times New Roman"/>
          <w:szCs w:val="28"/>
        </w:rPr>
        <w:t>дела.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 xml:space="preserve">Специалист Отдела в течение одного рабочего дня с момента получения </w:t>
      </w:r>
      <w:r w:rsidRPr="00730614">
        <w:rPr>
          <w:rFonts w:ascii="Times New Roman" w:hAnsi="Times New Roman" w:cs="Times New Roman"/>
          <w:szCs w:val="28"/>
        </w:rPr>
        <w:lastRenderedPageBreak/>
        <w:t>заявления направляет запросы для получения сведений, указанных в пункте 2.</w:t>
      </w:r>
      <w:r>
        <w:rPr>
          <w:rFonts w:ascii="Times New Roman" w:hAnsi="Times New Roman" w:cs="Times New Roman"/>
          <w:szCs w:val="28"/>
        </w:rPr>
        <w:t>6.2</w:t>
      </w:r>
      <w:r w:rsidRPr="00730614">
        <w:rPr>
          <w:rFonts w:ascii="Times New Roman" w:hAnsi="Times New Roman" w:cs="Times New Roman"/>
          <w:szCs w:val="28"/>
        </w:rPr>
        <w:t>. настоящего Административного регламента, в случае если указанные документы не были представлены заявителем по собственной инициативе.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После получения ответа специалист Отдела приобщает его к заявлению  и документам, предоставленным заявителем.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Срок получения документов в рамках межведомственного (ведомстве</w:t>
      </w:r>
      <w:r w:rsidRPr="00730614">
        <w:rPr>
          <w:rFonts w:ascii="Times New Roman" w:hAnsi="Times New Roman" w:cs="Times New Roman"/>
          <w:szCs w:val="28"/>
        </w:rPr>
        <w:t>н</w:t>
      </w:r>
      <w:r w:rsidRPr="00730614">
        <w:rPr>
          <w:rFonts w:ascii="Times New Roman" w:hAnsi="Times New Roman" w:cs="Times New Roman"/>
          <w:szCs w:val="28"/>
        </w:rPr>
        <w:t>ного) информационного взаимодействия не должен превышать 5 рабочих дней со дня поступления запроса.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Указанная административная процедура выполняется специалистом О</w:t>
      </w:r>
      <w:r w:rsidRPr="00730614">
        <w:rPr>
          <w:rFonts w:ascii="Times New Roman" w:hAnsi="Times New Roman" w:cs="Times New Roman"/>
          <w:szCs w:val="28"/>
        </w:rPr>
        <w:t>т</w:t>
      </w:r>
      <w:r w:rsidRPr="00730614">
        <w:rPr>
          <w:rFonts w:ascii="Times New Roman" w:hAnsi="Times New Roman" w:cs="Times New Roman"/>
          <w:szCs w:val="28"/>
        </w:rPr>
        <w:t>дела.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Срок исполнения административной процедуры составляет не более 5 дней.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Критериями принятия решения о направлении запроса об истребовании документа в рамках межведомственного информационного взаимодействия является непредставление заявителем документов, указанных в пункте 2.</w:t>
      </w:r>
      <w:r>
        <w:rPr>
          <w:rFonts w:ascii="Times New Roman" w:hAnsi="Times New Roman" w:cs="Times New Roman"/>
          <w:szCs w:val="28"/>
        </w:rPr>
        <w:t>6.2</w:t>
      </w:r>
      <w:r w:rsidRPr="00730614">
        <w:rPr>
          <w:rFonts w:ascii="Times New Roman" w:hAnsi="Times New Roman" w:cs="Times New Roman"/>
          <w:szCs w:val="28"/>
        </w:rPr>
        <w:t xml:space="preserve"> административного регламента. 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Результатом административной процедуры является получение необх</w:t>
      </w:r>
      <w:r w:rsidRPr="00730614">
        <w:rPr>
          <w:rFonts w:ascii="Times New Roman" w:hAnsi="Times New Roman" w:cs="Times New Roman"/>
          <w:szCs w:val="28"/>
        </w:rPr>
        <w:t>о</w:t>
      </w:r>
      <w:r w:rsidRPr="00730614">
        <w:rPr>
          <w:rFonts w:ascii="Times New Roman" w:hAnsi="Times New Roman" w:cs="Times New Roman"/>
          <w:szCs w:val="28"/>
        </w:rPr>
        <w:t>димых документов в рамках межведомственного обмена либо мотивирова</w:t>
      </w:r>
      <w:r w:rsidRPr="00730614">
        <w:rPr>
          <w:rFonts w:ascii="Times New Roman" w:hAnsi="Times New Roman" w:cs="Times New Roman"/>
          <w:szCs w:val="28"/>
        </w:rPr>
        <w:t>н</w:t>
      </w:r>
      <w:r w:rsidRPr="00730614">
        <w:rPr>
          <w:rFonts w:ascii="Times New Roman" w:hAnsi="Times New Roman" w:cs="Times New Roman"/>
          <w:szCs w:val="28"/>
        </w:rPr>
        <w:t>ный отказ в их предоставлении.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Способ фиксации результата  выполнения  административной  процед</w:t>
      </w:r>
      <w:r w:rsidRPr="00730614">
        <w:rPr>
          <w:rFonts w:ascii="Times New Roman" w:hAnsi="Times New Roman" w:cs="Times New Roman"/>
          <w:szCs w:val="28"/>
        </w:rPr>
        <w:t>у</w:t>
      </w:r>
      <w:r w:rsidRPr="00730614">
        <w:rPr>
          <w:rFonts w:ascii="Times New Roman" w:hAnsi="Times New Roman" w:cs="Times New Roman"/>
          <w:szCs w:val="28"/>
        </w:rPr>
        <w:t>ры  является отметка в получении документов: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- путем завершения процесса запроса информации, в случае если док</w:t>
      </w:r>
      <w:r w:rsidRPr="00730614">
        <w:rPr>
          <w:rFonts w:ascii="Times New Roman" w:hAnsi="Times New Roman" w:cs="Times New Roman"/>
          <w:szCs w:val="28"/>
        </w:rPr>
        <w:t>у</w:t>
      </w:r>
      <w:r w:rsidRPr="00730614">
        <w:rPr>
          <w:rFonts w:ascii="Times New Roman" w:hAnsi="Times New Roman" w:cs="Times New Roman"/>
          <w:szCs w:val="28"/>
        </w:rPr>
        <w:t>менты запрашивалась через единую информационную аналитическую сист</w:t>
      </w:r>
      <w:r w:rsidRPr="00730614">
        <w:rPr>
          <w:rFonts w:ascii="Times New Roman" w:hAnsi="Times New Roman" w:cs="Times New Roman"/>
          <w:szCs w:val="28"/>
        </w:rPr>
        <w:t>е</w:t>
      </w:r>
      <w:r w:rsidRPr="00730614">
        <w:rPr>
          <w:rFonts w:ascii="Times New Roman" w:hAnsi="Times New Roman" w:cs="Times New Roman"/>
          <w:szCs w:val="28"/>
        </w:rPr>
        <w:t>му.</w:t>
      </w:r>
    </w:p>
    <w:p w:rsid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 xml:space="preserve">- путем занесения информации о получении запрашиваемых документов в журнал регистрации входящей корреспонденции Отдела, если документы запрашивались по почте (заказным письмом) либо по электронной почте. </w:t>
      </w:r>
      <w:r>
        <w:rPr>
          <w:rFonts w:ascii="Times New Roman" w:hAnsi="Times New Roman" w:cs="Times New Roman"/>
          <w:szCs w:val="28"/>
        </w:rPr>
        <w:t xml:space="preserve">  </w:t>
      </w:r>
    </w:p>
    <w:p w:rsidR="00730614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96A53">
        <w:rPr>
          <w:rFonts w:ascii="Times New Roman" w:hAnsi="Times New Roman" w:cs="Times New Roman"/>
          <w:color w:val="auto"/>
          <w:szCs w:val="28"/>
        </w:rPr>
        <w:t>3.2.4</w:t>
      </w:r>
      <w:r w:rsidRPr="00F96A53">
        <w:rPr>
          <w:rFonts w:ascii="Times New Roman" w:hAnsi="Times New Roman" w:cs="Times New Roman"/>
          <w:szCs w:val="28"/>
        </w:rPr>
        <w:t>.</w:t>
      </w:r>
      <w:r w:rsidRPr="00A33E09">
        <w:rPr>
          <w:rFonts w:ascii="Times New Roman" w:hAnsi="Times New Roman" w:cs="Times New Roman"/>
          <w:szCs w:val="28"/>
        </w:rPr>
        <w:t xml:space="preserve"> </w:t>
      </w:r>
      <w:r w:rsidR="00D21461">
        <w:rPr>
          <w:rFonts w:ascii="Times New Roman" w:hAnsi="Times New Roman" w:cs="Times New Roman"/>
          <w:szCs w:val="28"/>
        </w:rPr>
        <w:t>Р</w:t>
      </w:r>
      <w:r w:rsidR="00D21461" w:rsidRPr="00D21461">
        <w:rPr>
          <w:rFonts w:ascii="Times New Roman" w:hAnsi="Times New Roman" w:cs="Times New Roman"/>
          <w:szCs w:val="28"/>
        </w:rPr>
        <w:t>ассмотрение обращения, принятие решения о предоставлении (отказ в предоставлении) муниципальной услуги</w:t>
      </w:r>
    </w:p>
    <w:p w:rsidR="00963FC0" w:rsidRDefault="00963FC0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963FC0">
        <w:rPr>
          <w:rFonts w:ascii="Times New Roman" w:hAnsi="Times New Roman" w:cs="Times New Roman"/>
          <w:szCs w:val="28"/>
        </w:rPr>
        <w:t>Основанием для начала административной процедуры является посту</w:t>
      </w:r>
      <w:r w:rsidRPr="00963FC0">
        <w:rPr>
          <w:rFonts w:ascii="Times New Roman" w:hAnsi="Times New Roman" w:cs="Times New Roman"/>
          <w:szCs w:val="28"/>
        </w:rPr>
        <w:t>п</w:t>
      </w:r>
      <w:r w:rsidRPr="00963FC0">
        <w:rPr>
          <w:rFonts w:ascii="Times New Roman" w:hAnsi="Times New Roman" w:cs="Times New Roman"/>
          <w:szCs w:val="28"/>
        </w:rPr>
        <w:t xml:space="preserve">ление начальнику </w:t>
      </w:r>
      <w:r>
        <w:rPr>
          <w:rFonts w:ascii="Times New Roman" w:hAnsi="Times New Roman" w:cs="Times New Roman"/>
          <w:szCs w:val="28"/>
        </w:rPr>
        <w:t>Отдела</w:t>
      </w:r>
      <w:r w:rsidRPr="00963FC0">
        <w:rPr>
          <w:rFonts w:ascii="Times New Roman" w:hAnsi="Times New Roman" w:cs="Times New Roman"/>
          <w:szCs w:val="28"/>
        </w:rPr>
        <w:t xml:space="preserve"> зарегистрированного </w:t>
      </w:r>
      <w:r>
        <w:rPr>
          <w:rFonts w:ascii="Times New Roman" w:hAnsi="Times New Roman" w:cs="Times New Roman"/>
          <w:szCs w:val="28"/>
        </w:rPr>
        <w:t>специалистом Отдела</w:t>
      </w:r>
      <w:r w:rsidRPr="00963FC0">
        <w:rPr>
          <w:rFonts w:ascii="Times New Roman" w:hAnsi="Times New Roman" w:cs="Times New Roman"/>
          <w:szCs w:val="28"/>
        </w:rPr>
        <w:t>, отве</w:t>
      </w:r>
      <w:r w:rsidRPr="00963FC0">
        <w:rPr>
          <w:rFonts w:ascii="Times New Roman" w:hAnsi="Times New Roman" w:cs="Times New Roman"/>
          <w:szCs w:val="28"/>
        </w:rPr>
        <w:t>т</w:t>
      </w:r>
      <w:r w:rsidRPr="00963FC0">
        <w:rPr>
          <w:rFonts w:ascii="Times New Roman" w:hAnsi="Times New Roman" w:cs="Times New Roman"/>
          <w:szCs w:val="28"/>
        </w:rPr>
        <w:t>ственным за прием и регистрацию, обращения заявителя.</w:t>
      </w:r>
    </w:p>
    <w:p w:rsidR="00963FC0" w:rsidRPr="00963FC0" w:rsidRDefault="00963FC0" w:rsidP="00963FC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963FC0">
        <w:rPr>
          <w:rFonts w:ascii="Times New Roman" w:hAnsi="Times New Roman" w:cs="Times New Roman"/>
          <w:szCs w:val="28"/>
        </w:rPr>
        <w:t xml:space="preserve">Заявление с резолюцией начальника </w:t>
      </w:r>
      <w:r>
        <w:rPr>
          <w:rFonts w:ascii="Times New Roman" w:hAnsi="Times New Roman" w:cs="Times New Roman"/>
          <w:szCs w:val="28"/>
        </w:rPr>
        <w:t>Отдела</w:t>
      </w:r>
      <w:r w:rsidRPr="00963FC0">
        <w:rPr>
          <w:rFonts w:ascii="Times New Roman" w:hAnsi="Times New Roman" w:cs="Times New Roman"/>
          <w:szCs w:val="28"/>
        </w:rPr>
        <w:t xml:space="preserve"> передается на исполнение к </w:t>
      </w:r>
      <w:r>
        <w:rPr>
          <w:rFonts w:ascii="Times New Roman" w:hAnsi="Times New Roman" w:cs="Times New Roman"/>
          <w:szCs w:val="28"/>
        </w:rPr>
        <w:t>специалисту Отдела</w:t>
      </w:r>
      <w:r w:rsidRPr="00963FC0">
        <w:rPr>
          <w:rFonts w:ascii="Times New Roman" w:hAnsi="Times New Roman" w:cs="Times New Roman"/>
          <w:szCs w:val="28"/>
        </w:rPr>
        <w:t xml:space="preserve"> в тот же день либо следующий за ним рабочий день. </w:t>
      </w:r>
    </w:p>
    <w:p w:rsidR="00963FC0" w:rsidRPr="00963FC0" w:rsidRDefault="00963FC0" w:rsidP="00963FC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Специалист Отдела</w:t>
      </w:r>
      <w:r w:rsidRPr="00963FC0">
        <w:rPr>
          <w:rFonts w:ascii="Times New Roman" w:hAnsi="Times New Roman" w:cs="Times New Roman"/>
          <w:szCs w:val="28"/>
        </w:rPr>
        <w:t>, ответственн</w:t>
      </w:r>
      <w:r>
        <w:rPr>
          <w:rFonts w:ascii="Times New Roman" w:hAnsi="Times New Roman" w:cs="Times New Roman"/>
          <w:szCs w:val="28"/>
        </w:rPr>
        <w:t>ый</w:t>
      </w:r>
      <w:r w:rsidRPr="00963FC0">
        <w:rPr>
          <w:rFonts w:ascii="Times New Roman" w:hAnsi="Times New Roman" w:cs="Times New Roman"/>
          <w:szCs w:val="28"/>
        </w:rPr>
        <w:t xml:space="preserve"> за предоставление муниципальной услуги,  в течение 1 дня после поступления ему зарегистрированного обр</w:t>
      </w:r>
      <w:r w:rsidRPr="00963FC0">
        <w:rPr>
          <w:rFonts w:ascii="Times New Roman" w:hAnsi="Times New Roman" w:cs="Times New Roman"/>
          <w:szCs w:val="28"/>
        </w:rPr>
        <w:t>а</w:t>
      </w:r>
      <w:r w:rsidRPr="00963FC0">
        <w:rPr>
          <w:rFonts w:ascii="Times New Roman" w:hAnsi="Times New Roman" w:cs="Times New Roman"/>
          <w:szCs w:val="28"/>
        </w:rPr>
        <w:t>щения проверяет обращение на соответствие требованиям, предусмотренным Административн</w:t>
      </w:r>
      <w:r>
        <w:rPr>
          <w:rFonts w:ascii="Times New Roman" w:hAnsi="Times New Roman" w:cs="Times New Roman"/>
          <w:szCs w:val="28"/>
        </w:rPr>
        <w:t>ым</w:t>
      </w:r>
      <w:r w:rsidRPr="00963FC0">
        <w:rPr>
          <w:rFonts w:ascii="Times New Roman" w:hAnsi="Times New Roman" w:cs="Times New Roman"/>
          <w:szCs w:val="28"/>
        </w:rPr>
        <w:t xml:space="preserve"> регламент</w:t>
      </w:r>
      <w:r>
        <w:rPr>
          <w:rFonts w:ascii="Times New Roman" w:hAnsi="Times New Roman" w:cs="Times New Roman"/>
          <w:szCs w:val="28"/>
        </w:rPr>
        <w:t>ом</w:t>
      </w:r>
      <w:r w:rsidRPr="00963FC0">
        <w:rPr>
          <w:rFonts w:ascii="Times New Roman" w:hAnsi="Times New Roman" w:cs="Times New Roman"/>
          <w:szCs w:val="28"/>
        </w:rPr>
        <w:t xml:space="preserve">, согласовывает с начальником </w:t>
      </w:r>
      <w:r w:rsidR="002D567F">
        <w:rPr>
          <w:rFonts w:ascii="Times New Roman" w:hAnsi="Times New Roman" w:cs="Times New Roman"/>
          <w:szCs w:val="28"/>
        </w:rPr>
        <w:t>Отдела</w:t>
      </w:r>
      <w:r w:rsidRPr="00963FC0">
        <w:rPr>
          <w:rFonts w:ascii="Times New Roman" w:hAnsi="Times New Roman" w:cs="Times New Roman"/>
          <w:szCs w:val="28"/>
        </w:rPr>
        <w:t xml:space="preserve"> р</w:t>
      </w:r>
      <w:r w:rsidRPr="00963FC0">
        <w:rPr>
          <w:rFonts w:ascii="Times New Roman" w:hAnsi="Times New Roman" w:cs="Times New Roman"/>
          <w:szCs w:val="28"/>
        </w:rPr>
        <w:t>е</w:t>
      </w:r>
      <w:r w:rsidRPr="00963FC0">
        <w:rPr>
          <w:rFonts w:ascii="Times New Roman" w:hAnsi="Times New Roman" w:cs="Times New Roman"/>
          <w:szCs w:val="28"/>
        </w:rPr>
        <w:t>шение о предоставлении (отказе в предоставлении) муниципальной услуги с учетом пункта 2.9.</w:t>
      </w:r>
      <w:r w:rsidR="002D567F">
        <w:rPr>
          <w:rFonts w:ascii="Times New Roman" w:hAnsi="Times New Roman" w:cs="Times New Roman"/>
          <w:szCs w:val="28"/>
        </w:rPr>
        <w:t>2. и 2.9.3.</w:t>
      </w:r>
      <w:r w:rsidRPr="00963FC0">
        <w:rPr>
          <w:rFonts w:ascii="Times New Roman" w:hAnsi="Times New Roman" w:cs="Times New Roman"/>
          <w:szCs w:val="28"/>
        </w:rPr>
        <w:t xml:space="preserve"> Административного регламента. </w:t>
      </w:r>
    </w:p>
    <w:p w:rsidR="00963FC0" w:rsidRPr="00963FC0" w:rsidRDefault="00963FC0" w:rsidP="00963FC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963FC0">
        <w:rPr>
          <w:rFonts w:ascii="Times New Roman" w:hAnsi="Times New Roman" w:cs="Times New Roman"/>
          <w:szCs w:val="28"/>
        </w:rPr>
        <w:t xml:space="preserve">Результатом административной процедуры является принятие решения  начальником </w:t>
      </w:r>
      <w:r w:rsidR="002D567F">
        <w:rPr>
          <w:rFonts w:ascii="Times New Roman" w:hAnsi="Times New Roman" w:cs="Times New Roman"/>
          <w:szCs w:val="28"/>
        </w:rPr>
        <w:t>Отдела</w:t>
      </w:r>
      <w:r w:rsidRPr="00963FC0">
        <w:rPr>
          <w:rFonts w:ascii="Times New Roman" w:hAnsi="Times New Roman" w:cs="Times New Roman"/>
          <w:szCs w:val="28"/>
        </w:rPr>
        <w:t xml:space="preserve"> о предоставлении (отказе в предоставлении) муниц</w:t>
      </w:r>
      <w:r w:rsidRPr="00963FC0">
        <w:rPr>
          <w:rFonts w:ascii="Times New Roman" w:hAnsi="Times New Roman" w:cs="Times New Roman"/>
          <w:szCs w:val="28"/>
        </w:rPr>
        <w:t>и</w:t>
      </w:r>
      <w:r w:rsidRPr="00963FC0">
        <w:rPr>
          <w:rFonts w:ascii="Times New Roman" w:hAnsi="Times New Roman" w:cs="Times New Roman"/>
          <w:szCs w:val="28"/>
        </w:rPr>
        <w:t>пальной услуги и направление обращения исполнителю.</w:t>
      </w:r>
    </w:p>
    <w:p w:rsidR="00963FC0" w:rsidRPr="00963FC0" w:rsidRDefault="00963FC0" w:rsidP="00963FC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963FC0">
        <w:rPr>
          <w:rFonts w:ascii="Times New Roman" w:hAnsi="Times New Roman" w:cs="Times New Roman"/>
          <w:szCs w:val="28"/>
        </w:rPr>
        <w:t>Срок рассмотрения обращения и принятия решения о предоставлении (отказе в предоставлении) муниципальной услуги – 2 дня со дня регистрации обращения.</w:t>
      </w:r>
    </w:p>
    <w:p w:rsidR="00963FC0" w:rsidRPr="00963FC0" w:rsidRDefault="00963FC0" w:rsidP="00963FC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963FC0">
        <w:rPr>
          <w:rFonts w:ascii="Times New Roman" w:hAnsi="Times New Roman" w:cs="Times New Roman"/>
          <w:szCs w:val="28"/>
        </w:rPr>
        <w:lastRenderedPageBreak/>
        <w:t>Критерием принятия решения о предоставлении муниципальной услуги является наличие документов, указанных в пункте 2.6.</w:t>
      </w:r>
      <w:r w:rsidR="002D567F">
        <w:rPr>
          <w:rFonts w:ascii="Times New Roman" w:hAnsi="Times New Roman" w:cs="Times New Roman"/>
          <w:szCs w:val="28"/>
        </w:rPr>
        <w:t>1</w:t>
      </w:r>
      <w:r w:rsidRPr="00963FC0">
        <w:rPr>
          <w:rFonts w:ascii="Times New Roman" w:hAnsi="Times New Roman" w:cs="Times New Roman"/>
          <w:szCs w:val="28"/>
        </w:rPr>
        <w:t xml:space="preserve"> настоящего Админ</w:t>
      </w:r>
      <w:r w:rsidRPr="00963FC0">
        <w:rPr>
          <w:rFonts w:ascii="Times New Roman" w:hAnsi="Times New Roman" w:cs="Times New Roman"/>
          <w:szCs w:val="28"/>
        </w:rPr>
        <w:t>и</w:t>
      </w:r>
      <w:r w:rsidRPr="00963FC0">
        <w:rPr>
          <w:rFonts w:ascii="Times New Roman" w:hAnsi="Times New Roman" w:cs="Times New Roman"/>
          <w:szCs w:val="28"/>
        </w:rPr>
        <w:t>стративного регламента.</w:t>
      </w:r>
    </w:p>
    <w:p w:rsidR="00963FC0" w:rsidRDefault="00963FC0" w:rsidP="00963FC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963FC0">
        <w:rPr>
          <w:rFonts w:ascii="Times New Roman" w:hAnsi="Times New Roman" w:cs="Times New Roman"/>
          <w:szCs w:val="28"/>
        </w:rPr>
        <w:t>Способом фиксации результата выполнения административной проц</w:t>
      </w:r>
      <w:r w:rsidRPr="00963FC0">
        <w:rPr>
          <w:rFonts w:ascii="Times New Roman" w:hAnsi="Times New Roman" w:cs="Times New Roman"/>
          <w:szCs w:val="28"/>
        </w:rPr>
        <w:t>е</w:t>
      </w:r>
      <w:r w:rsidRPr="00963FC0">
        <w:rPr>
          <w:rFonts w:ascii="Times New Roman" w:hAnsi="Times New Roman" w:cs="Times New Roman"/>
          <w:szCs w:val="28"/>
        </w:rPr>
        <w:t>дуры является передача обращения с соответствующей резолюцией исполн</w:t>
      </w:r>
      <w:r w:rsidRPr="00963FC0">
        <w:rPr>
          <w:rFonts w:ascii="Times New Roman" w:hAnsi="Times New Roman" w:cs="Times New Roman"/>
          <w:szCs w:val="28"/>
        </w:rPr>
        <w:t>и</w:t>
      </w:r>
      <w:r w:rsidRPr="00963FC0">
        <w:rPr>
          <w:rFonts w:ascii="Times New Roman" w:hAnsi="Times New Roman" w:cs="Times New Roman"/>
          <w:szCs w:val="28"/>
        </w:rPr>
        <w:t>телю.</w:t>
      </w:r>
    </w:p>
    <w:p w:rsidR="002531FF" w:rsidRDefault="0051477F" w:rsidP="00963FC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51477F">
        <w:rPr>
          <w:rFonts w:ascii="Times New Roman" w:hAnsi="Times New Roman" w:cs="Times New Roman"/>
          <w:szCs w:val="28"/>
        </w:rPr>
        <w:t>Результатом административной процедуры является принятие решения  о предоставлении (отказе в предоставлении) муниципальной услуги</w:t>
      </w:r>
      <w:r w:rsidR="002531FF">
        <w:rPr>
          <w:rFonts w:ascii="Times New Roman" w:hAnsi="Times New Roman" w:cs="Times New Roman"/>
          <w:szCs w:val="28"/>
        </w:rPr>
        <w:t>.</w:t>
      </w:r>
    </w:p>
    <w:p w:rsidR="00F96A53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Способ фиксации результата выполнения административной процедуры является</w:t>
      </w:r>
      <w:r w:rsidR="00F96A53" w:rsidRPr="00F96A53">
        <w:t xml:space="preserve"> </w:t>
      </w:r>
      <w:r w:rsidR="00F96A53" w:rsidRPr="00F96A53">
        <w:rPr>
          <w:rFonts w:ascii="Times New Roman" w:hAnsi="Times New Roman" w:cs="Times New Roman"/>
          <w:szCs w:val="28"/>
        </w:rPr>
        <w:t xml:space="preserve">передача обращения с соответствующей </w:t>
      </w:r>
      <w:r w:rsidR="002531FF">
        <w:rPr>
          <w:rFonts w:ascii="Times New Roman" w:hAnsi="Times New Roman" w:cs="Times New Roman"/>
          <w:szCs w:val="28"/>
        </w:rPr>
        <w:t>резолюцией специалисту Отдела</w:t>
      </w:r>
      <w:r w:rsidR="00F96A53" w:rsidRPr="00F96A53">
        <w:rPr>
          <w:rFonts w:ascii="Times New Roman" w:hAnsi="Times New Roman" w:cs="Times New Roman"/>
          <w:szCs w:val="28"/>
        </w:rPr>
        <w:t>.</w:t>
      </w:r>
      <w:r w:rsidRPr="00730614">
        <w:rPr>
          <w:rFonts w:ascii="Times New Roman" w:hAnsi="Times New Roman" w:cs="Times New Roman"/>
          <w:szCs w:val="28"/>
        </w:rPr>
        <w:t xml:space="preserve"> </w:t>
      </w:r>
    </w:p>
    <w:p w:rsidR="00255A1D" w:rsidRPr="00A33E09" w:rsidRDefault="00255A1D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2D567F">
        <w:rPr>
          <w:rFonts w:ascii="Times New Roman" w:hAnsi="Times New Roman" w:cs="Times New Roman"/>
          <w:b/>
          <w:color w:val="auto"/>
          <w:szCs w:val="28"/>
        </w:rPr>
        <w:t>3.2.5.</w:t>
      </w:r>
      <w:r w:rsidRPr="00A33E09">
        <w:rPr>
          <w:rFonts w:ascii="Times New Roman" w:hAnsi="Times New Roman" w:cs="Times New Roman"/>
          <w:szCs w:val="28"/>
        </w:rPr>
        <w:t xml:space="preserve"> </w:t>
      </w:r>
      <w:r w:rsidR="002531FF" w:rsidRPr="002531FF">
        <w:rPr>
          <w:rFonts w:ascii="Times New Roman" w:hAnsi="Times New Roman" w:cs="Times New Roman"/>
          <w:szCs w:val="28"/>
        </w:rPr>
        <w:t>Подготовка ответа заявителю</w:t>
      </w:r>
      <w:r w:rsidRPr="00A33E09">
        <w:rPr>
          <w:rFonts w:ascii="Times New Roman" w:hAnsi="Times New Roman" w:cs="Times New Roman"/>
          <w:szCs w:val="28"/>
        </w:rPr>
        <w:t>.</w:t>
      </w:r>
    </w:p>
    <w:p w:rsidR="002D567F" w:rsidRPr="002D567F" w:rsidRDefault="002D567F" w:rsidP="002D567F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2D567F">
        <w:rPr>
          <w:rFonts w:ascii="Times New Roman" w:hAnsi="Times New Roman" w:cs="Times New Roman"/>
          <w:szCs w:val="28"/>
        </w:rPr>
        <w:t>Основанием для начала административной процедуры является напра</w:t>
      </w:r>
      <w:r w:rsidRPr="002D567F">
        <w:rPr>
          <w:rFonts w:ascii="Times New Roman" w:hAnsi="Times New Roman" w:cs="Times New Roman"/>
          <w:szCs w:val="28"/>
        </w:rPr>
        <w:t>в</w:t>
      </w:r>
      <w:r w:rsidRPr="002D567F">
        <w:rPr>
          <w:rFonts w:ascii="Times New Roman" w:hAnsi="Times New Roman" w:cs="Times New Roman"/>
          <w:szCs w:val="28"/>
        </w:rPr>
        <w:t xml:space="preserve">ление обращения </w:t>
      </w:r>
      <w:r>
        <w:rPr>
          <w:rFonts w:ascii="Times New Roman" w:hAnsi="Times New Roman" w:cs="Times New Roman"/>
          <w:szCs w:val="28"/>
        </w:rPr>
        <w:t>в Отдел</w:t>
      </w:r>
      <w:r w:rsidRPr="002D567F">
        <w:rPr>
          <w:rFonts w:ascii="Times New Roman" w:hAnsi="Times New Roman" w:cs="Times New Roman"/>
          <w:szCs w:val="28"/>
        </w:rPr>
        <w:t>.</w:t>
      </w:r>
    </w:p>
    <w:p w:rsidR="002D567F" w:rsidRPr="002D567F" w:rsidRDefault="002D567F" w:rsidP="002D567F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Специалист Отдела</w:t>
      </w:r>
      <w:r w:rsidRPr="002D567F">
        <w:rPr>
          <w:rFonts w:ascii="Times New Roman" w:hAnsi="Times New Roman" w:cs="Times New Roman"/>
          <w:szCs w:val="28"/>
        </w:rPr>
        <w:t>, которому поручено рассмотрение обращения:</w:t>
      </w:r>
    </w:p>
    <w:p w:rsidR="002D567F" w:rsidRPr="002D567F" w:rsidRDefault="002D567F" w:rsidP="002D567F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2D567F">
        <w:rPr>
          <w:rFonts w:ascii="Times New Roman" w:hAnsi="Times New Roman" w:cs="Times New Roman"/>
          <w:szCs w:val="28"/>
        </w:rPr>
        <w:t>а) обеспечивает объективное, всестороннее и своевременное рассмотр</w:t>
      </w:r>
      <w:r w:rsidRPr="002D567F">
        <w:rPr>
          <w:rFonts w:ascii="Times New Roman" w:hAnsi="Times New Roman" w:cs="Times New Roman"/>
          <w:szCs w:val="28"/>
        </w:rPr>
        <w:t>е</w:t>
      </w:r>
      <w:r w:rsidRPr="002D567F">
        <w:rPr>
          <w:rFonts w:ascii="Times New Roman" w:hAnsi="Times New Roman" w:cs="Times New Roman"/>
          <w:szCs w:val="28"/>
        </w:rPr>
        <w:t>ние обращения, для этого может запросить в случае необходимости уточне</w:t>
      </w:r>
      <w:r w:rsidRPr="002D567F">
        <w:rPr>
          <w:rFonts w:ascii="Times New Roman" w:hAnsi="Times New Roman" w:cs="Times New Roman"/>
          <w:szCs w:val="28"/>
        </w:rPr>
        <w:t>н</w:t>
      </w:r>
      <w:r w:rsidRPr="002D567F">
        <w:rPr>
          <w:rFonts w:ascii="Times New Roman" w:hAnsi="Times New Roman" w:cs="Times New Roman"/>
          <w:szCs w:val="28"/>
        </w:rPr>
        <w:t>ные сведения, необходимые для предоставления муниципальной услуги, в порядке, предусмотренном настоящего Административного регламента;</w:t>
      </w:r>
    </w:p>
    <w:p w:rsidR="002D567F" w:rsidRPr="002D567F" w:rsidRDefault="002D567F" w:rsidP="002D567F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2D567F">
        <w:rPr>
          <w:rFonts w:ascii="Times New Roman" w:hAnsi="Times New Roman" w:cs="Times New Roman"/>
          <w:szCs w:val="28"/>
        </w:rPr>
        <w:t>б) передает для согласования акт согласования местоположения границ земельных участков (в случае отказа – уведомление об отказе в предоставл</w:t>
      </w:r>
      <w:r w:rsidRPr="002D567F">
        <w:rPr>
          <w:rFonts w:ascii="Times New Roman" w:hAnsi="Times New Roman" w:cs="Times New Roman"/>
          <w:szCs w:val="28"/>
        </w:rPr>
        <w:t>е</w:t>
      </w:r>
      <w:r w:rsidRPr="002D567F">
        <w:rPr>
          <w:rFonts w:ascii="Times New Roman" w:hAnsi="Times New Roman" w:cs="Times New Roman"/>
          <w:szCs w:val="28"/>
        </w:rPr>
        <w:t xml:space="preserve">нии муниципальной услуги) начальнику </w:t>
      </w:r>
      <w:r w:rsidR="00910468">
        <w:rPr>
          <w:rFonts w:ascii="Times New Roman" w:hAnsi="Times New Roman" w:cs="Times New Roman"/>
          <w:szCs w:val="28"/>
        </w:rPr>
        <w:t>Отдела</w:t>
      </w:r>
      <w:r w:rsidRPr="002D567F">
        <w:rPr>
          <w:rFonts w:ascii="Times New Roman" w:hAnsi="Times New Roman" w:cs="Times New Roman"/>
          <w:szCs w:val="28"/>
        </w:rPr>
        <w:t>.</w:t>
      </w:r>
    </w:p>
    <w:p w:rsidR="002D567F" w:rsidRPr="002D567F" w:rsidRDefault="002D567F" w:rsidP="002D567F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2D567F">
        <w:rPr>
          <w:rFonts w:ascii="Times New Roman" w:hAnsi="Times New Roman" w:cs="Times New Roman"/>
          <w:szCs w:val="28"/>
        </w:rPr>
        <w:t xml:space="preserve">Рассмотрение </w:t>
      </w:r>
      <w:r w:rsidR="00910468">
        <w:rPr>
          <w:rFonts w:ascii="Times New Roman" w:hAnsi="Times New Roman" w:cs="Times New Roman"/>
          <w:szCs w:val="28"/>
        </w:rPr>
        <w:t>специалистом Отдела</w:t>
      </w:r>
      <w:r w:rsidRPr="002D567F">
        <w:rPr>
          <w:rFonts w:ascii="Times New Roman" w:hAnsi="Times New Roman" w:cs="Times New Roman"/>
          <w:szCs w:val="28"/>
        </w:rPr>
        <w:t xml:space="preserve"> обращения о согласовании мест</w:t>
      </w:r>
      <w:r w:rsidRPr="002D567F">
        <w:rPr>
          <w:rFonts w:ascii="Times New Roman" w:hAnsi="Times New Roman" w:cs="Times New Roman"/>
          <w:szCs w:val="28"/>
        </w:rPr>
        <w:t>о</w:t>
      </w:r>
      <w:r w:rsidRPr="002D567F">
        <w:rPr>
          <w:rFonts w:ascii="Times New Roman" w:hAnsi="Times New Roman" w:cs="Times New Roman"/>
          <w:szCs w:val="28"/>
        </w:rPr>
        <w:t>положения границ земельных участков или подготовка ответа заявителю по существу вопросов, содержащихся в обращении, осуществляется в срок, не превышающий 7 дней со дня регистрации обращения.</w:t>
      </w:r>
    </w:p>
    <w:p w:rsidR="002D567F" w:rsidRPr="002D567F" w:rsidRDefault="002D567F" w:rsidP="002D567F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2D567F">
        <w:rPr>
          <w:rFonts w:ascii="Times New Roman" w:hAnsi="Times New Roman" w:cs="Times New Roman"/>
          <w:szCs w:val="28"/>
        </w:rPr>
        <w:t>Обращение, направляемое на исполнение нескольким исполнителям, п</w:t>
      </w:r>
      <w:r w:rsidRPr="002D567F">
        <w:rPr>
          <w:rFonts w:ascii="Times New Roman" w:hAnsi="Times New Roman" w:cs="Times New Roman"/>
          <w:szCs w:val="28"/>
        </w:rPr>
        <w:t>е</w:t>
      </w:r>
      <w:r w:rsidRPr="002D567F">
        <w:rPr>
          <w:rFonts w:ascii="Times New Roman" w:hAnsi="Times New Roman" w:cs="Times New Roman"/>
          <w:szCs w:val="28"/>
        </w:rPr>
        <w:t>редается им в соответствии с правилами делопроизводства. Соисполнители не позднее 5 дней до истечения срока рассмотрения обращения обязаны представить исполнителю все необходимые материалы для обобщения и по</w:t>
      </w:r>
      <w:r w:rsidRPr="002D567F">
        <w:rPr>
          <w:rFonts w:ascii="Times New Roman" w:hAnsi="Times New Roman" w:cs="Times New Roman"/>
          <w:szCs w:val="28"/>
        </w:rPr>
        <w:t>д</w:t>
      </w:r>
      <w:r w:rsidRPr="002D567F">
        <w:rPr>
          <w:rFonts w:ascii="Times New Roman" w:hAnsi="Times New Roman" w:cs="Times New Roman"/>
          <w:szCs w:val="28"/>
        </w:rPr>
        <w:t>готовки проекта ответа заявителю.</w:t>
      </w:r>
    </w:p>
    <w:p w:rsidR="002D567F" w:rsidRPr="002D567F" w:rsidRDefault="002D567F" w:rsidP="002D567F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2D567F">
        <w:rPr>
          <w:rFonts w:ascii="Times New Roman" w:hAnsi="Times New Roman" w:cs="Times New Roman"/>
          <w:szCs w:val="28"/>
        </w:rPr>
        <w:t>Результатом настоящей административной процедуры является соглас</w:t>
      </w:r>
      <w:r w:rsidRPr="002D567F">
        <w:rPr>
          <w:rFonts w:ascii="Times New Roman" w:hAnsi="Times New Roman" w:cs="Times New Roman"/>
          <w:szCs w:val="28"/>
        </w:rPr>
        <w:t>о</w:t>
      </w:r>
      <w:r w:rsidRPr="002D567F">
        <w:rPr>
          <w:rFonts w:ascii="Times New Roman" w:hAnsi="Times New Roman" w:cs="Times New Roman"/>
          <w:szCs w:val="28"/>
        </w:rPr>
        <w:t>вание местоположения границ земельных участков или подписание начал</w:t>
      </w:r>
      <w:r w:rsidRPr="002D567F">
        <w:rPr>
          <w:rFonts w:ascii="Times New Roman" w:hAnsi="Times New Roman" w:cs="Times New Roman"/>
          <w:szCs w:val="28"/>
        </w:rPr>
        <w:t>ь</w:t>
      </w:r>
      <w:r w:rsidRPr="002D567F">
        <w:rPr>
          <w:rFonts w:ascii="Times New Roman" w:hAnsi="Times New Roman" w:cs="Times New Roman"/>
          <w:szCs w:val="28"/>
        </w:rPr>
        <w:t xml:space="preserve">ником </w:t>
      </w:r>
      <w:r w:rsidR="00910468">
        <w:rPr>
          <w:rFonts w:ascii="Times New Roman" w:hAnsi="Times New Roman" w:cs="Times New Roman"/>
          <w:szCs w:val="28"/>
        </w:rPr>
        <w:t>Отдела</w:t>
      </w:r>
      <w:r w:rsidRPr="002D567F">
        <w:rPr>
          <w:rFonts w:ascii="Times New Roman" w:hAnsi="Times New Roman" w:cs="Times New Roman"/>
          <w:szCs w:val="28"/>
        </w:rPr>
        <w:t xml:space="preserve"> уведомления  об отказе в предоставлении муниципальной услуги</w:t>
      </w:r>
    </w:p>
    <w:p w:rsidR="002D567F" w:rsidRDefault="002D567F" w:rsidP="002D567F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2D567F">
        <w:rPr>
          <w:rFonts w:ascii="Times New Roman" w:hAnsi="Times New Roman" w:cs="Times New Roman"/>
          <w:szCs w:val="28"/>
        </w:rPr>
        <w:t>Способом фиксации результата административной процедуры является согласование местоположения границ земельных участков или подписание уведомления об отказе в предоставлении муниципальной услуги.</w:t>
      </w:r>
    </w:p>
    <w:p w:rsidR="00255A1D" w:rsidRPr="00A33E09" w:rsidRDefault="00101B36" w:rsidP="002D567F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101B36">
        <w:rPr>
          <w:rFonts w:ascii="Times New Roman" w:hAnsi="Times New Roman" w:cs="Times New Roman"/>
          <w:b/>
          <w:szCs w:val="28"/>
        </w:rPr>
        <w:t>3.2.6.</w:t>
      </w:r>
      <w:r>
        <w:rPr>
          <w:rFonts w:ascii="Times New Roman" w:hAnsi="Times New Roman" w:cs="Times New Roman"/>
          <w:szCs w:val="28"/>
        </w:rPr>
        <w:t xml:space="preserve"> </w:t>
      </w:r>
      <w:r w:rsidR="004C4262" w:rsidRPr="004C4262">
        <w:rPr>
          <w:rFonts w:ascii="Times New Roman" w:hAnsi="Times New Roman" w:cs="Times New Roman"/>
          <w:szCs w:val="28"/>
        </w:rPr>
        <w:t>Выдача (направление) заявителю результата предоставления м</w:t>
      </w:r>
      <w:r w:rsidR="004C4262" w:rsidRPr="004C4262">
        <w:rPr>
          <w:rFonts w:ascii="Times New Roman" w:hAnsi="Times New Roman" w:cs="Times New Roman"/>
          <w:szCs w:val="28"/>
        </w:rPr>
        <w:t>у</w:t>
      </w:r>
      <w:r w:rsidR="004C4262" w:rsidRPr="004C4262">
        <w:rPr>
          <w:rFonts w:ascii="Times New Roman" w:hAnsi="Times New Roman" w:cs="Times New Roman"/>
          <w:szCs w:val="28"/>
        </w:rPr>
        <w:t>ниципальной услуги.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>Основанием для начала административной процедуры является подп</w:t>
      </w:r>
      <w:r w:rsidRPr="004C4262">
        <w:rPr>
          <w:rFonts w:ascii="Times New Roman" w:hAnsi="Times New Roman" w:cs="Times New Roman"/>
          <w:szCs w:val="28"/>
        </w:rPr>
        <w:t>и</w:t>
      </w:r>
      <w:r w:rsidRPr="004C4262">
        <w:rPr>
          <w:rFonts w:ascii="Times New Roman" w:hAnsi="Times New Roman" w:cs="Times New Roman"/>
          <w:szCs w:val="28"/>
        </w:rPr>
        <w:t>санн</w:t>
      </w:r>
      <w:r w:rsidR="00910468">
        <w:rPr>
          <w:rFonts w:ascii="Times New Roman" w:hAnsi="Times New Roman" w:cs="Times New Roman"/>
          <w:szCs w:val="28"/>
        </w:rPr>
        <w:t>ый Акт согласования</w:t>
      </w:r>
      <w:r w:rsidRPr="004C4262">
        <w:rPr>
          <w:rFonts w:ascii="Times New Roman" w:hAnsi="Times New Roman" w:cs="Times New Roman"/>
          <w:szCs w:val="28"/>
        </w:rPr>
        <w:t xml:space="preserve"> </w:t>
      </w:r>
      <w:r w:rsidR="00910468" w:rsidRPr="00910468">
        <w:rPr>
          <w:rFonts w:ascii="Times New Roman" w:hAnsi="Times New Roman" w:cs="Times New Roman"/>
          <w:szCs w:val="28"/>
        </w:rPr>
        <w:t xml:space="preserve">местоположения границ земельных участков </w:t>
      </w:r>
      <w:r w:rsidRPr="004C4262">
        <w:rPr>
          <w:rFonts w:ascii="Times New Roman" w:hAnsi="Times New Roman" w:cs="Times New Roman"/>
          <w:szCs w:val="28"/>
        </w:rPr>
        <w:t>либо уведомление об отказе в предоставлении муниципальной услуги.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 xml:space="preserve">Специалист Отдела: 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>Оповещает заявителя (представителя заявителя) по телефону о готовн</w:t>
      </w:r>
      <w:r w:rsidRPr="004C4262">
        <w:rPr>
          <w:rFonts w:ascii="Times New Roman" w:hAnsi="Times New Roman" w:cs="Times New Roman"/>
          <w:szCs w:val="28"/>
        </w:rPr>
        <w:t>о</w:t>
      </w:r>
      <w:r w:rsidRPr="004C4262">
        <w:rPr>
          <w:rFonts w:ascii="Times New Roman" w:hAnsi="Times New Roman" w:cs="Times New Roman"/>
          <w:szCs w:val="28"/>
        </w:rPr>
        <w:t>сти документов и возможности личного их получения в удобное для заявит</w:t>
      </w:r>
      <w:r w:rsidRPr="004C4262">
        <w:rPr>
          <w:rFonts w:ascii="Times New Roman" w:hAnsi="Times New Roman" w:cs="Times New Roman"/>
          <w:szCs w:val="28"/>
        </w:rPr>
        <w:t>е</w:t>
      </w:r>
      <w:r w:rsidRPr="004C4262">
        <w:rPr>
          <w:rFonts w:ascii="Times New Roman" w:hAnsi="Times New Roman" w:cs="Times New Roman"/>
          <w:szCs w:val="28"/>
        </w:rPr>
        <w:lastRenderedPageBreak/>
        <w:t xml:space="preserve">ля (представителя заявителя) время в часы работы Отдела. 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>При прямой передаче документов специалист отдела устанавливает ли</w:t>
      </w:r>
      <w:r w:rsidRPr="004C4262">
        <w:rPr>
          <w:rFonts w:ascii="Times New Roman" w:hAnsi="Times New Roman" w:cs="Times New Roman"/>
          <w:szCs w:val="28"/>
        </w:rPr>
        <w:t>ч</w:t>
      </w:r>
      <w:r w:rsidRPr="004C4262">
        <w:rPr>
          <w:rFonts w:ascii="Times New Roman" w:hAnsi="Times New Roman" w:cs="Times New Roman"/>
          <w:szCs w:val="28"/>
        </w:rPr>
        <w:t>ность получателя, наличие соответствующих полномочий на получение р</w:t>
      </w:r>
      <w:r w:rsidRPr="004C4262">
        <w:rPr>
          <w:rFonts w:ascii="Times New Roman" w:hAnsi="Times New Roman" w:cs="Times New Roman"/>
          <w:szCs w:val="28"/>
        </w:rPr>
        <w:t>е</w:t>
      </w:r>
      <w:r w:rsidRPr="004C4262">
        <w:rPr>
          <w:rFonts w:ascii="Times New Roman" w:hAnsi="Times New Roman" w:cs="Times New Roman"/>
          <w:szCs w:val="28"/>
        </w:rPr>
        <w:t xml:space="preserve">зультата муниципальной услуги и при установлении личности получателя, выдает результат предоставления муниципальной услуги.  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 xml:space="preserve">Заявитель подтверждает получение документов личной подписью с расшифровкой в расписке получения документов. 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 xml:space="preserve">В случае необходимости почтового отправления, документ, являющейся результатом предоставления муниципальной услуги, направляется почтовой связью заказным письмом с уведомлением о вручении. 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>В случае неявки Заявителя (представителя заявителя) для получения д</w:t>
      </w:r>
      <w:r w:rsidRPr="004C4262">
        <w:rPr>
          <w:rFonts w:ascii="Times New Roman" w:hAnsi="Times New Roman" w:cs="Times New Roman"/>
          <w:szCs w:val="28"/>
        </w:rPr>
        <w:t>о</w:t>
      </w:r>
      <w:r w:rsidRPr="004C4262">
        <w:rPr>
          <w:rFonts w:ascii="Times New Roman" w:hAnsi="Times New Roman" w:cs="Times New Roman"/>
          <w:szCs w:val="28"/>
        </w:rPr>
        <w:t>кументов результат предоставления муниципальной услуги или отказ в предоставлении муниципальной услуги направляется почтовой связью зака</w:t>
      </w:r>
      <w:r w:rsidRPr="004C4262">
        <w:rPr>
          <w:rFonts w:ascii="Times New Roman" w:hAnsi="Times New Roman" w:cs="Times New Roman"/>
          <w:szCs w:val="28"/>
        </w:rPr>
        <w:t>з</w:t>
      </w:r>
      <w:r w:rsidRPr="004C4262">
        <w:rPr>
          <w:rFonts w:ascii="Times New Roman" w:hAnsi="Times New Roman" w:cs="Times New Roman"/>
          <w:szCs w:val="28"/>
        </w:rPr>
        <w:t xml:space="preserve">ным письмом с уведомлением о вручении.  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>В случае если заявитель обратился с заявлением о предоставлении м</w:t>
      </w:r>
      <w:r w:rsidRPr="004C4262">
        <w:rPr>
          <w:rFonts w:ascii="Times New Roman" w:hAnsi="Times New Roman" w:cs="Times New Roman"/>
          <w:szCs w:val="28"/>
        </w:rPr>
        <w:t>у</w:t>
      </w:r>
      <w:r w:rsidRPr="004C4262">
        <w:rPr>
          <w:rFonts w:ascii="Times New Roman" w:hAnsi="Times New Roman" w:cs="Times New Roman"/>
          <w:szCs w:val="28"/>
        </w:rPr>
        <w:t xml:space="preserve">ниципальной услуги в МФЦ, специалист Отдела по реестру передачи направляет </w:t>
      </w:r>
      <w:r w:rsidR="00910468" w:rsidRPr="00910468">
        <w:rPr>
          <w:rFonts w:ascii="Times New Roman" w:hAnsi="Times New Roman" w:cs="Times New Roman"/>
          <w:szCs w:val="28"/>
        </w:rPr>
        <w:t xml:space="preserve">Акт согласования местоположения границ земельных участков </w:t>
      </w:r>
      <w:r w:rsidRPr="004C4262">
        <w:rPr>
          <w:rFonts w:ascii="Times New Roman" w:hAnsi="Times New Roman" w:cs="Times New Roman"/>
          <w:szCs w:val="28"/>
        </w:rPr>
        <w:t xml:space="preserve">или уведомления об отказе в МФЦ для выдачи заявителю. 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>Указанная административная процедура выполняется специалистом О</w:t>
      </w:r>
      <w:r w:rsidRPr="004C4262">
        <w:rPr>
          <w:rFonts w:ascii="Times New Roman" w:hAnsi="Times New Roman" w:cs="Times New Roman"/>
          <w:szCs w:val="28"/>
        </w:rPr>
        <w:t>т</w:t>
      </w:r>
      <w:r w:rsidRPr="004C4262">
        <w:rPr>
          <w:rFonts w:ascii="Times New Roman" w:hAnsi="Times New Roman" w:cs="Times New Roman"/>
          <w:szCs w:val="28"/>
        </w:rPr>
        <w:t xml:space="preserve">дела.  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>Максимальный срок исполнения указанной административной процед</w:t>
      </w:r>
      <w:r w:rsidRPr="004C4262">
        <w:rPr>
          <w:rFonts w:ascii="Times New Roman" w:hAnsi="Times New Roman" w:cs="Times New Roman"/>
          <w:szCs w:val="28"/>
        </w:rPr>
        <w:t>у</w:t>
      </w:r>
      <w:r w:rsidRPr="004C4262">
        <w:rPr>
          <w:rFonts w:ascii="Times New Roman" w:hAnsi="Times New Roman" w:cs="Times New Roman"/>
          <w:szCs w:val="28"/>
        </w:rPr>
        <w:t>ры – 3 рабочих дня.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>Критериями принятия решения является готовый результат предоста</w:t>
      </w:r>
      <w:r w:rsidRPr="004C4262">
        <w:rPr>
          <w:rFonts w:ascii="Times New Roman" w:hAnsi="Times New Roman" w:cs="Times New Roman"/>
          <w:szCs w:val="28"/>
        </w:rPr>
        <w:t>в</w:t>
      </w:r>
      <w:r w:rsidRPr="004C4262">
        <w:rPr>
          <w:rFonts w:ascii="Times New Roman" w:hAnsi="Times New Roman" w:cs="Times New Roman"/>
          <w:szCs w:val="28"/>
        </w:rPr>
        <w:t>ления муниципальной услуги.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>Результатом административной процедуры является выдача заявителю результата предоставления муниципальной услуги.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>Способ фиксации результата выполнения административной процедуры является отметка в получении результата предоставления муниципальной услуги заявителем: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>При прямой передаче документов заявитель указывает дата вручения и ставит подпись с расшифровкой в расписке получения документов.</w:t>
      </w:r>
    </w:p>
    <w:p w:rsidR="004A07D6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>При направлении результата предоставления муниципальной услуги по почте (заказным письмом) либо по электронной почте - почтовое извещение об отправке.</w:t>
      </w:r>
    </w:p>
    <w:p w:rsidR="00255A1D" w:rsidRPr="00A33E09" w:rsidRDefault="00255A1D" w:rsidP="00255A1D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CD446B" w:rsidRPr="00A33E09" w:rsidRDefault="00244FF6" w:rsidP="007574C2">
      <w:pPr>
        <w:pStyle w:val="a0"/>
        <w:spacing w:beforeAutospacing="0" w:after="0" w:line="240" w:lineRule="auto"/>
        <w:ind w:firstLine="709"/>
        <w:jc w:val="center"/>
        <w:rPr>
          <w:b/>
        </w:rPr>
      </w:pPr>
      <w:r w:rsidRPr="00A33E09">
        <w:rPr>
          <w:b/>
        </w:rPr>
        <w:t>4.</w:t>
      </w:r>
      <w:r w:rsidRPr="00A33E09">
        <w:rPr>
          <w:b/>
        </w:rPr>
        <w:tab/>
        <w:t>Ф</w:t>
      </w:r>
      <w:r w:rsidR="00CD446B" w:rsidRPr="00A33E09">
        <w:rPr>
          <w:b/>
        </w:rPr>
        <w:t xml:space="preserve">ормы </w:t>
      </w:r>
      <w:proofErr w:type="gramStart"/>
      <w:r w:rsidR="00CD446B" w:rsidRPr="00A33E09">
        <w:rPr>
          <w:b/>
        </w:rPr>
        <w:t>контроля за</w:t>
      </w:r>
      <w:proofErr w:type="gramEnd"/>
      <w:r w:rsidR="00CD446B" w:rsidRPr="00A33E09">
        <w:rPr>
          <w:b/>
        </w:rPr>
        <w:t xml:space="preserve"> исполнени</w:t>
      </w:r>
      <w:r w:rsidRPr="00A33E09">
        <w:rPr>
          <w:b/>
        </w:rPr>
        <w:t>ем административного регл</w:t>
      </w:r>
      <w:r w:rsidRPr="00A33E09">
        <w:rPr>
          <w:b/>
        </w:rPr>
        <w:t>а</w:t>
      </w:r>
      <w:r w:rsidRPr="00A33E09">
        <w:rPr>
          <w:b/>
        </w:rPr>
        <w:t>мента</w:t>
      </w:r>
    </w:p>
    <w:p w:rsidR="00DE1F5A" w:rsidRPr="00A33E09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 xml:space="preserve">4.1. </w:t>
      </w:r>
      <w:r w:rsidR="00244FF6" w:rsidRPr="00A33E09">
        <w:rPr>
          <w:sz w:val="28"/>
          <w:szCs w:val="28"/>
        </w:rPr>
        <w:t xml:space="preserve">Порядок осуществления текущего </w:t>
      </w:r>
      <w:proofErr w:type="gramStart"/>
      <w:r w:rsidR="00244FF6" w:rsidRPr="00A33E09">
        <w:rPr>
          <w:sz w:val="28"/>
          <w:szCs w:val="28"/>
        </w:rPr>
        <w:t>контроля за</w:t>
      </w:r>
      <w:proofErr w:type="gramEnd"/>
      <w:r w:rsidR="00244FF6" w:rsidRPr="00A33E09">
        <w:rPr>
          <w:sz w:val="28"/>
          <w:szCs w:val="28"/>
        </w:rPr>
        <w:t xml:space="preserve"> соблюдением и и</w:t>
      </w:r>
      <w:r w:rsidR="00244FF6" w:rsidRPr="00A33E09">
        <w:rPr>
          <w:sz w:val="28"/>
          <w:szCs w:val="28"/>
        </w:rPr>
        <w:t>с</w:t>
      </w:r>
      <w:r w:rsidR="00244FF6" w:rsidRPr="00A33E09">
        <w:rPr>
          <w:sz w:val="28"/>
          <w:szCs w:val="28"/>
        </w:rPr>
        <w:t>полнением ответственными должностными лицами положений администр</w:t>
      </w:r>
      <w:r w:rsidR="00244FF6" w:rsidRPr="00A33E09">
        <w:rPr>
          <w:sz w:val="28"/>
          <w:szCs w:val="28"/>
        </w:rPr>
        <w:t>а</w:t>
      </w:r>
      <w:r w:rsidR="00244FF6" w:rsidRPr="00A33E09">
        <w:rPr>
          <w:sz w:val="28"/>
          <w:szCs w:val="28"/>
        </w:rPr>
        <w:t>тивного регламента и иных нормативно правовых актов Российской Федер</w:t>
      </w:r>
      <w:r w:rsidR="00244FF6" w:rsidRPr="00A33E09">
        <w:rPr>
          <w:sz w:val="28"/>
          <w:szCs w:val="28"/>
        </w:rPr>
        <w:t>а</w:t>
      </w:r>
      <w:r w:rsidR="00244FF6" w:rsidRPr="00A33E09">
        <w:rPr>
          <w:sz w:val="28"/>
          <w:szCs w:val="28"/>
        </w:rPr>
        <w:t xml:space="preserve">ции и </w:t>
      </w:r>
      <w:proofErr w:type="spellStart"/>
      <w:r w:rsidR="00244FF6" w:rsidRPr="00A33E09">
        <w:rPr>
          <w:sz w:val="28"/>
          <w:szCs w:val="28"/>
        </w:rPr>
        <w:t>Грачевского</w:t>
      </w:r>
      <w:proofErr w:type="spellEnd"/>
      <w:r w:rsidR="00244FF6" w:rsidRPr="00A33E09">
        <w:rPr>
          <w:sz w:val="28"/>
          <w:szCs w:val="28"/>
        </w:rPr>
        <w:t xml:space="preserve"> муниципального района, устанавливающих требования к предоставлению муниципальной услуги, а также принятием ими решений.</w:t>
      </w:r>
    </w:p>
    <w:p w:rsidR="00DE1F5A" w:rsidRPr="00A33E09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proofErr w:type="gramStart"/>
      <w:r w:rsidRPr="00A33E09">
        <w:rPr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</w:t>
      </w:r>
      <w:r w:rsidRPr="00A33E09">
        <w:rPr>
          <w:sz w:val="28"/>
          <w:szCs w:val="28"/>
        </w:rPr>
        <w:t>и</w:t>
      </w:r>
      <w:r w:rsidRPr="00A33E09">
        <w:rPr>
          <w:sz w:val="28"/>
          <w:szCs w:val="28"/>
        </w:rPr>
        <w:t xml:space="preserve">ципальной услуги, и принятием решений специалистами Отдела и МФЦ </w:t>
      </w:r>
      <w:r w:rsidRPr="00A33E09">
        <w:rPr>
          <w:sz w:val="28"/>
          <w:szCs w:val="28"/>
        </w:rPr>
        <w:lastRenderedPageBreak/>
        <w:t>осуществляется должностными лицами, ответственными за организацию р</w:t>
      </w:r>
      <w:r w:rsidRPr="00A33E09">
        <w:rPr>
          <w:sz w:val="28"/>
          <w:szCs w:val="28"/>
        </w:rPr>
        <w:t>а</w:t>
      </w:r>
      <w:r w:rsidRPr="00A33E09">
        <w:rPr>
          <w:sz w:val="28"/>
          <w:szCs w:val="28"/>
        </w:rPr>
        <w:t>боты по предоставлению муниципальной  услуги, путем проведения пров</w:t>
      </w:r>
      <w:r w:rsidRPr="00A33E09">
        <w:rPr>
          <w:sz w:val="28"/>
          <w:szCs w:val="28"/>
        </w:rPr>
        <w:t>е</w:t>
      </w:r>
      <w:r w:rsidRPr="00A33E09">
        <w:rPr>
          <w:sz w:val="28"/>
          <w:szCs w:val="28"/>
        </w:rPr>
        <w:t>рок соблюдения и исполнения настоящего Административного регламента, иных нормативных правовых актов Российской Федерации, Ставропольского края и органов местного самоуправления.</w:t>
      </w:r>
      <w:proofErr w:type="gramEnd"/>
    </w:p>
    <w:p w:rsidR="00DE1F5A" w:rsidRPr="00A33E09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>Контроль полноты и качества предоставления муниципальной услуги осуществляется начальником Отдела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</w:t>
      </w:r>
      <w:r w:rsidRPr="00A33E09">
        <w:rPr>
          <w:sz w:val="28"/>
          <w:szCs w:val="28"/>
        </w:rPr>
        <w:t>о</w:t>
      </w:r>
      <w:r w:rsidRPr="00A33E09">
        <w:rPr>
          <w:sz w:val="28"/>
          <w:szCs w:val="28"/>
        </w:rPr>
        <w:t>бы на решения, действия (бездействия) должностных лиц. Периодичность осуществления контроля - не менее 1 раза в год.</w:t>
      </w:r>
    </w:p>
    <w:p w:rsidR="00DE1F5A" w:rsidRPr="00A33E09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>4.</w:t>
      </w:r>
      <w:r w:rsidR="00244FF6" w:rsidRPr="00A33E09">
        <w:rPr>
          <w:sz w:val="28"/>
          <w:szCs w:val="28"/>
        </w:rPr>
        <w:t>2</w:t>
      </w:r>
      <w:r w:rsidRPr="00A33E09">
        <w:rPr>
          <w:sz w:val="28"/>
          <w:szCs w:val="28"/>
        </w:rPr>
        <w:t xml:space="preserve">. </w:t>
      </w:r>
      <w:r w:rsidR="00244FF6" w:rsidRPr="00A33E09">
        <w:rPr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244FF6" w:rsidRPr="00A33E09">
        <w:rPr>
          <w:sz w:val="28"/>
          <w:szCs w:val="28"/>
        </w:rPr>
        <w:t>контроля за</w:t>
      </w:r>
      <w:proofErr w:type="gramEnd"/>
      <w:r w:rsidR="00244FF6" w:rsidRPr="00A33E09">
        <w:rPr>
          <w:sz w:val="28"/>
          <w:szCs w:val="28"/>
        </w:rPr>
        <w:t xml:space="preserve"> полнотой и качеством предоставления муниципальной услуги. </w:t>
      </w:r>
    </w:p>
    <w:p w:rsidR="00DE1F5A" w:rsidRPr="00A33E09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>Проверки могут быть плановыми (осуществляться на основании пол</w:t>
      </w:r>
      <w:r w:rsidRPr="00A33E09">
        <w:rPr>
          <w:sz w:val="28"/>
          <w:szCs w:val="28"/>
        </w:rPr>
        <w:t>у</w:t>
      </w:r>
      <w:r w:rsidRPr="00A33E09">
        <w:rPr>
          <w:sz w:val="28"/>
          <w:szCs w:val="28"/>
        </w:rPr>
        <w:t>годовых или годовых планов работы) и внеплановыми (организуются и пр</w:t>
      </w:r>
      <w:r w:rsidRPr="00A33E09">
        <w:rPr>
          <w:sz w:val="28"/>
          <w:szCs w:val="28"/>
        </w:rPr>
        <w:t>о</w:t>
      </w:r>
      <w:r w:rsidRPr="00A33E09">
        <w:rPr>
          <w:sz w:val="28"/>
          <w:szCs w:val="28"/>
        </w:rPr>
        <w:t>водятся в случаях обращений заявителей с жалобами на нарушение их прав и законных интересов действиями (бездействием) должностного лица, отве</w:t>
      </w:r>
      <w:r w:rsidRPr="00A33E09">
        <w:rPr>
          <w:sz w:val="28"/>
          <w:szCs w:val="28"/>
        </w:rPr>
        <w:t>т</w:t>
      </w:r>
      <w:r w:rsidRPr="00A33E09">
        <w:rPr>
          <w:sz w:val="28"/>
          <w:szCs w:val="28"/>
        </w:rPr>
        <w:t>ственного за предоставление муниципальной услуги, специалистов управл</w:t>
      </w:r>
      <w:r w:rsidRPr="00A33E09">
        <w:rPr>
          <w:sz w:val="28"/>
          <w:szCs w:val="28"/>
        </w:rPr>
        <w:t>е</w:t>
      </w:r>
      <w:r w:rsidRPr="00A33E09">
        <w:rPr>
          <w:sz w:val="28"/>
          <w:szCs w:val="28"/>
        </w:rPr>
        <w:t>ния и сотрудников МФЦ по предоставлению услуги).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</w:t>
      </w:r>
      <w:r w:rsidRPr="00A33E09">
        <w:rPr>
          <w:sz w:val="28"/>
          <w:szCs w:val="28"/>
        </w:rPr>
        <w:t>о</w:t>
      </w:r>
      <w:r w:rsidRPr="00A33E09">
        <w:rPr>
          <w:sz w:val="28"/>
          <w:szCs w:val="28"/>
        </w:rPr>
        <w:t>верки). Кроме того, проверка проводится по обращению заявителя.  Порядок проведения внеплановой проверки регламентируется приказом управления. Предметом контроля является оценка полноты и качества исполнения мун</w:t>
      </w:r>
      <w:r w:rsidRPr="00A33E09">
        <w:rPr>
          <w:sz w:val="28"/>
          <w:szCs w:val="28"/>
        </w:rPr>
        <w:t>и</w:t>
      </w:r>
      <w:r w:rsidRPr="00A33E09">
        <w:rPr>
          <w:sz w:val="28"/>
          <w:szCs w:val="28"/>
        </w:rPr>
        <w:t>ципальной услуги, включая соблюдение последовательности и сроков адм</w:t>
      </w:r>
      <w:r w:rsidRPr="00A33E09">
        <w:rPr>
          <w:sz w:val="28"/>
          <w:szCs w:val="28"/>
        </w:rPr>
        <w:t>и</w:t>
      </w:r>
      <w:r w:rsidRPr="00A33E09">
        <w:rPr>
          <w:sz w:val="28"/>
          <w:szCs w:val="28"/>
        </w:rPr>
        <w:t>нистративных действий (административных процедур), входящих в нее, обоснованности и законности решений в процессе ее исполнения, а также выявление и устранение допущенных нарушений».</w:t>
      </w:r>
    </w:p>
    <w:p w:rsidR="00DE1F5A" w:rsidRPr="00A33E09" w:rsidRDefault="00244FF6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>4.3. Ответственность должностных лиц органа администрации пред</w:t>
      </w:r>
      <w:r w:rsidRPr="00A33E09">
        <w:rPr>
          <w:sz w:val="28"/>
          <w:szCs w:val="28"/>
        </w:rPr>
        <w:t>о</w:t>
      </w:r>
      <w:r w:rsidRPr="00A33E09">
        <w:rPr>
          <w:sz w:val="28"/>
          <w:szCs w:val="28"/>
        </w:rPr>
        <w:t>ставляющего муниципальную услугу, его должностных лиц, муниципальных служащих, многофункционального центра предоставления муниципальных услуг, организаций, указанных в части 1 статьи 16 Федерального закона «Об организации предоставления государственных и муниципальных услуг», и их работников за решения и действия (бездействие), принимаемые (осуществл</w:t>
      </w:r>
      <w:r w:rsidRPr="00A33E09">
        <w:rPr>
          <w:sz w:val="28"/>
          <w:szCs w:val="28"/>
        </w:rPr>
        <w:t>я</w:t>
      </w:r>
      <w:r w:rsidRPr="00A33E09">
        <w:rPr>
          <w:sz w:val="28"/>
          <w:szCs w:val="28"/>
        </w:rPr>
        <w:t xml:space="preserve">емые) ими в ходе предоставления муниципальной услуги. </w:t>
      </w:r>
    </w:p>
    <w:p w:rsidR="00DE1F5A" w:rsidRPr="00A33E09" w:rsidRDefault="00244FF6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 xml:space="preserve">По результатам проведенных проверок в случае </w:t>
      </w:r>
      <w:proofErr w:type="gramStart"/>
      <w:r w:rsidRPr="00A33E09">
        <w:rPr>
          <w:sz w:val="28"/>
          <w:szCs w:val="28"/>
        </w:rPr>
        <w:t>выявления нарушений соблюдения положений настоящего Административного регламента</w:t>
      </w:r>
      <w:proofErr w:type="gramEnd"/>
      <w:r w:rsidRPr="00A33E09">
        <w:rPr>
          <w:sz w:val="28"/>
          <w:szCs w:val="28"/>
        </w:rPr>
        <w:t xml:space="preserve"> и иных нормативных правовых актов, устанавливающих требования к предоставл</w:t>
      </w:r>
      <w:r w:rsidRPr="00A33E09">
        <w:rPr>
          <w:sz w:val="28"/>
          <w:szCs w:val="28"/>
        </w:rPr>
        <w:t>е</w:t>
      </w:r>
      <w:r w:rsidRPr="00A33E09">
        <w:rPr>
          <w:sz w:val="28"/>
          <w:szCs w:val="28"/>
        </w:rPr>
        <w:t>нию муниципальной услуги, виновные специалисты несут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DE1F5A" w:rsidRPr="00A33E09" w:rsidRDefault="00244FF6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>Ответственность специалистов определяется в их должностных и</w:t>
      </w:r>
      <w:r w:rsidRPr="00A33E09">
        <w:rPr>
          <w:sz w:val="28"/>
          <w:szCs w:val="28"/>
        </w:rPr>
        <w:t>н</w:t>
      </w:r>
      <w:r w:rsidRPr="00A33E09">
        <w:rPr>
          <w:sz w:val="28"/>
          <w:szCs w:val="28"/>
        </w:rPr>
        <w:t>струкциях в соответствии с требованиями законодательства Российской Ф</w:t>
      </w:r>
      <w:r w:rsidRPr="00A33E09">
        <w:rPr>
          <w:sz w:val="28"/>
          <w:szCs w:val="28"/>
        </w:rPr>
        <w:t>е</w:t>
      </w:r>
      <w:r w:rsidRPr="00A33E09">
        <w:rPr>
          <w:sz w:val="28"/>
          <w:szCs w:val="28"/>
        </w:rPr>
        <w:t>дерации.</w:t>
      </w:r>
    </w:p>
    <w:p w:rsidR="00DE1F5A" w:rsidRPr="00A33E09" w:rsidRDefault="00244FF6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lastRenderedPageBreak/>
        <w:t>О мерах, принятых в отношении специалистов, виновных в нарушении положений настоящего Административного регламента и иных нормативных правовых актов, устанавливающих требования к предоставлению муниц</w:t>
      </w:r>
      <w:r w:rsidRPr="00A33E09">
        <w:rPr>
          <w:sz w:val="28"/>
          <w:szCs w:val="28"/>
        </w:rPr>
        <w:t>и</w:t>
      </w:r>
      <w:r w:rsidRPr="00A33E09">
        <w:rPr>
          <w:sz w:val="28"/>
          <w:szCs w:val="28"/>
        </w:rPr>
        <w:t xml:space="preserve">пальной услуги, в течение десяти рабочих дней со дня принятия таких мер орган </w:t>
      </w:r>
      <w:proofErr w:type="gramStart"/>
      <w:r w:rsidRPr="00A33E09">
        <w:rPr>
          <w:sz w:val="28"/>
          <w:szCs w:val="28"/>
        </w:rPr>
        <w:t>администрации</w:t>
      </w:r>
      <w:proofErr w:type="gramEnd"/>
      <w:r w:rsidRPr="00A33E09">
        <w:rPr>
          <w:sz w:val="28"/>
          <w:szCs w:val="28"/>
        </w:rPr>
        <w:t xml:space="preserve"> предоставляющий муниципальную услугу сообщает в письменной форме юридическому или физическому лицу, права и (или) з</w:t>
      </w:r>
      <w:r w:rsidRPr="00A33E09">
        <w:rPr>
          <w:sz w:val="28"/>
          <w:szCs w:val="28"/>
        </w:rPr>
        <w:t>а</w:t>
      </w:r>
      <w:r w:rsidRPr="00A33E09">
        <w:rPr>
          <w:sz w:val="28"/>
          <w:szCs w:val="28"/>
        </w:rPr>
        <w:t>конные интересы которого нарушены.</w:t>
      </w:r>
    </w:p>
    <w:p w:rsidR="00DE1F5A" w:rsidRPr="00A33E09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A33E09">
        <w:rPr>
          <w:sz w:val="28"/>
          <w:szCs w:val="28"/>
        </w:rPr>
        <w:t>контроля за</w:t>
      </w:r>
      <w:proofErr w:type="gramEnd"/>
      <w:r w:rsidRPr="00A33E09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DE1F5A" w:rsidRPr="00A33E09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 xml:space="preserve">Граждане, их объединения и организации могут осуществлять </w:t>
      </w:r>
      <w:proofErr w:type="gramStart"/>
      <w:r w:rsidRPr="00A33E09">
        <w:rPr>
          <w:sz w:val="28"/>
          <w:szCs w:val="28"/>
        </w:rPr>
        <w:t>контроль за</w:t>
      </w:r>
      <w:proofErr w:type="gramEnd"/>
      <w:r w:rsidRPr="00A33E09">
        <w:rPr>
          <w:sz w:val="28"/>
          <w:szCs w:val="28"/>
        </w:rPr>
        <w:t xml:space="preserve">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DE1F5A" w:rsidRPr="00A33E09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>Предложения и замечания предоставляются непосредственно дол</w:t>
      </w:r>
      <w:r w:rsidRPr="00A33E09">
        <w:rPr>
          <w:sz w:val="28"/>
          <w:szCs w:val="28"/>
        </w:rPr>
        <w:t>ж</w:t>
      </w:r>
      <w:r w:rsidRPr="00A33E09">
        <w:rPr>
          <w:sz w:val="28"/>
          <w:szCs w:val="28"/>
        </w:rPr>
        <w:t>ностным лицам администрации либо с использованием средств телефонной и почтовой связи, а также официальный портал органов местного самоупра</w:t>
      </w:r>
      <w:r w:rsidRPr="00A33E09">
        <w:rPr>
          <w:sz w:val="28"/>
          <w:szCs w:val="28"/>
        </w:rPr>
        <w:t>в</w:t>
      </w:r>
      <w:r w:rsidRPr="00A33E09">
        <w:rPr>
          <w:sz w:val="28"/>
          <w:szCs w:val="28"/>
        </w:rPr>
        <w:t xml:space="preserve">ления </w:t>
      </w:r>
      <w:proofErr w:type="spellStart"/>
      <w:r w:rsidRPr="00A33E09">
        <w:rPr>
          <w:sz w:val="28"/>
          <w:szCs w:val="28"/>
        </w:rPr>
        <w:t>Грачевского</w:t>
      </w:r>
      <w:proofErr w:type="spellEnd"/>
      <w:r w:rsidRPr="00A33E09">
        <w:rPr>
          <w:sz w:val="28"/>
          <w:szCs w:val="28"/>
        </w:rPr>
        <w:t xml:space="preserve"> муниципального района Ставропольского края.</w:t>
      </w:r>
    </w:p>
    <w:p w:rsidR="00CD446B" w:rsidRPr="00A33E09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>4.5.</w:t>
      </w:r>
      <w:r w:rsidR="00DE1F5A" w:rsidRPr="00A33E09">
        <w:rPr>
          <w:sz w:val="28"/>
          <w:szCs w:val="28"/>
        </w:rPr>
        <w:t xml:space="preserve"> </w:t>
      </w:r>
      <w:proofErr w:type="gramStart"/>
      <w:r w:rsidRPr="00A33E09">
        <w:rPr>
          <w:sz w:val="28"/>
          <w:szCs w:val="28"/>
        </w:rPr>
        <w:t>Контроль за</w:t>
      </w:r>
      <w:proofErr w:type="gramEnd"/>
      <w:r w:rsidRPr="00A33E09">
        <w:rPr>
          <w:sz w:val="28"/>
          <w:szCs w:val="28"/>
        </w:rPr>
        <w:t xml:space="preserve"> соблюдением и исполнением специалистами МФЦ  положений административного регламента осуществляется руководителем МФЦ.</w:t>
      </w:r>
    </w:p>
    <w:p w:rsidR="00FD66B9" w:rsidRPr="00A33E09" w:rsidRDefault="00FD66B9" w:rsidP="000B7727">
      <w:pPr>
        <w:pStyle w:val="a0"/>
        <w:spacing w:beforeAutospacing="0" w:after="0" w:line="240" w:lineRule="auto"/>
        <w:ind w:firstLine="709"/>
        <w:jc w:val="both"/>
      </w:pPr>
    </w:p>
    <w:p w:rsidR="00CD446B" w:rsidRPr="00A33E09" w:rsidRDefault="00CD446B" w:rsidP="00CD446B">
      <w:pPr>
        <w:pStyle w:val="a0"/>
        <w:spacing w:beforeAutospacing="0" w:after="0" w:line="240" w:lineRule="auto"/>
        <w:ind w:firstLine="709"/>
        <w:jc w:val="center"/>
        <w:rPr>
          <w:b/>
        </w:rPr>
      </w:pPr>
      <w:r w:rsidRPr="00A33E09">
        <w:rPr>
          <w:b/>
        </w:rPr>
        <w:t>5. Досудебный (внесудебный) порядок обжалования решений</w:t>
      </w:r>
    </w:p>
    <w:p w:rsidR="00CD446B" w:rsidRPr="00A33E09" w:rsidRDefault="00CD446B" w:rsidP="00CD446B">
      <w:pPr>
        <w:pStyle w:val="a0"/>
        <w:spacing w:beforeAutospacing="0" w:after="0" w:line="240" w:lineRule="auto"/>
        <w:ind w:firstLine="709"/>
        <w:jc w:val="center"/>
        <w:rPr>
          <w:b/>
        </w:rPr>
      </w:pPr>
      <w:r w:rsidRPr="00A33E09">
        <w:rPr>
          <w:b/>
        </w:rPr>
        <w:t>и действий (бездействия) органа администрации и муниципального</w:t>
      </w:r>
    </w:p>
    <w:p w:rsidR="00CD446B" w:rsidRPr="00A33E09" w:rsidRDefault="00CD446B" w:rsidP="00CD446B">
      <w:pPr>
        <w:pStyle w:val="a0"/>
        <w:spacing w:beforeAutospacing="0" w:after="0" w:line="240" w:lineRule="auto"/>
        <w:ind w:firstLine="709"/>
        <w:jc w:val="center"/>
        <w:rPr>
          <w:b/>
        </w:rPr>
      </w:pPr>
      <w:r w:rsidRPr="00A33E09">
        <w:rPr>
          <w:b/>
        </w:rPr>
        <w:t>учреждения, предоставляющего муниципальную услугу, а также</w:t>
      </w:r>
    </w:p>
    <w:p w:rsidR="00CD446B" w:rsidRPr="00A33E09" w:rsidRDefault="00CD446B" w:rsidP="00CD446B">
      <w:pPr>
        <w:pStyle w:val="a0"/>
        <w:spacing w:beforeAutospacing="0" w:after="0" w:line="240" w:lineRule="auto"/>
        <w:ind w:firstLine="709"/>
        <w:jc w:val="center"/>
        <w:rPr>
          <w:b/>
        </w:rPr>
      </w:pPr>
      <w:r w:rsidRPr="00A33E09">
        <w:rPr>
          <w:b/>
        </w:rPr>
        <w:t>должностных лиц, муниципальных служащих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5.1. Информация для заявителя о его праве подать жалобу на решение и (или) действие (бездействие) органа администрации, предоставляющего м</w:t>
      </w:r>
      <w:r w:rsidRPr="00A33E09">
        <w:rPr>
          <w:color w:val="000000"/>
        </w:rPr>
        <w:t>у</w:t>
      </w:r>
      <w:r w:rsidRPr="00A33E09">
        <w:rPr>
          <w:color w:val="000000"/>
        </w:rPr>
        <w:t>ниципальную услугу, многофункционального центра предоставления мун</w:t>
      </w:r>
      <w:r w:rsidRPr="00A33E09">
        <w:rPr>
          <w:color w:val="000000"/>
        </w:rPr>
        <w:t>и</w:t>
      </w:r>
      <w:r w:rsidRPr="00A33E09">
        <w:rPr>
          <w:color w:val="000000"/>
        </w:rPr>
        <w:t>ципальных услуг, организаций, указанных в части 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</w:t>
      </w:r>
      <w:r w:rsidRPr="00A33E09">
        <w:rPr>
          <w:color w:val="000000"/>
        </w:rPr>
        <w:t>и</w:t>
      </w:r>
      <w:r w:rsidRPr="00A33E09">
        <w:rPr>
          <w:color w:val="000000"/>
        </w:rPr>
        <w:t>ков.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Заявитель имеет право на досудебное (внесудебное) обжалование де</w:t>
      </w:r>
      <w:r w:rsidRPr="00A33E09">
        <w:rPr>
          <w:color w:val="000000"/>
        </w:rPr>
        <w:t>й</w:t>
      </w:r>
      <w:r w:rsidRPr="00A33E09">
        <w:rPr>
          <w:color w:val="000000"/>
        </w:rPr>
        <w:t>ствий (бездействия) и решений, принятых в ходе предоставления муниц</w:t>
      </w:r>
      <w:r w:rsidRPr="00A33E09">
        <w:rPr>
          <w:color w:val="000000"/>
        </w:rPr>
        <w:t>и</w:t>
      </w:r>
      <w:r w:rsidRPr="00A33E09">
        <w:rPr>
          <w:color w:val="000000"/>
        </w:rPr>
        <w:t>пальной услуги.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5.2. Предмет жалобы.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Заявитель вправе обратиться с жалобой в следующих случаях: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1) нарушение срока регистрации запроса заявителя о предоставлении муниципальной услуги;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2) нарушение срока предоставления муниципальной услуги;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3) требование у заявителя документов или информации либо осущест</w:t>
      </w:r>
      <w:r w:rsidRPr="00A33E09">
        <w:rPr>
          <w:color w:val="000000"/>
        </w:rPr>
        <w:t>в</w:t>
      </w:r>
      <w:r w:rsidRPr="00A33E09">
        <w:rPr>
          <w:color w:val="000000"/>
        </w:rPr>
        <w:t>ления действий, представление или осуществление которых не предусмотр</w:t>
      </w:r>
      <w:r w:rsidRPr="00A33E09">
        <w:rPr>
          <w:color w:val="000000"/>
        </w:rPr>
        <w:t>е</w:t>
      </w:r>
      <w:r w:rsidRPr="00A33E09">
        <w:rPr>
          <w:color w:val="000000"/>
        </w:rPr>
        <w:t xml:space="preserve">но нормативными правовыми актами Российской Федерации, нормативными </w:t>
      </w:r>
      <w:r w:rsidRPr="00A33E09">
        <w:rPr>
          <w:color w:val="000000"/>
        </w:rPr>
        <w:lastRenderedPageBreak/>
        <w:t>правовыми актами субъектов Российской Федерации, муниципальными пр</w:t>
      </w:r>
      <w:r w:rsidRPr="00A33E09">
        <w:rPr>
          <w:color w:val="000000"/>
        </w:rPr>
        <w:t>а</w:t>
      </w:r>
      <w:r w:rsidRPr="00A33E09">
        <w:rPr>
          <w:color w:val="000000"/>
        </w:rPr>
        <w:t>вовыми актами для предоставления муниципальной услуги;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A33E09">
        <w:rPr>
          <w:color w:val="000000"/>
        </w:rPr>
        <w:t>а</w:t>
      </w:r>
      <w:r w:rsidRPr="00A33E09">
        <w:rPr>
          <w:color w:val="000000"/>
        </w:rPr>
        <w:t>вовыми актами для предоставления муниципальной услуги, у заявителя;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proofErr w:type="gramStart"/>
      <w:r w:rsidRPr="00A33E09">
        <w:rPr>
          <w:color w:val="000000"/>
        </w:rPr>
        <w:t>5) отказ в предоставлении муниципальной услуги, если основания о</w:t>
      </w:r>
      <w:r w:rsidRPr="00A33E09">
        <w:rPr>
          <w:color w:val="000000"/>
        </w:rPr>
        <w:t>т</w:t>
      </w:r>
      <w:r w:rsidRPr="00A33E09">
        <w:rPr>
          <w:color w:val="000000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</w:t>
      </w:r>
      <w:r w:rsidRPr="00A33E09">
        <w:rPr>
          <w:color w:val="000000"/>
        </w:rPr>
        <w:t>и</w:t>
      </w:r>
      <w:r w:rsidRPr="00A33E09">
        <w:rPr>
          <w:color w:val="000000"/>
        </w:rPr>
        <w:t>ципальными правовыми актами;</w:t>
      </w:r>
      <w:proofErr w:type="gramEnd"/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6) затребование с заявителя при предоставлении муниципальной усл</w:t>
      </w:r>
      <w:r w:rsidRPr="00A33E09">
        <w:rPr>
          <w:color w:val="000000"/>
        </w:rPr>
        <w:t>у</w:t>
      </w:r>
      <w:r w:rsidRPr="00A33E09">
        <w:rPr>
          <w:color w:val="000000"/>
        </w:rPr>
        <w:t>ги платы, не предусмотренной нормативными правовыми актами Российской Федерации, нормативными правовыми актами субъектов Российской Фед</w:t>
      </w:r>
      <w:r w:rsidRPr="00A33E09">
        <w:rPr>
          <w:color w:val="000000"/>
        </w:rPr>
        <w:t>е</w:t>
      </w:r>
      <w:r w:rsidRPr="00A33E09">
        <w:rPr>
          <w:color w:val="000000"/>
        </w:rPr>
        <w:t>рации, муниципальными правовыми актами;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proofErr w:type="gramStart"/>
      <w:r w:rsidRPr="00A33E09">
        <w:rPr>
          <w:color w:val="000000"/>
        </w:rPr>
        <w:t>7) отказ органа, предоставляющего муниципальную услугу, должнос</w:t>
      </w:r>
      <w:r w:rsidRPr="00A33E09">
        <w:rPr>
          <w:color w:val="000000"/>
        </w:rPr>
        <w:t>т</w:t>
      </w:r>
      <w:r w:rsidRPr="00A33E09">
        <w:rPr>
          <w:color w:val="000000"/>
        </w:rPr>
        <w:t>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proofErr w:type="gramStart"/>
      <w:r w:rsidRPr="00A33E09">
        <w:rPr>
          <w:color w:val="000000"/>
        </w:rPr>
        <w:t>9) приостановление предоставления государственной или муниципал</w:t>
      </w:r>
      <w:r w:rsidRPr="00A33E09">
        <w:rPr>
          <w:color w:val="000000"/>
        </w:rPr>
        <w:t>ь</w:t>
      </w:r>
      <w:r w:rsidRPr="00A33E09">
        <w:rPr>
          <w:color w:val="000000"/>
        </w:rPr>
        <w:t>ной услуги, если основания приостановления не предусмотрены федерал</w:t>
      </w:r>
      <w:r w:rsidRPr="00A33E09">
        <w:rPr>
          <w:color w:val="000000"/>
        </w:rPr>
        <w:t>ь</w:t>
      </w:r>
      <w:r w:rsidRPr="00A33E09">
        <w:rPr>
          <w:color w:val="000000"/>
        </w:rPr>
        <w:t>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</w:t>
      </w:r>
      <w:r w:rsidRPr="00A33E09">
        <w:rPr>
          <w:color w:val="000000"/>
        </w:rPr>
        <w:t>а</w:t>
      </w:r>
      <w:r w:rsidRPr="00A33E09">
        <w:rPr>
          <w:color w:val="000000"/>
        </w:rPr>
        <w:t>вовыми актами.</w:t>
      </w:r>
      <w:proofErr w:type="gramEnd"/>
      <w:r w:rsidRPr="00A33E09">
        <w:rPr>
          <w:color w:val="000000"/>
        </w:rPr>
        <w:t xml:space="preserve"> </w:t>
      </w:r>
      <w:proofErr w:type="gramStart"/>
      <w:r w:rsidRPr="00A33E09">
        <w:rPr>
          <w:color w:val="000000"/>
        </w:rPr>
        <w:t>В указанном случае досудебное (внесудебное) обжалование заявителем решений и действий (бездействия) многофункционального це</w:t>
      </w:r>
      <w:r w:rsidRPr="00A33E09">
        <w:rPr>
          <w:color w:val="000000"/>
        </w:rPr>
        <w:t>н</w:t>
      </w:r>
      <w:r w:rsidRPr="00A33E09">
        <w:rPr>
          <w:color w:val="000000"/>
        </w:rPr>
        <w:t>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</w:t>
      </w:r>
      <w:r w:rsidRPr="00A33E09">
        <w:rPr>
          <w:color w:val="000000"/>
        </w:rPr>
        <w:t>у</w:t>
      </w:r>
      <w:r w:rsidRPr="00A33E09">
        <w:rPr>
          <w:color w:val="000000"/>
        </w:rPr>
        <w:t>дарственных или муниципальных услуг в полном объеме в порядке, опред</w:t>
      </w:r>
      <w:r w:rsidRPr="00A33E09">
        <w:rPr>
          <w:color w:val="000000"/>
        </w:rPr>
        <w:t>е</w:t>
      </w:r>
      <w:r w:rsidRPr="00A33E09">
        <w:rPr>
          <w:color w:val="000000"/>
        </w:rPr>
        <w:t>ленном частью 1.3 статьи 16 настоящего Федерального закона;</w:t>
      </w:r>
      <w:proofErr w:type="gramEnd"/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proofErr w:type="gramStart"/>
      <w:r w:rsidRPr="00A33E09">
        <w:rPr>
          <w:color w:val="000000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</w:t>
      </w:r>
      <w:r w:rsidRPr="00A33E09">
        <w:rPr>
          <w:color w:val="000000"/>
        </w:rPr>
        <w:t>е</w:t>
      </w:r>
      <w:r w:rsidRPr="00A33E09">
        <w:rPr>
          <w:color w:val="000000"/>
        </w:rPr>
        <w:t>достоверность которых не указывались при первоначальном отказе в приеме документов, необходимых для предоставления государственной или мун</w:t>
      </w:r>
      <w:r w:rsidRPr="00A33E09">
        <w:rPr>
          <w:color w:val="000000"/>
        </w:rPr>
        <w:t>и</w:t>
      </w:r>
      <w:r w:rsidRPr="00A33E09">
        <w:rPr>
          <w:color w:val="000000"/>
        </w:rPr>
        <w:t>ципальной услуги, либо в предоставлении государственной или муниципал</w:t>
      </w:r>
      <w:r w:rsidRPr="00A33E09">
        <w:rPr>
          <w:color w:val="000000"/>
        </w:rPr>
        <w:t>ь</w:t>
      </w:r>
      <w:r w:rsidRPr="00A33E09">
        <w:rPr>
          <w:color w:val="000000"/>
        </w:rPr>
        <w:t>ной услуги, за исключением случаев, предусмотренных пунктом 4 части 1 статьи 7 Федерального закона 210-ФЗ "Об организации предоставления гос</w:t>
      </w:r>
      <w:r w:rsidRPr="00A33E09">
        <w:rPr>
          <w:color w:val="000000"/>
        </w:rPr>
        <w:t>у</w:t>
      </w:r>
      <w:r w:rsidRPr="00A33E09">
        <w:rPr>
          <w:color w:val="000000"/>
        </w:rPr>
        <w:t>дарственных и муниципальных услуг</w:t>
      </w:r>
      <w:proofErr w:type="gramEnd"/>
      <w:r w:rsidRPr="00A33E09">
        <w:rPr>
          <w:color w:val="000000"/>
        </w:rPr>
        <w:t xml:space="preserve">". </w:t>
      </w:r>
      <w:proofErr w:type="gramStart"/>
      <w:r w:rsidRPr="00A33E09">
        <w:rPr>
          <w:color w:val="000000"/>
        </w:rPr>
        <w:t>В указанном случае досудебное (вн</w:t>
      </w:r>
      <w:r w:rsidRPr="00A33E09">
        <w:rPr>
          <w:color w:val="000000"/>
        </w:rPr>
        <w:t>е</w:t>
      </w:r>
      <w:r w:rsidRPr="00A33E09">
        <w:rPr>
          <w:color w:val="000000"/>
        </w:rPr>
        <w:t>судебное) обжалование заявителем решений и действий (бездействия) мн</w:t>
      </w:r>
      <w:r w:rsidRPr="00A33E09">
        <w:rPr>
          <w:color w:val="000000"/>
        </w:rPr>
        <w:t>о</w:t>
      </w:r>
      <w:r w:rsidRPr="00A33E09">
        <w:rPr>
          <w:color w:val="000000"/>
        </w:rPr>
        <w:t>гофункционального центра, работника многофункционального центра во</w:t>
      </w:r>
      <w:r w:rsidRPr="00A33E09">
        <w:rPr>
          <w:color w:val="000000"/>
        </w:rPr>
        <w:t>з</w:t>
      </w:r>
      <w:r w:rsidRPr="00A33E09">
        <w:rPr>
          <w:color w:val="000000"/>
        </w:rPr>
        <w:t xml:space="preserve">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Pr="00A33E09">
        <w:rPr>
          <w:color w:val="000000"/>
        </w:rPr>
        <w:lastRenderedPageBreak/>
        <w:t>соответствующих государственных или муниципальных услуг в полном об</w:t>
      </w:r>
      <w:r w:rsidRPr="00A33E09">
        <w:rPr>
          <w:color w:val="000000"/>
        </w:rPr>
        <w:t>ъ</w:t>
      </w:r>
      <w:r w:rsidRPr="00A33E09">
        <w:rPr>
          <w:color w:val="000000"/>
        </w:rPr>
        <w:t>еме в порядке, определенном частью 1.3 статьи 16 Федерального закона 210-ФЗ "Об организации предоставления государственных и муниципальных услуг".</w:t>
      </w:r>
      <w:proofErr w:type="gramEnd"/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5.3. Органы администрации, и уполномоченные на рассмотрение жал</w:t>
      </w:r>
      <w:r w:rsidRPr="00A33E09">
        <w:rPr>
          <w:color w:val="000000"/>
        </w:rPr>
        <w:t>о</w:t>
      </w:r>
      <w:r w:rsidRPr="00A33E09">
        <w:rPr>
          <w:color w:val="000000"/>
        </w:rPr>
        <w:t>бы должностные лица, которым может быть направлена жалоба.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5.3.1. Жалоба на решения и (или) действия (бездействие) отдела им</w:t>
      </w:r>
      <w:r w:rsidRPr="00A33E09">
        <w:rPr>
          <w:color w:val="000000"/>
        </w:rPr>
        <w:t>у</w:t>
      </w:r>
      <w:r w:rsidRPr="00A33E09">
        <w:rPr>
          <w:color w:val="000000"/>
        </w:rPr>
        <w:t>щественных и земельных отношений, на должностных лиц отдела имущ</w:t>
      </w:r>
      <w:r w:rsidRPr="00A33E09">
        <w:rPr>
          <w:color w:val="000000"/>
        </w:rPr>
        <w:t>е</w:t>
      </w:r>
      <w:r w:rsidRPr="00A33E09">
        <w:rPr>
          <w:color w:val="000000"/>
        </w:rPr>
        <w:t>ственных и земельных отношений подается в отдел имущественных и з</w:t>
      </w:r>
      <w:r w:rsidRPr="00A33E09">
        <w:rPr>
          <w:color w:val="000000"/>
        </w:rPr>
        <w:t>е</w:t>
      </w:r>
      <w:r w:rsidRPr="00A33E09">
        <w:rPr>
          <w:color w:val="000000"/>
        </w:rPr>
        <w:t>мельных отношений, расположенный по адресу, указанному в пункте 1.3.1 настоящего Административного регламента.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5.3.2. </w:t>
      </w:r>
      <w:proofErr w:type="gramStart"/>
      <w:r w:rsidRPr="00A33E09">
        <w:rPr>
          <w:color w:val="000000"/>
        </w:rPr>
        <w:t>Жалоба на решения и (или) действия (бездействие) отдела, рук</w:t>
      </w:r>
      <w:r w:rsidRPr="00A33E09">
        <w:rPr>
          <w:color w:val="000000"/>
        </w:rPr>
        <w:t>о</w:t>
      </w:r>
      <w:r w:rsidRPr="00A33E09">
        <w:rPr>
          <w:color w:val="000000"/>
        </w:rPr>
        <w:t xml:space="preserve">водителя отдела, может подаваться в администрацию </w:t>
      </w:r>
      <w:proofErr w:type="spellStart"/>
      <w:r w:rsidRPr="00A33E09">
        <w:rPr>
          <w:color w:val="000000"/>
        </w:rPr>
        <w:t>Грачевского</w:t>
      </w:r>
      <w:proofErr w:type="spellEnd"/>
      <w:r w:rsidRPr="00A33E09">
        <w:rPr>
          <w:color w:val="000000"/>
        </w:rPr>
        <w:t xml:space="preserve"> муниц</w:t>
      </w:r>
      <w:r w:rsidRPr="00A33E09">
        <w:rPr>
          <w:color w:val="000000"/>
        </w:rPr>
        <w:t>и</w:t>
      </w:r>
      <w:r w:rsidRPr="00A33E09">
        <w:rPr>
          <w:color w:val="000000"/>
        </w:rPr>
        <w:t xml:space="preserve">пального района Ставропольского края, расположенную по адресу: 356250 Ставропольский край, </w:t>
      </w:r>
      <w:proofErr w:type="spellStart"/>
      <w:r w:rsidRPr="00A33E09">
        <w:rPr>
          <w:color w:val="000000"/>
        </w:rPr>
        <w:t>Грачевский</w:t>
      </w:r>
      <w:proofErr w:type="spellEnd"/>
      <w:r w:rsidRPr="00A33E09">
        <w:rPr>
          <w:color w:val="000000"/>
        </w:rPr>
        <w:t xml:space="preserve"> район, село Грачевка ул. Ставропольская, 42, Министерство имущественных отношений Ставропольского края, расп</w:t>
      </w:r>
      <w:r w:rsidRPr="00A33E09">
        <w:rPr>
          <w:color w:val="000000"/>
        </w:rPr>
        <w:t>о</w:t>
      </w:r>
      <w:r w:rsidRPr="00A33E09">
        <w:rPr>
          <w:color w:val="000000"/>
        </w:rPr>
        <w:t>ложенный по адресу: 355003, Ставропольский край, г. Ставрополь, ул. Лен</w:t>
      </w:r>
      <w:r w:rsidRPr="00A33E09">
        <w:rPr>
          <w:color w:val="000000"/>
        </w:rPr>
        <w:t>и</w:t>
      </w:r>
      <w:r w:rsidRPr="00A33E09">
        <w:rPr>
          <w:color w:val="000000"/>
        </w:rPr>
        <w:t>на, д. 93.</w:t>
      </w:r>
      <w:proofErr w:type="gramEnd"/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5.3.3. Жалобы на решения и действия (бездействие) работника мн</w:t>
      </w:r>
      <w:r w:rsidRPr="00A33E09">
        <w:rPr>
          <w:color w:val="000000"/>
        </w:rPr>
        <w:t>о</w:t>
      </w:r>
      <w:r w:rsidRPr="00A33E09">
        <w:rPr>
          <w:color w:val="000000"/>
        </w:rPr>
        <w:t>гофункционального центра подаются руководителю этого монофункци</w:t>
      </w:r>
      <w:r w:rsidRPr="00A33E09">
        <w:rPr>
          <w:color w:val="000000"/>
        </w:rPr>
        <w:t>о</w:t>
      </w:r>
      <w:r w:rsidRPr="00A33E09">
        <w:rPr>
          <w:color w:val="000000"/>
        </w:rPr>
        <w:t>нального центра. Жалобы на решения и действия (бездействие) многофун</w:t>
      </w:r>
      <w:r w:rsidRPr="00A33E09">
        <w:rPr>
          <w:color w:val="000000"/>
        </w:rPr>
        <w:t>к</w:t>
      </w:r>
      <w:r w:rsidRPr="00A33E09">
        <w:rPr>
          <w:color w:val="000000"/>
        </w:rPr>
        <w:t>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Жалоба должна содержать: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1) наименование органа, предоставляющего муниципальную услугу, либо муниципального служащего, сотрудника организации, предоставля</w:t>
      </w:r>
      <w:r w:rsidRPr="00A33E09">
        <w:rPr>
          <w:color w:val="000000"/>
        </w:rPr>
        <w:t>ю</w:t>
      </w:r>
      <w:r w:rsidRPr="00A33E09">
        <w:rPr>
          <w:color w:val="000000"/>
        </w:rPr>
        <w:t>щей муниципальную услугу, решения и действия (бездействие) которых о</w:t>
      </w:r>
      <w:r w:rsidRPr="00A33E09">
        <w:rPr>
          <w:color w:val="000000"/>
        </w:rPr>
        <w:t>б</w:t>
      </w:r>
      <w:r w:rsidRPr="00A33E09">
        <w:rPr>
          <w:color w:val="000000"/>
        </w:rPr>
        <w:t>жалуются;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proofErr w:type="gramStart"/>
      <w:r w:rsidRPr="00A33E09">
        <w:rPr>
          <w:color w:val="000000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3) сведения об обжалуемых решениях и действиях (бездействии) орг</w:t>
      </w:r>
      <w:r w:rsidRPr="00A33E09">
        <w:rPr>
          <w:color w:val="000000"/>
        </w:rPr>
        <w:t>а</w:t>
      </w:r>
      <w:r w:rsidRPr="00A33E09">
        <w:rPr>
          <w:color w:val="000000"/>
        </w:rPr>
        <w:t>на, предоставляющего муниципальную услугу, либо муниципального сл</w:t>
      </w:r>
      <w:r w:rsidRPr="00A33E09">
        <w:rPr>
          <w:color w:val="000000"/>
        </w:rPr>
        <w:t>у</w:t>
      </w:r>
      <w:r w:rsidRPr="00A33E09">
        <w:rPr>
          <w:color w:val="000000"/>
        </w:rPr>
        <w:t>жащего;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A33E09">
        <w:rPr>
          <w:color w:val="000000"/>
        </w:rPr>
        <w:t>у</w:t>
      </w:r>
      <w:r w:rsidRPr="00A33E09">
        <w:rPr>
          <w:color w:val="000000"/>
        </w:rPr>
        <w:t>гу, либо муниципального служащего.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Заявителем могут быть представлены документы (при наличии), по</w:t>
      </w:r>
      <w:r w:rsidRPr="00A33E09">
        <w:rPr>
          <w:color w:val="000000"/>
        </w:rPr>
        <w:t>д</w:t>
      </w:r>
      <w:r w:rsidRPr="00A33E09">
        <w:rPr>
          <w:color w:val="000000"/>
        </w:rPr>
        <w:t>тверждающие доводы заявителя, либо их копии.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Жалоба может быть направлена по почте, с использованием информ</w:t>
      </w:r>
      <w:r w:rsidRPr="00A33E09">
        <w:rPr>
          <w:color w:val="000000"/>
        </w:rPr>
        <w:t>а</w:t>
      </w:r>
      <w:r w:rsidRPr="00A33E09">
        <w:rPr>
          <w:color w:val="000000"/>
        </w:rPr>
        <w:t>ционно-телекоммуникационной сети "Интернет", официального сайта орг</w:t>
      </w:r>
      <w:r w:rsidRPr="00A33E09">
        <w:rPr>
          <w:color w:val="000000"/>
        </w:rPr>
        <w:t>а</w:t>
      </w:r>
      <w:r w:rsidRPr="00A33E09">
        <w:rPr>
          <w:color w:val="000000"/>
        </w:rPr>
        <w:t>на, предоставляющего муниципальную услугу, МФЦ, а также может быть принята при личном приеме заявителя.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proofErr w:type="gramStart"/>
      <w:r w:rsidRPr="00A33E09">
        <w:rPr>
          <w:color w:val="000000"/>
        </w:rPr>
        <w:lastRenderedPageBreak/>
        <w:t>В случае признания жалобы подлежащей удовлетворению в ответе з</w:t>
      </w:r>
      <w:r w:rsidRPr="00A33E09">
        <w:rPr>
          <w:color w:val="000000"/>
        </w:rPr>
        <w:t>а</w:t>
      </w:r>
      <w:r w:rsidRPr="00A33E09">
        <w:rPr>
          <w:color w:val="000000"/>
        </w:rPr>
        <w:t>явителю, указанном в части 8 ст. 11.2 Федерального закон от 27.07.2010 N 210-ФЗ "Об организации предоставления государственных и муниципальных услуг", дается информация о действиях, осуществляемых органом, пред</w:t>
      </w:r>
      <w:r w:rsidRPr="00A33E09">
        <w:rPr>
          <w:color w:val="000000"/>
        </w:rPr>
        <w:t>о</w:t>
      </w:r>
      <w:r w:rsidRPr="00A33E09">
        <w:rPr>
          <w:color w:val="000000"/>
        </w:rPr>
        <w:t>ставляющим государственную услугу, органом, предоставляющим муниц</w:t>
      </w:r>
      <w:r w:rsidRPr="00A33E09">
        <w:rPr>
          <w:color w:val="000000"/>
        </w:rPr>
        <w:t>и</w:t>
      </w:r>
      <w:r w:rsidRPr="00A33E09">
        <w:rPr>
          <w:color w:val="000000"/>
        </w:rPr>
        <w:t>пальную услугу, многофункциональным центром либо организацией, пред</w:t>
      </w:r>
      <w:r w:rsidRPr="00A33E09">
        <w:rPr>
          <w:color w:val="000000"/>
        </w:rPr>
        <w:t>у</w:t>
      </w:r>
      <w:r w:rsidRPr="00A33E09">
        <w:rPr>
          <w:color w:val="000000"/>
        </w:rPr>
        <w:t>смотренной частью 1.1 статьи 16 Федерального закона от 27.07.2010 N 210-ФЗ "Об организации предоставления государственных</w:t>
      </w:r>
      <w:proofErr w:type="gramEnd"/>
      <w:r w:rsidRPr="00A33E09">
        <w:rPr>
          <w:color w:val="000000"/>
        </w:rPr>
        <w:t xml:space="preserve"> и муниципальных услуг",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A33E09">
        <w:rPr>
          <w:color w:val="000000"/>
        </w:rPr>
        <w:t>неудобства</w:t>
      </w:r>
      <w:proofErr w:type="gramEnd"/>
      <w:r w:rsidRPr="00A33E09">
        <w:rPr>
          <w:color w:val="000000"/>
        </w:rPr>
        <w:t xml:space="preserve"> и указывается информация о дал</w:t>
      </w:r>
      <w:r w:rsidRPr="00A33E09">
        <w:rPr>
          <w:color w:val="000000"/>
        </w:rPr>
        <w:t>ь</w:t>
      </w:r>
      <w:r w:rsidRPr="00A33E09">
        <w:rPr>
          <w:color w:val="000000"/>
        </w:rPr>
        <w:t>нейших действиях, которые необходимо совершить заявителю в целях пол</w:t>
      </w:r>
      <w:r w:rsidRPr="00A33E09">
        <w:rPr>
          <w:color w:val="000000"/>
        </w:rPr>
        <w:t>у</w:t>
      </w:r>
      <w:r w:rsidRPr="00A33E09">
        <w:rPr>
          <w:color w:val="000000"/>
        </w:rPr>
        <w:t>чения государственной или муниципальной услуги.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5.4. Порядок подачи и рассмотрения жалобы.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5.4.1. Основанием для начала процедуры досудебного (внесудебного) обжалования является поступление жалобы на действия (бездействие) и р</w:t>
      </w:r>
      <w:r w:rsidRPr="00A33E09">
        <w:rPr>
          <w:color w:val="000000"/>
        </w:rPr>
        <w:t>е</w:t>
      </w:r>
      <w:r w:rsidRPr="00A33E09">
        <w:rPr>
          <w:color w:val="000000"/>
        </w:rPr>
        <w:t>шения, принятые в ходе предоставления муниципальной услуги.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Заявители имеют право обратиться с устным или письменным обращ</w:t>
      </w:r>
      <w:r w:rsidRPr="00A33E09">
        <w:rPr>
          <w:color w:val="000000"/>
        </w:rPr>
        <w:t>е</w:t>
      </w:r>
      <w:r w:rsidRPr="00A33E09">
        <w:rPr>
          <w:color w:val="000000"/>
        </w:rPr>
        <w:t>нием (жалобой) в адрес: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- главы </w:t>
      </w:r>
      <w:proofErr w:type="spellStart"/>
      <w:r w:rsidRPr="00A33E09">
        <w:rPr>
          <w:color w:val="000000"/>
        </w:rPr>
        <w:t>Грачёвского</w:t>
      </w:r>
      <w:proofErr w:type="spellEnd"/>
      <w:r w:rsidRPr="00A33E09">
        <w:rPr>
          <w:color w:val="000000"/>
        </w:rPr>
        <w:t xml:space="preserve"> муниципального района Ставропольского края, по телефону (8-86540) 4-04-06, по адресу: Ставропольский край, с. Грачевка, ул</w:t>
      </w:r>
      <w:proofErr w:type="gramStart"/>
      <w:r w:rsidRPr="00A33E09">
        <w:rPr>
          <w:color w:val="000000"/>
        </w:rPr>
        <w:t>.С</w:t>
      </w:r>
      <w:proofErr w:type="gramEnd"/>
      <w:r w:rsidRPr="00A33E09">
        <w:rPr>
          <w:color w:val="000000"/>
        </w:rPr>
        <w:t xml:space="preserve">тавропольская,42 ; 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- руководителя Отдела, по телефону: (8-86540) 4-16-28, по адресу: по адресу: Ставропольский край, с. Грачевка, ул</w:t>
      </w:r>
      <w:proofErr w:type="gramStart"/>
      <w:r w:rsidRPr="00A33E09">
        <w:rPr>
          <w:color w:val="000000"/>
        </w:rPr>
        <w:t>.С</w:t>
      </w:r>
      <w:proofErr w:type="gramEnd"/>
      <w:r w:rsidRPr="00A33E09">
        <w:rPr>
          <w:color w:val="000000"/>
        </w:rPr>
        <w:t xml:space="preserve">тавропольская,42, </w:t>
      </w:r>
      <w:proofErr w:type="spellStart"/>
      <w:r w:rsidRPr="00A33E09">
        <w:rPr>
          <w:color w:val="000000"/>
        </w:rPr>
        <w:t>каб</w:t>
      </w:r>
      <w:proofErr w:type="spellEnd"/>
      <w:r w:rsidRPr="00A33E09">
        <w:rPr>
          <w:color w:val="000000"/>
        </w:rPr>
        <w:t>. 7;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- директора МФЦ, по телефону 8 (86540) 4-13-34, по адресу: 356250, Ставропольский край, </w:t>
      </w:r>
      <w:proofErr w:type="gramStart"/>
      <w:r w:rsidRPr="00A33E09">
        <w:rPr>
          <w:color w:val="000000"/>
        </w:rPr>
        <w:t>с</w:t>
      </w:r>
      <w:proofErr w:type="gramEnd"/>
      <w:r w:rsidRPr="00A33E09">
        <w:rPr>
          <w:color w:val="000000"/>
        </w:rPr>
        <w:t>. Грачевка, ул. Ставропольская, 40;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Муниципальное казенное учреждение "Многофункциональный центр предоставления государственных и муниципальных услуг </w:t>
      </w:r>
      <w:proofErr w:type="spellStart"/>
      <w:r w:rsidRPr="00A33E09">
        <w:rPr>
          <w:color w:val="000000"/>
        </w:rPr>
        <w:t>Грачевского</w:t>
      </w:r>
      <w:proofErr w:type="spellEnd"/>
      <w:r w:rsidRPr="00A33E09">
        <w:rPr>
          <w:color w:val="000000"/>
        </w:rPr>
        <w:t xml:space="preserve"> м</w:t>
      </w:r>
      <w:r w:rsidRPr="00A33E09">
        <w:rPr>
          <w:color w:val="000000"/>
        </w:rPr>
        <w:t>у</w:t>
      </w:r>
      <w:r w:rsidRPr="00A33E09">
        <w:rPr>
          <w:color w:val="000000"/>
        </w:rPr>
        <w:t xml:space="preserve">ниципального района Ставропольского края" (далее - МФЦ) 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5.4.2. Жалоба может быть направлена также по почте, электронной п</w:t>
      </w:r>
      <w:r w:rsidRPr="00A33E09">
        <w:rPr>
          <w:color w:val="000000"/>
        </w:rPr>
        <w:t>о</w:t>
      </w:r>
      <w:r w:rsidRPr="00A33E09">
        <w:rPr>
          <w:color w:val="000000"/>
        </w:rPr>
        <w:t>чте, через многофункциональный центр, на официальный сайт администр</w:t>
      </w:r>
      <w:r w:rsidRPr="00A33E09">
        <w:rPr>
          <w:color w:val="000000"/>
        </w:rPr>
        <w:t>а</w:t>
      </w:r>
      <w:r w:rsidRPr="00A33E09">
        <w:rPr>
          <w:color w:val="000000"/>
        </w:rPr>
        <w:t>ции, через Единый портал, региональный портал.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5.4.3. При подаче жалобы через многофункциональный центр, выш</w:t>
      </w:r>
      <w:r w:rsidRPr="00A33E09">
        <w:rPr>
          <w:color w:val="000000"/>
        </w:rPr>
        <w:t>е</w:t>
      </w:r>
      <w:r w:rsidRPr="00A33E09">
        <w:rPr>
          <w:color w:val="000000"/>
        </w:rPr>
        <w:t xml:space="preserve">указанный центр обеспечивает ее передачу в Отдел и/или администрацию </w:t>
      </w:r>
      <w:proofErr w:type="spellStart"/>
      <w:r w:rsidRPr="00A33E09">
        <w:rPr>
          <w:color w:val="000000"/>
        </w:rPr>
        <w:t>Грачевского</w:t>
      </w:r>
      <w:proofErr w:type="spellEnd"/>
      <w:r w:rsidRPr="00A33E09">
        <w:rPr>
          <w:color w:val="000000"/>
        </w:rPr>
        <w:t xml:space="preserve"> муниципального района Ставропольского края, в порядке и ср</w:t>
      </w:r>
      <w:r w:rsidRPr="00A33E09">
        <w:rPr>
          <w:color w:val="000000"/>
        </w:rPr>
        <w:t>о</w:t>
      </w:r>
      <w:r w:rsidRPr="00A33E09">
        <w:rPr>
          <w:color w:val="000000"/>
        </w:rPr>
        <w:t>ки, которые установлены соглашением о взаимодействии между многофун</w:t>
      </w:r>
      <w:r w:rsidRPr="00A33E09">
        <w:rPr>
          <w:color w:val="000000"/>
        </w:rPr>
        <w:t>к</w:t>
      </w:r>
      <w:r w:rsidRPr="00A33E09">
        <w:rPr>
          <w:color w:val="000000"/>
        </w:rPr>
        <w:t xml:space="preserve">циональным центром и администрацией </w:t>
      </w:r>
      <w:proofErr w:type="spellStart"/>
      <w:r w:rsidRPr="00A33E09">
        <w:rPr>
          <w:color w:val="000000"/>
        </w:rPr>
        <w:t>Грачевского</w:t>
      </w:r>
      <w:proofErr w:type="spellEnd"/>
      <w:r w:rsidRPr="00A33E09">
        <w:rPr>
          <w:color w:val="000000"/>
        </w:rPr>
        <w:t xml:space="preserve"> муниципального рай</w:t>
      </w:r>
      <w:r w:rsidRPr="00A33E09">
        <w:rPr>
          <w:color w:val="000000"/>
        </w:rPr>
        <w:t>о</w:t>
      </w:r>
      <w:r w:rsidRPr="00A33E09">
        <w:rPr>
          <w:color w:val="000000"/>
        </w:rPr>
        <w:t>на Ставропольского края, но не позднее следующего рабочего дня со дня п</w:t>
      </w:r>
      <w:r w:rsidRPr="00A33E09">
        <w:rPr>
          <w:color w:val="000000"/>
        </w:rPr>
        <w:t>о</w:t>
      </w:r>
      <w:r w:rsidRPr="00A33E09">
        <w:rPr>
          <w:color w:val="000000"/>
        </w:rPr>
        <w:t>ступления жалобы.</w:t>
      </w:r>
    </w:p>
    <w:p w:rsidR="00FD66B9" w:rsidRPr="00A33E09" w:rsidRDefault="00FD66B9" w:rsidP="00FD66B9">
      <w:pPr>
        <w:spacing w:before="100"/>
        <w:ind w:firstLine="737"/>
        <w:contextualSpacing/>
        <w:jc w:val="both"/>
        <w:rPr>
          <w:color w:val="000000"/>
        </w:rPr>
      </w:pPr>
      <w:r w:rsidRPr="00A33E09">
        <w:rPr>
          <w:color w:val="000000"/>
        </w:rPr>
        <w:t>5.4.4. Жалоба на нарушение порядка предоставления муниципальной услуги многофункциональным центром рассматривается в порядке, устано</w:t>
      </w:r>
      <w:r w:rsidRPr="00A33E09">
        <w:rPr>
          <w:color w:val="000000"/>
        </w:rPr>
        <w:t>в</w:t>
      </w:r>
      <w:r w:rsidRPr="00A33E09">
        <w:rPr>
          <w:color w:val="000000"/>
        </w:rPr>
        <w:t>ленном многофункциональным центром.</w:t>
      </w:r>
    </w:p>
    <w:p w:rsidR="00FD66B9" w:rsidRPr="00A33E09" w:rsidRDefault="00FD66B9" w:rsidP="00FD66B9">
      <w:pPr>
        <w:spacing w:before="100"/>
        <w:ind w:firstLine="737"/>
        <w:contextualSpacing/>
        <w:jc w:val="both"/>
        <w:rPr>
          <w:color w:val="000000"/>
        </w:rPr>
      </w:pPr>
      <w:r w:rsidRPr="00A33E09">
        <w:rPr>
          <w:color w:val="000000"/>
        </w:rPr>
        <w:t>5.5. Сроки рассмотрения жалобы.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lastRenderedPageBreak/>
        <w:t xml:space="preserve">5.5.1. Жалоба, поступившая в Отдел, подлежит регистрации не позднее следующего рабочего дня со дня ее поступления. 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5.5.2. Жалоба рассматривается в течение 15 рабочих дней со дня ее р</w:t>
      </w:r>
      <w:r w:rsidRPr="00A33E09">
        <w:rPr>
          <w:color w:val="000000"/>
        </w:rPr>
        <w:t>е</w:t>
      </w:r>
      <w:r w:rsidRPr="00A33E09">
        <w:rPr>
          <w:color w:val="000000"/>
        </w:rPr>
        <w:t xml:space="preserve">гистрации. 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5.5.3. Жалоба на отказ </w:t>
      </w:r>
      <w:proofErr w:type="gramStart"/>
      <w:r w:rsidRPr="00A33E09">
        <w:rPr>
          <w:color w:val="000000"/>
        </w:rPr>
        <w:t>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подлежит</w:t>
      </w:r>
      <w:proofErr w:type="gramEnd"/>
      <w:r w:rsidRPr="00A33E09">
        <w:rPr>
          <w:color w:val="000000"/>
        </w:rPr>
        <w:t xml:space="preserve"> рассмотрению в течение пяти рабочих дней со дня ее регистрации.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5.5.4. В случае если заявителем в отдел имущественных и земельных отношений подана жалоба, принятие решения по которой не входит в его компетенцию, в течение 3 рабочих дней со дня ее регистрации Отдел напра</w:t>
      </w:r>
      <w:r w:rsidRPr="00A33E09">
        <w:rPr>
          <w:color w:val="000000"/>
        </w:rPr>
        <w:t>в</w:t>
      </w:r>
      <w:r w:rsidRPr="00A33E09">
        <w:rPr>
          <w:color w:val="000000"/>
        </w:rPr>
        <w:t xml:space="preserve">ляет жалобу </w:t>
      </w:r>
      <w:proofErr w:type="gramStart"/>
      <w:r w:rsidRPr="00A33E09">
        <w:rPr>
          <w:color w:val="000000"/>
        </w:rPr>
        <w:t>в</w:t>
      </w:r>
      <w:proofErr w:type="gramEnd"/>
      <w:r w:rsidRPr="00A33E09">
        <w:rPr>
          <w:color w:val="000000"/>
        </w:rPr>
        <w:t xml:space="preserve"> </w:t>
      </w:r>
      <w:proofErr w:type="gramStart"/>
      <w:r w:rsidRPr="00A33E09">
        <w:rPr>
          <w:color w:val="000000"/>
        </w:rPr>
        <w:t>уполномоченный</w:t>
      </w:r>
      <w:proofErr w:type="gramEnd"/>
      <w:r w:rsidRPr="00A33E09">
        <w:rPr>
          <w:color w:val="000000"/>
        </w:rPr>
        <w:t xml:space="preserve"> на ее рассмотрение орган и в письменной форме информирует заявителя о перенаправлении жалобы.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</w:t>
      </w:r>
      <w:r w:rsidRPr="00A33E09">
        <w:rPr>
          <w:color w:val="000000"/>
        </w:rPr>
        <w:t>ь</w:t>
      </w:r>
      <w:r w:rsidRPr="00A33E09">
        <w:rPr>
          <w:color w:val="000000"/>
        </w:rPr>
        <w:t xml:space="preserve">ством Российской Федерации, законодательством Ставропольского края и законодательством </w:t>
      </w:r>
      <w:proofErr w:type="spellStart"/>
      <w:r w:rsidRPr="00A33E09">
        <w:rPr>
          <w:color w:val="000000"/>
        </w:rPr>
        <w:t>Грачевского</w:t>
      </w:r>
      <w:proofErr w:type="spellEnd"/>
      <w:r w:rsidRPr="00A33E09">
        <w:rPr>
          <w:color w:val="000000"/>
        </w:rPr>
        <w:t xml:space="preserve"> муниципального района.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Основания для приостановления рассмотрения жалобы отсутствуют.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5.7. Результат рассмотрения жалобы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По результатам рассмотрения жалобы принимается одно из следующих решений: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1) удовлетворяет жалобу, в том числе в форме подготовке проекта п</w:t>
      </w:r>
      <w:r w:rsidRPr="00A33E09">
        <w:rPr>
          <w:color w:val="000000"/>
        </w:rPr>
        <w:t>о</w:t>
      </w:r>
      <w:r w:rsidRPr="00A33E09">
        <w:rPr>
          <w:color w:val="000000"/>
        </w:rPr>
        <w:t>становления об отмене принятого решения, исправления допущенных опеч</w:t>
      </w:r>
      <w:r w:rsidRPr="00A33E09">
        <w:rPr>
          <w:color w:val="000000"/>
        </w:rPr>
        <w:t>а</w:t>
      </w:r>
      <w:r w:rsidRPr="00A33E09">
        <w:rPr>
          <w:color w:val="000000"/>
        </w:rPr>
        <w:t>ток и ошибок в выданных в результате предоставления муниципальной усл</w:t>
      </w:r>
      <w:r w:rsidRPr="00A33E09">
        <w:rPr>
          <w:color w:val="000000"/>
        </w:rPr>
        <w:t>у</w:t>
      </w:r>
      <w:r w:rsidRPr="00A33E09">
        <w:rPr>
          <w:color w:val="000000"/>
        </w:rPr>
        <w:t>ги документах, а также в иных формах;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2) отказывает в удовлетворении жалобы.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В случае признания жалобы подлежащей удовлетворению в ответе з</w:t>
      </w:r>
      <w:r w:rsidRPr="00A33E09">
        <w:rPr>
          <w:color w:val="000000"/>
        </w:rPr>
        <w:t>а</w:t>
      </w:r>
      <w:r w:rsidRPr="00A33E09">
        <w:rPr>
          <w:color w:val="000000"/>
        </w:rPr>
        <w:t>явителю, дается информация о действиях, осуществляемых органом, пред</w:t>
      </w:r>
      <w:r w:rsidRPr="00A33E09">
        <w:rPr>
          <w:color w:val="000000"/>
        </w:rPr>
        <w:t>о</w:t>
      </w:r>
      <w:r w:rsidRPr="00A33E09">
        <w:rPr>
          <w:color w:val="000000"/>
        </w:rPr>
        <w:t xml:space="preserve">ставляющим муниципальную услугу, многофункциональным центром либо организацией, предусмотренной </w:t>
      </w:r>
      <w:hyperlink w:anchor="P492" w:history="1">
        <w:r w:rsidRPr="00A33E09">
          <w:rPr>
            <w:color w:val="0000FF"/>
          </w:rPr>
          <w:t>частью 1.1 статьи 16</w:t>
        </w:r>
      </w:hyperlink>
      <w:r w:rsidRPr="00A33E09">
        <w:rPr>
          <w:color w:val="000000"/>
        </w:rPr>
        <w:t xml:space="preserve"> настоящего Федерал</w:t>
      </w:r>
      <w:r w:rsidRPr="00A33E09">
        <w:rPr>
          <w:color w:val="000000"/>
        </w:rPr>
        <w:t>ь</w:t>
      </w:r>
      <w:r w:rsidRPr="00A33E09">
        <w:rPr>
          <w:color w:val="000000"/>
        </w:rPr>
        <w:t>ного закона, в целях незамедлительного устранения выявленных нарушений при оказании муниципальной услуги, а также приносятся извинения за д</w:t>
      </w:r>
      <w:r w:rsidRPr="00A33E09">
        <w:rPr>
          <w:color w:val="000000"/>
        </w:rPr>
        <w:t>о</w:t>
      </w:r>
      <w:r w:rsidRPr="00A33E09">
        <w:rPr>
          <w:color w:val="000000"/>
        </w:rPr>
        <w:t xml:space="preserve">ставленные </w:t>
      </w:r>
      <w:proofErr w:type="gramStart"/>
      <w:r w:rsidRPr="00A33E09">
        <w:rPr>
          <w:color w:val="000000"/>
        </w:rPr>
        <w:t>неудобства</w:t>
      </w:r>
      <w:proofErr w:type="gramEnd"/>
      <w:r w:rsidRPr="00A33E09">
        <w:rPr>
          <w:color w:val="000000"/>
        </w:rPr>
        <w:t xml:space="preserve"> и указывается информация о дальнейших действиях, которые необходимо совершить заявителю в целях получения государстве</w:t>
      </w:r>
      <w:r w:rsidRPr="00A33E09">
        <w:rPr>
          <w:color w:val="000000"/>
        </w:rPr>
        <w:t>н</w:t>
      </w:r>
      <w:r w:rsidRPr="00A33E09">
        <w:rPr>
          <w:color w:val="000000"/>
        </w:rPr>
        <w:t>ной или муниципальной услуги.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В случае признания </w:t>
      </w:r>
      <w:proofErr w:type="gramStart"/>
      <w:r w:rsidRPr="00A33E09">
        <w:rPr>
          <w:color w:val="000000"/>
        </w:rPr>
        <w:t>жалобы</w:t>
      </w:r>
      <w:proofErr w:type="gramEnd"/>
      <w:r w:rsidRPr="00A33E09">
        <w:rPr>
          <w:color w:val="000000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В случае установления в ходе или по результатам </w:t>
      </w:r>
      <w:proofErr w:type="gramStart"/>
      <w:r w:rsidRPr="00A33E09">
        <w:rPr>
          <w:color w:val="000000"/>
        </w:rPr>
        <w:t>рассмотрения жал</w:t>
      </w:r>
      <w:r w:rsidRPr="00A33E09">
        <w:rPr>
          <w:color w:val="000000"/>
        </w:rPr>
        <w:t>о</w:t>
      </w:r>
      <w:r w:rsidRPr="00A33E09">
        <w:rPr>
          <w:color w:val="000000"/>
        </w:rPr>
        <w:t>бы признаков состава административного правонарушения</w:t>
      </w:r>
      <w:proofErr w:type="gramEnd"/>
      <w:r w:rsidRPr="00A33E09">
        <w:rPr>
          <w:color w:val="000000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</w:t>
      </w:r>
      <w:r w:rsidRPr="00A33E09">
        <w:rPr>
          <w:color w:val="000000"/>
        </w:rPr>
        <w:t>у</w:t>
      </w:r>
      <w:r w:rsidRPr="00A33E09">
        <w:rPr>
          <w:color w:val="000000"/>
        </w:rPr>
        <w:t>ратуры.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Письменный ответ на жалобу заявителя не дается в следующих случ</w:t>
      </w:r>
      <w:r w:rsidRPr="00A33E09">
        <w:rPr>
          <w:color w:val="000000"/>
        </w:rPr>
        <w:t>а</w:t>
      </w:r>
      <w:r w:rsidRPr="00A33E09">
        <w:rPr>
          <w:color w:val="000000"/>
        </w:rPr>
        <w:t>ях: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lastRenderedPageBreak/>
        <w:t xml:space="preserve">в жалобе не </w:t>
      </w:r>
      <w:proofErr w:type="gramStart"/>
      <w:r w:rsidRPr="00A33E09">
        <w:rPr>
          <w:color w:val="000000"/>
        </w:rPr>
        <w:t>указаны</w:t>
      </w:r>
      <w:proofErr w:type="gramEnd"/>
      <w:r w:rsidRPr="00A33E09">
        <w:rPr>
          <w:color w:val="000000"/>
        </w:rPr>
        <w:t xml:space="preserve"> фамилия заявителя, направившего обращение, и почтовый адрес, по которому должен быть направлен ответ;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в жалобе содержатся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текст жалобы не поддается прочтению, о чем сообщается заявителю, направившему жалобу, если его фамилия и почтовый адрес поддаются пр</w:t>
      </w:r>
      <w:r w:rsidRPr="00A33E09">
        <w:rPr>
          <w:color w:val="000000"/>
        </w:rPr>
        <w:t>о</w:t>
      </w:r>
      <w:r w:rsidRPr="00A33E09">
        <w:rPr>
          <w:color w:val="000000"/>
        </w:rPr>
        <w:t>чтению, а также сообщается по телефону или факсимильной связи, по эле</w:t>
      </w:r>
      <w:r w:rsidRPr="00A33E09">
        <w:rPr>
          <w:color w:val="000000"/>
        </w:rPr>
        <w:t>к</w:t>
      </w:r>
      <w:r w:rsidRPr="00A33E09">
        <w:rPr>
          <w:color w:val="000000"/>
        </w:rPr>
        <w:t>тронной почте (при наличии такой информации и если указанные данные поддаются прочтению).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В случае</w:t>
      </w:r>
      <w:proofErr w:type="gramStart"/>
      <w:r w:rsidRPr="00A33E09">
        <w:rPr>
          <w:color w:val="000000"/>
        </w:rPr>
        <w:t>,</w:t>
      </w:r>
      <w:proofErr w:type="gramEnd"/>
      <w:r w:rsidRPr="00A33E09">
        <w:rPr>
          <w:color w:val="000000"/>
        </w:rPr>
        <w:t xml:space="preserve"> если в письменном обращении (жалобе) гражданина соде</w:t>
      </w:r>
      <w:r w:rsidRPr="00A33E09">
        <w:rPr>
          <w:color w:val="000000"/>
        </w:rPr>
        <w:t>р</w:t>
      </w:r>
      <w:r w:rsidRPr="00A33E09">
        <w:rPr>
          <w:color w:val="000000"/>
        </w:rPr>
        <w:t>жится вопрос, на который ему неоднократно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обстоятельства, руководитель органа местного самоуправления вправе принять решение о безосновательности очередного обращения (жалобы) и прекращении пер</w:t>
      </w:r>
      <w:r w:rsidRPr="00A33E09">
        <w:rPr>
          <w:color w:val="000000"/>
        </w:rPr>
        <w:t>е</w:t>
      </w:r>
      <w:r w:rsidRPr="00A33E09">
        <w:rPr>
          <w:color w:val="000000"/>
        </w:rPr>
        <w:t>писки с гражданином по данному вопросу при условии, что указанное обр</w:t>
      </w:r>
      <w:r w:rsidRPr="00A33E09">
        <w:rPr>
          <w:color w:val="000000"/>
        </w:rPr>
        <w:t>а</w:t>
      </w:r>
      <w:r w:rsidRPr="00A33E09">
        <w:rPr>
          <w:color w:val="000000"/>
        </w:rPr>
        <w:t>щение (жалоба) и ранее направляемые обращения (жалобы) направлялись в один и тот же орган местного самоуправления или одному и тому же дол</w:t>
      </w:r>
      <w:r w:rsidRPr="00A33E09">
        <w:rPr>
          <w:color w:val="000000"/>
        </w:rPr>
        <w:t>ж</w:t>
      </w:r>
      <w:r w:rsidRPr="00A33E09">
        <w:rPr>
          <w:color w:val="000000"/>
        </w:rPr>
        <w:t>ностному лицу. О данном решении уведомляется гражданин, направивший обращение (жалобу).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5.8. Порядок информирования заявителя о результатах рассмотрения жалобы.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Не позднее дня, следующего за днем принятия решения, заявителю в письменной форме и по желанию заявителя в электронной форме направл</w:t>
      </w:r>
      <w:r w:rsidRPr="00A33E09">
        <w:rPr>
          <w:color w:val="000000"/>
        </w:rPr>
        <w:t>я</w:t>
      </w:r>
      <w:r w:rsidRPr="00A33E09">
        <w:rPr>
          <w:color w:val="000000"/>
        </w:rPr>
        <w:t xml:space="preserve">ется мотивированный ответ о результатах рассмотрения жалобы. 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5.9. Порядок обжалования решения по жалобе.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Заявитель вправе обжаловать решение, принятое в ходе предоставления муниципальной услуги, действия (бездействие) должностных лиц в судебном порядке в соответствии с законодательством Российской Федерации. Пор</w:t>
      </w:r>
      <w:r w:rsidRPr="00A33E09">
        <w:rPr>
          <w:color w:val="000000"/>
        </w:rPr>
        <w:t>я</w:t>
      </w:r>
      <w:r w:rsidRPr="00A33E09">
        <w:rPr>
          <w:color w:val="000000"/>
        </w:rPr>
        <w:t>док подачи, рассмотрения и разрешения жалоб, направляемых в суды общей юрисдикции и арбитражные суды, определяется законодательством Росси</w:t>
      </w:r>
      <w:r w:rsidRPr="00A33E09">
        <w:rPr>
          <w:color w:val="000000"/>
        </w:rPr>
        <w:t>й</w:t>
      </w:r>
      <w:r w:rsidRPr="00A33E09">
        <w:rPr>
          <w:color w:val="000000"/>
        </w:rPr>
        <w:t>ской Федерации о гражданском судопроизводстве и судопроизводстве в а</w:t>
      </w:r>
      <w:r w:rsidRPr="00A33E09">
        <w:rPr>
          <w:color w:val="000000"/>
        </w:rPr>
        <w:t>р</w:t>
      </w:r>
      <w:r w:rsidRPr="00A33E09">
        <w:rPr>
          <w:color w:val="000000"/>
        </w:rPr>
        <w:t xml:space="preserve">битражных судах. 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5.10. Право заявителя на получение информации и документов, нео</w:t>
      </w:r>
      <w:r w:rsidRPr="00A33E09">
        <w:rPr>
          <w:color w:val="000000"/>
        </w:rPr>
        <w:t>б</w:t>
      </w:r>
      <w:r w:rsidRPr="00A33E09">
        <w:rPr>
          <w:color w:val="000000"/>
        </w:rPr>
        <w:t>ходимых для обоснования и рассмотрения жалобы.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Заявитель имеет право на получение информации и документов, нео</w:t>
      </w:r>
      <w:r w:rsidRPr="00A33E09">
        <w:rPr>
          <w:color w:val="000000"/>
        </w:rPr>
        <w:t>б</w:t>
      </w:r>
      <w:r w:rsidRPr="00A33E09">
        <w:rPr>
          <w:color w:val="000000"/>
        </w:rPr>
        <w:t>ходимых для обоснования и рассмотрения жалобы.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Специалист Отдела, специалист МФЦ, ответственный за предоставл</w:t>
      </w:r>
      <w:r w:rsidRPr="00A33E09">
        <w:rPr>
          <w:color w:val="000000"/>
        </w:rPr>
        <w:t>е</w:t>
      </w:r>
      <w:r w:rsidRPr="00A33E09">
        <w:rPr>
          <w:color w:val="000000"/>
        </w:rPr>
        <w:t>ние услуги, по письменному запросу заявителя должен представить инфо</w:t>
      </w:r>
      <w:r w:rsidRPr="00A33E09">
        <w:rPr>
          <w:color w:val="000000"/>
        </w:rPr>
        <w:t>р</w:t>
      </w:r>
      <w:r w:rsidRPr="00A33E09">
        <w:rPr>
          <w:color w:val="000000"/>
        </w:rPr>
        <w:t>мацию и документы, необходимые для обоснования и рассмотрения жалобы, на действия (бездействие) и решения, принятые в ходе предоставления м</w:t>
      </w:r>
      <w:r w:rsidRPr="00A33E09">
        <w:rPr>
          <w:color w:val="000000"/>
        </w:rPr>
        <w:t>у</w:t>
      </w:r>
      <w:r w:rsidRPr="00A33E09">
        <w:rPr>
          <w:color w:val="000000"/>
        </w:rPr>
        <w:t>ниципальной услуги.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5.11. Способы информирования заявителя о порядке подачи и рассмо</w:t>
      </w:r>
      <w:r w:rsidRPr="00A33E09">
        <w:rPr>
          <w:color w:val="000000"/>
        </w:rPr>
        <w:t>т</w:t>
      </w:r>
      <w:r w:rsidRPr="00A33E09">
        <w:rPr>
          <w:color w:val="000000"/>
        </w:rPr>
        <w:t>рения жалобы.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lastRenderedPageBreak/>
        <w:t>Информирования заявителей о способах и порядке подачи и рассмо</w:t>
      </w:r>
      <w:r w:rsidRPr="00A33E09">
        <w:rPr>
          <w:color w:val="000000"/>
        </w:rPr>
        <w:t>т</w:t>
      </w:r>
      <w:r w:rsidRPr="00A33E09">
        <w:rPr>
          <w:color w:val="000000"/>
        </w:rPr>
        <w:t>рения жалобы осуществляется в формах: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- непосредственного обращения заявителей (при личном обращении, либо по телефону);</w:t>
      </w:r>
    </w:p>
    <w:p w:rsidR="004A07D6" w:rsidRPr="00A33E09" w:rsidRDefault="00FD66B9" w:rsidP="00BE075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- информационных материалов, которые размещаются на официальном сайте администрации </w:t>
      </w:r>
      <w:proofErr w:type="spellStart"/>
      <w:r w:rsidRPr="00A33E09">
        <w:rPr>
          <w:color w:val="000000"/>
        </w:rPr>
        <w:t>Грачевского</w:t>
      </w:r>
      <w:proofErr w:type="spellEnd"/>
      <w:r w:rsidRPr="00A33E09">
        <w:rPr>
          <w:color w:val="000000"/>
        </w:rPr>
        <w:t xml:space="preserve"> муниципального района, портале госуда</w:t>
      </w:r>
      <w:r w:rsidRPr="00A33E09">
        <w:rPr>
          <w:color w:val="000000"/>
        </w:rPr>
        <w:t>р</w:t>
      </w:r>
      <w:r w:rsidRPr="00A33E09">
        <w:rPr>
          <w:color w:val="000000"/>
        </w:rPr>
        <w:t>ственных и муниципальных услуг и на информационных стендах, размеще</w:t>
      </w:r>
      <w:r w:rsidRPr="00A33E09">
        <w:rPr>
          <w:color w:val="000000"/>
        </w:rPr>
        <w:t>н</w:t>
      </w:r>
      <w:r w:rsidRPr="00A33E09">
        <w:rPr>
          <w:color w:val="000000"/>
        </w:rPr>
        <w:t xml:space="preserve">ных в помещении администрации </w:t>
      </w:r>
      <w:proofErr w:type="spellStart"/>
      <w:r w:rsidRPr="00A33E09">
        <w:rPr>
          <w:color w:val="000000"/>
        </w:rPr>
        <w:t>Грачевского</w:t>
      </w:r>
      <w:proofErr w:type="spellEnd"/>
      <w:r w:rsidRPr="00A33E09">
        <w:rPr>
          <w:color w:val="000000"/>
        </w:rPr>
        <w:t xml:space="preserve"> муниципального района.</w:t>
      </w:r>
    </w:p>
    <w:p w:rsidR="00BE0759" w:rsidRPr="00A33E09" w:rsidRDefault="00BE0759" w:rsidP="00BE0759">
      <w:pPr>
        <w:spacing w:before="100"/>
        <w:ind w:firstLine="709"/>
        <w:contextualSpacing/>
        <w:jc w:val="both"/>
        <w:rPr>
          <w:color w:val="000000"/>
        </w:rPr>
      </w:pPr>
    </w:p>
    <w:p w:rsidR="00752794" w:rsidRPr="00A33E09" w:rsidRDefault="00752794" w:rsidP="00BE075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6. Блок-схема предоставления муниципальной услуги приводится в приложении № </w:t>
      </w:r>
      <w:r w:rsidR="007574C2" w:rsidRPr="00A33E09">
        <w:rPr>
          <w:color w:val="000000"/>
        </w:rPr>
        <w:t>4</w:t>
      </w:r>
      <w:r w:rsidRPr="00A33E09">
        <w:rPr>
          <w:color w:val="000000"/>
        </w:rPr>
        <w:t xml:space="preserve"> к административному регламенту.</w:t>
      </w:r>
    </w:p>
    <w:p w:rsidR="004A07D6" w:rsidRPr="00A33E09" w:rsidRDefault="007B7419" w:rsidP="00A33E09">
      <w:pPr>
        <w:pStyle w:val="a0"/>
        <w:pageBreakBefore/>
        <w:spacing w:beforeAutospacing="0" w:after="0" w:line="240" w:lineRule="auto"/>
        <w:ind w:left="4678"/>
        <w:contextualSpacing/>
        <w:jc w:val="center"/>
      </w:pPr>
      <w:r w:rsidRPr="00A33E09">
        <w:lastRenderedPageBreak/>
        <w:t>Приложение 1</w:t>
      </w:r>
    </w:p>
    <w:p w:rsidR="004A07D6" w:rsidRDefault="007B7419" w:rsidP="00A33E09">
      <w:pPr>
        <w:pStyle w:val="a0"/>
        <w:suppressAutoHyphens/>
        <w:spacing w:beforeAutospacing="0" w:after="0" w:line="240" w:lineRule="exact"/>
        <w:ind w:left="4678"/>
        <w:contextualSpacing/>
      </w:pPr>
      <w:r w:rsidRPr="00A33E09">
        <w:t xml:space="preserve">к административному регламенту </w:t>
      </w:r>
      <w:r w:rsidR="004D40CA" w:rsidRPr="004D40CA">
        <w:t xml:space="preserve">предоставления отделом имущественных и земельных отношений администрации </w:t>
      </w:r>
      <w:proofErr w:type="spellStart"/>
      <w:r w:rsidR="004D40CA" w:rsidRPr="004D40CA">
        <w:t>Грачёвского</w:t>
      </w:r>
      <w:proofErr w:type="spellEnd"/>
      <w:r w:rsidR="004D40CA" w:rsidRPr="004D40CA">
        <w:t xml:space="preserve"> муниципального района Ставропольского края муниципальной услуги «</w:t>
      </w:r>
      <w:r w:rsidR="005403DD" w:rsidRPr="005403DD">
        <w:t>Согласование местоположения границ земельных участков, образованных из земель или земельных участков, находящихся в государственной или муниципальной собственности или смежных с ними»</w:t>
      </w:r>
      <w:r w:rsidR="004D40CA" w:rsidRPr="004D40CA">
        <w:t>»</w:t>
      </w:r>
    </w:p>
    <w:p w:rsidR="00A33E09" w:rsidRDefault="00A33E09" w:rsidP="00A33E09">
      <w:pPr>
        <w:pStyle w:val="a0"/>
        <w:spacing w:beforeAutospacing="0" w:after="0" w:line="240" w:lineRule="auto"/>
        <w:ind w:left="4678"/>
        <w:contextualSpacing/>
        <w:jc w:val="both"/>
      </w:pPr>
    </w:p>
    <w:p w:rsidR="00A33E09" w:rsidRDefault="00A33E09" w:rsidP="00A33E09">
      <w:pPr>
        <w:pStyle w:val="a0"/>
        <w:spacing w:beforeAutospacing="0" w:after="0" w:line="240" w:lineRule="auto"/>
        <w:ind w:left="4678"/>
        <w:contextualSpacing/>
        <w:jc w:val="both"/>
      </w:pPr>
    </w:p>
    <w:p w:rsidR="00A33E09" w:rsidRPr="00A33E09" w:rsidRDefault="00A33E09" w:rsidP="00A33E09">
      <w:pPr>
        <w:pStyle w:val="a0"/>
        <w:spacing w:beforeAutospacing="0" w:after="0" w:line="240" w:lineRule="auto"/>
        <w:ind w:left="4678"/>
        <w:contextualSpacing/>
        <w:jc w:val="both"/>
      </w:pPr>
    </w:p>
    <w:p w:rsidR="004A07D6" w:rsidRPr="00A33E09" w:rsidRDefault="007B7419">
      <w:pPr>
        <w:pStyle w:val="ConsPlusNormal"/>
        <w:jc w:val="center"/>
        <w:rPr>
          <w:rFonts w:ascii="Times New Roman" w:hAnsi="Times New Roman" w:cs="Times New Roman"/>
          <w:szCs w:val="28"/>
        </w:rPr>
      </w:pPr>
      <w:bookmarkStart w:id="8" w:name="P522"/>
      <w:bookmarkEnd w:id="8"/>
      <w:r w:rsidRPr="00A33E09">
        <w:rPr>
          <w:rFonts w:ascii="Times New Roman" w:hAnsi="Times New Roman" w:cs="Times New Roman"/>
          <w:szCs w:val="28"/>
        </w:rPr>
        <w:t>ИНФОРМАЦИЯ</w:t>
      </w:r>
    </w:p>
    <w:p w:rsidR="004A07D6" w:rsidRPr="00A33E09" w:rsidRDefault="007B7419" w:rsidP="00A33E09">
      <w:pPr>
        <w:pStyle w:val="ConsPlusNormal"/>
        <w:suppressAutoHyphens/>
        <w:spacing w:line="240" w:lineRule="exact"/>
        <w:jc w:val="center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о местонахождении и графике работы структурных подразделений </w:t>
      </w:r>
      <w:r w:rsidR="00A33E09">
        <w:rPr>
          <w:rFonts w:ascii="Times New Roman" w:hAnsi="Times New Roman" w:cs="Times New Roman"/>
          <w:szCs w:val="28"/>
        </w:rPr>
        <w:t>м</w:t>
      </w:r>
      <w:r w:rsidRPr="00A33E09">
        <w:rPr>
          <w:rFonts w:ascii="Times New Roman" w:hAnsi="Times New Roman" w:cs="Times New Roman"/>
          <w:szCs w:val="28"/>
        </w:rPr>
        <w:t xml:space="preserve">униципального казенного учреждения </w:t>
      </w:r>
      <w:r w:rsidR="00A33E09">
        <w:rPr>
          <w:rFonts w:ascii="Times New Roman" w:hAnsi="Times New Roman" w:cs="Times New Roman"/>
          <w:szCs w:val="28"/>
        </w:rPr>
        <w:t>«</w:t>
      </w:r>
      <w:r w:rsidRPr="00A33E09">
        <w:rPr>
          <w:rFonts w:ascii="Times New Roman" w:hAnsi="Times New Roman" w:cs="Times New Roman"/>
          <w:szCs w:val="28"/>
        </w:rPr>
        <w:t xml:space="preserve">Многофункциональный центр предоставления государственных и муниципальных услуг </w:t>
      </w:r>
      <w:proofErr w:type="spellStart"/>
      <w:r w:rsidRPr="00A33E09">
        <w:rPr>
          <w:rFonts w:ascii="Times New Roman" w:hAnsi="Times New Roman" w:cs="Times New Roman"/>
          <w:szCs w:val="28"/>
        </w:rPr>
        <w:t>Грачевского</w:t>
      </w:r>
      <w:proofErr w:type="spellEnd"/>
      <w:r w:rsidRPr="00A33E09">
        <w:rPr>
          <w:rFonts w:ascii="Times New Roman" w:hAnsi="Times New Roman" w:cs="Times New Roman"/>
          <w:szCs w:val="28"/>
        </w:rPr>
        <w:t xml:space="preserve"> муниципального района Ставропольского края</w:t>
      </w:r>
      <w:r w:rsidR="00A33E09">
        <w:rPr>
          <w:rFonts w:ascii="Times New Roman" w:hAnsi="Times New Roman" w:cs="Times New Roman"/>
          <w:szCs w:val="28"/>
        </w:rPr>
        <w:t>»</w:t>
      </w:r>
    </w:p>
    <w:p w:rsidR="004A07D6" w:rsidRPr="00A33E09" w:rsidRDefault="004A07D6">
      <w:pPr>
        <w:pStyle w:val="ConsPlusNormal"/>
        <w:jc w:val="center"/>
        <w:rPr>
          <w:rFonts w:ascii="Times New Roman" w:hAnsi="Times New Roman" w:cs="Times New Roman"/>
          <w:szCs w:val="28"/>
        </w:rPr>
      </w:pPr>
    </w:p>
    <w:tbl>
      <w:tblPr>
        <w:tblW w:w="9334" w:type="dxa"/>
        <w:tblInd w:w="1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562"/>
        <w:gridCol w:w="2562"/>
        <w:gridCol w:w="2561"/>
        <w:gridCol w:w="1015"/>
      </w:tblGrid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A33E0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="007B7419" w:rsidRPr="00A33E09">
              <w:rPr>
                <w:sz w:val="24"/>
                <w:szCs w:val="24"/>
              </w:rPr>
              <w:t>п</w:t>
            </w:r>
            <w:proofErr w:type="gramEnd"/>
            <w:r w:rsidR="007B7419" w:rsidRPr="00A33E09">
              <w:rPr>
                <w:sz w:val="24"/>
                <w:szCs w:val="24"/>
              </w:rPr>
              <w:t>/п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Наименование терр</w:t>
            </w:r>
            <w:r w:rsidRPr="00A33E09">
              <w:rPr>
                <w:sz w:val="24"/>
                <w:szCs w:val="24"/>
              </w:rPr>
              <w:t>и</w:t>
            </w:r>
            <w:r w:rsidRPr="00A33E09">
              <w:rPr>
                <w:sz w:val="24"/>
                <w:szCs w:val="24"/>
              </w:rPr>
              <w:t>ториально обособле</w:t>
            </w:r>
            <w:r w:rsidRPr="00A33E09">
              <w:rPr>
                <w:sz w:val="24"/>
                <w:szCs w:val="24"/>
              </w:rPr>
              <w:t>н</w:t>
            </w:r>
            <w:r w:rsidRPr="00A33E09">
              <w:rPr>
                <w:sz w:val="24"/>
                <w:szCs w:val="24"/>
              </w:rPr>
              <w:t>ного структурного подразделения мн</w:t>
            </w:r>
            <w:r w:rsidRPr="00A33E09">
              <w:rPr>
                <w:sz w:val="24"/>
                <w:szCs w:val="24"/>
              </w:rPr>
              <w:t>о</w:t>
            </w:r>
            <w:r w:rsidRPr="00A33E09">
              <w:rPr>
                <w:sz w:val="24"/>
                <w:szCs w:val="24"/>
              </w:rPr>
              <w:t>гофункционального центра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Адрес, телефон терр</w:t>
            </w:r>
            <w:r w:rsidRPr="00A33E09">
              <w:rPr>
                <w:sz w:val="24"/>
                <w:szCs w:val="24"/>
              </w:rPr>
              <w:t>и</w:t>
            </w:r>
            <w:r w:rsidRPr="00A33E09">
              <w:rPr>
                <w:sz w:val="24"/>
                <w:szCs w:val="24"/>
              </w:rPr>
              <w:t>ториально обособле</w:t>
            </w:r>
            <w:r w:rsidRPr="00A33E09">
              <w:rPr>
                <w:sz w:val="24"/>
                <w:szCs w:val="24"/>
              </w:rPr>
              <w:t>н</w:t>
            </w:r>
            <w:r w:rsidRPr="00A33E09">
              <w:rPr>
                <w:sz w:val="24"/>
                <w:szCs w:val="24"/>
              </w:rPr>
              <w:t>ного структурного подразделения мн</w:t>
            </w:r>
            <w:r w:rsidRPr="00A33E09">
              <w:rPr>
                <w:sz w:val="24"/>
                <w:szCs w:val="24"/>
              </w:rPr>
              <w:t>о</w:t>
            </w:r>
            <w:r w:rsidRPr="00A33E09">
              <w:rPr>
                <w:sz w:val="24"/>
                <w:szCs w:val="24"/>
              </w:rPr>
              <w:t>гофункционального центра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Режим работы ТОСП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Перерыв </w:t>
            </w:r>
          </w:p>
        </w:tc>
      </w:tr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1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2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5</w:t>
            </w:r>
          </w:p>
        </w:tc>
      </w:tr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1.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0"/>
              <w:spacing w:beforeAutospacing="0" w:after="0" w:line="240" w:lineRule="auto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МО с. </w:t>
            </w:r>
            <w:proofErr w:type="spellStart"/>
            <w:r w:rsidRPr="00A33E09">
              <w:rPr>
                <w:sz w:val="24"/>
                <w:szCs w:val="24"/>
              </w:rPr>
              <w:t>Старомарьевка</w:t>
            </w:r>
            <w:proofErr w:type="spellEnd"/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33E09">
              <w:rPr>
                <w:sz w:val="24"/>
                <w:szCs w:val="24"/>
              </w:rPr>
              <w:t>с</w:t>
            </w:r>
            <w:proofErr w:type="gramStart"/>
            <w:r w:rsidRPr="00A33E09">
              <w:rPr>
                <w:sz w:val="24"/>
                <w:szCs w:val="24"/>
              </w:rPr>
              <w:t>.С</w:t>
            </w:r>
            <w:proofErr w:type="gramEnd"/>
            <w:r w:rsidRPr="00A33E09">
              <w:rPr>
                <w:sz w:val="24"/>
                <w:szCs w:val="24"/>
              </w:rPr>
              <w:t>таромарьевка</w:t>
            </w:r>
            <w:proofErr w:type="spellEnd"/>
            <w:r w:rsidRPr="00A33E09">
              <w:rPr>
                <w:sz w:val="24"/>
                <w:szCs w:val="24"/>
              </w:rPr>
              <w:t>, ул.Красная,189</w:t>
            </w:r>
          </w:p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тел.4-40-64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понедельник: 08:00-13:00; </w:t>
            </w:r>
          </w:p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вторник: 08:00-13:00;</w:t>
            </w:r>
          </w:p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среда: 08:00-13:00;</w:t>
            </w:r>
          </w:p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четверг: 08:00-13:00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-</w:t>
            </w:r>
          </w:p>
        </w:tc>
      </w:tr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2.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0"/>
              <w:spacing w:beforeAutospacing="0" w:after="0" w:line="240" w:lineRule="auto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МО  </w:t>
            </w:r>
            <w:proofErr w:type="gramStart"/>
            <w:r w:rsidRPr="00A33E09">
              <w:rPr>
                <w:sz w:val="24"/>
                <w:szCs w:val="24"/>
              </w:rPr>
              <w:t>с</w:t>
            </w:r>
            <w:proofErr w:type="gramEnd"/>
            <w:r w:rsidRPr="00A33E09">
              <w:rPr>
                <w:sz w:val="24"/>
                <w:szCs w:val="24"/>
              </w:rPr>
              <w:t>. Красное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с. Красное, ул</w:t>
            </w:r>
            <w:proofErr w:type="gramStart"/>
            <w:r w:rsidRPr="00A33E09">
              <w:rPr>
                <w:sz w:val="24"/>
                <w:szCs w:val="24"/>
              </w:rPr>
              <w:t>.К</w:t>
            </w:r>
            <w:proofErr w:type="gramEnd"/>
            <w:r w:rsidRPr="00A33E09">
              <w:rPr>
                <w:sz w:val="24"/>
                <w:szCs w:val="24"/>
              </w:rPr>
              <w:t>расная,38в</w:t>
            </w:r>
          </w:p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тел. 4-45-91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понедельник: 08:00-14:00; </w:t>
            </w:r>
          </w:p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четверг: 08:00-14:00</w:t>
            </w:r>
          </w:p>
          <w:p w:rsidR="004A07D6" w:rsidRPr="00A33E09" w:rsidRDefault="004A07D6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-</w:t>
            </w:r>
          </w:p>
          <w:p w:rsidR="004A07D6" w:rsidRPr="00A33E09" w:rsidRDefault="004A07D6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3.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0"/>
              <w:spacing w:beforeAutospacing="0" w:after="0" w:line="240" w:lineRule="auto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МО </w:t>
            </w:r>
            <w:proofErr w:type="gramStart"/>
            <w:r w:rsidRPr="00A33E09">
              <w:rPr>
                <w:sz w:val="24"/>
                <w:szCs w:val="24"/>
              </w:rPr>
              <w:t>с</w:t>
            </w:r>
            <w:proofErr w:type="gramEnd"/>
            <w:r w:rsidRPr="00A33E09">
              <w:rPr>
                <w:sz w:val="24"/>
                <w:szCs w:val="24"/>
              </w:rPr>
              <w:t>. Спицевка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с. Спицевка, </w:t>
            </w:r>
            <w:proofErr w:type="spellStart"/>
            <w:r w:rsidRPr="00A33E09">
              <w:rPr>
                <w:sz w:val="24"/>
                <w:szCs w:val="24"/>
              </w:rPr>
              <w:t>пл</w:t>
            </w:r>
            <w:proofErr w:type="gramStart"/>
            <w:r w:rsidRPr="00A33E09">
              <w:rPr>
                <w:sz w:val="24"/>
                <w:szCs w:val="24"/>
              </w:rPr>
              <w:t>.Р</w:t>
            </w:r>
            <w:proofErr w:type="gramEnd"/>
            <w:r w:rsidRPr="00A33E09">
              <w:rPr>
                <w:sz w:val="24"/>
                <w:szCs w:val="24"/>
              </w:rPr>
              <w:t>еволюции</w:t>
            </w:r>
            <w:proofErr w:type="spellEnd"/>
            <w:r w:rsidRPr="00A33E09">
              <w:rPr>
                <w:sz w:val="24"/>
                <w:szCs w:val="24"/>
              </w:rPr>
              <w:t>, 16</w:t>
            </w:r>
          </w:p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тел.3-61-01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вторник: 08:00-14:00;</w:t>
            </w:r>
          </w:p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среда: 08:00-14:00;</w:t>
            </w:r>
          </w:p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пятница: 08:00-14:00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-</w:t>
            </w:r>
          </w:p>
          <w:p w:rsidR="004A07D6" w:rsidRPr="00A33E09" w:rsidRDefault="004A07D6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4.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0"/>
              <w:spacing w:beforeAutospacing="0" w:after="0" w:line="240" w:lineRule="auto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МО с. </w:t>
            </w:r>
            <w:proofErr w:type="spellStart"/>
            <w:r w:rsidRPr="00A33E09">
              <w:rPr>
                <w:sz w:val="24"/>
                <w:szCs w:val="24"/>
              </w:rPr>
              <w:t>Бешпагир</w:t>
            </w:r>
            <w:proofErr w:type="spellEnd"/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с. </w:t>
            </w:r>
            <w:proofErr w:type="spellStart"/>
            <w:r w:rsidRPr="00A33E09">
              <w:rPr>
                <w:sz w:val="24"/>
                <w:szCs w:val="24"/>
              </w:rPr>
              <w:t>Бешпагир</w:t>
            </w:r>
            <w:proofErr w:type="spellEnd"/>
            <w:r w:rsidRPr="00A33E09">
              <w:rPr>
                <w:sz w:val="24"/>
                <w:szCs w:val="24"/>
              </w:rPr>
              <w:t xml:space="preserve">, </w:t>
            </w:r>
          </w:p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ул. Ленина, 10,</w:t>
            </w:r>
          </w:p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тел.3-40-17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понедельник: 08:00-15:00; </w:t>
            </w:r>
          </w:p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среда: 08:00-15:00;</w:t>
            </w:r>
          </w:p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пятница: 08:00-15:00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-</w:t>
            </w:r>
          </w:p>
          <w:p w:rsidR="004A07D6" w:rsidRPr="00A33E09" w:rsidRDefault="004A07D6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5.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0"/>
              <w:spacing w:beforeAutospacing="0" w:after="0" w:line="240" w:lineRule="auto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МО </w:t>
            </w:r>
            <w:proofErr w:type="spellStart"/>
            <w:r w:rsidRPr="00A33E09">
              <w:rPr>
                <w:sz w:val="24"/>
                <w:szCs w:val="24"/>
              </w:rPr>
              <w:t>с</w:t>
            </w:r>
            <w:proofErr w:type="gramStart"/>
            <w:r w:rsidRPr="00A33E09">
              <w:rPr>
                <w:sz w:val="24"/>
                <w:szCs w:val="24"/>
              </w:rPr>
              <w:t>.Т</w:t>
            </w:r>
            <w:proofErr w:type="gramEnd"/>
            <w:r w:rsidRPr="00A33E09">
              <w:rPr>
                <w:sz w:val="24"/>
                <w:szCs w:val="24"/>
              </w:rPr>
              <w:t>угулук</w:t>
            </w:r>
            <w:proofErr w:type="spellEnd"/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33E09">
              <w:rPr>
                <w:sz w:val="24"/>
                <w:szCs w:val="24"/>
              </w:rPr>
              <w:t>с</w:t>
            </w:r>
            <w:proofErr w:type="gramStart"/>
            <w:r w:rsidRPr="00A33E09">
              <w:rPr>
                <w:sz w:val="24"/>
                <w:szCs w:val="24"/>
              </w:rPr>
              <w:t>.Т</w:t>
            </w:r>
            <w:proofErr w:type="gramEnd"/>
            <w:r w:rsidRPr="00A33E09">
              <w:rPr>
                <w:sz w:val="24"/>
                <w:szCs w:val="24"/>
              </w:rPr>
              <w:t>угулук</w:t>
            </w:r>
            <w:proofErr w:type="spellEnd"/>
            <w:r w:rsidRPr="00A33E09">
              <w:rPr>
                <w:sz w:val="24"/>
                <w:szCs w:val="24"/>
              </w:rPr>
              <w:t>, ул.Гагарина,6</w:t>
            </w:r>
          </w:p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тел.3-33-06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вторник: 08:00-12:00;</w:t>
            </w:r>
          </w:p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пятница: 08:00-12:00</w:t>
            </w:r>
          </w:p>
          <w:p w:rsidR="004A07D6" w:rsidRPr="00A33E09" w:rsidRDefault="004A07D6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-</w:t>
            </w:r>
          </w:p>
        </w:tc>
      </w:tr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6.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0"/>
              <w:spacing w:beforeAutospacing="0" w:after="0" w:line="240" w:lineRule="auto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МО </w:t>
            </w:r>
            <w:proofErr w:type="gramStart"/>
            <w:r w:rsidRPr="00A33E09">
              <w:rPr>
                <w:sz w:val="24"/>
                <w:szCs w:val="24"/>
              </w:rPr>
              <w:t>с</w:t>
            </w:r>
            <w:proofErr w:type="gramEnd"/>
            <w:r w:rsidRPr="00A33E09">
              <w:rPr>
                <w:sz w:val="24"/>
                <w:szCs w:val="24"/>
              </w:rPr>
              <w:t>. Кугульта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с. Кугульта, </w:t>
            </w:r>
            <w:r w:rsidRPr="00A33E09">
              <w:rPr>
                <w:sz w:val="24"/>
                <w:szCs w:val="24"/>
              </w:rPr>
              <w:lastRenderedPageBreak/>
              <w:t>ул</w:t>
            </w:r>
            <w:proofErr w:type="gramStart"/>
            <w:r w:rsidRPr="00A33E09">
              <w:rPr>
                <w:sz w:val="24"/>
                <w:szCs w:val="24"/>
              </w:rPr>
              <w:t>.С</w:t>
            </w:r>
            <w:proofErr w:type="gramEnd"/>
            <w:r w:rsidRPr="00A33E09">
              <w:rPr>
                <w:sz w:val="24"/>
                <w:szCs w:val="24"/>
              </w:rPr>
              <w:t>оветская,51</w:t>
            </w:r>
          </w:p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тел.3-52-62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lastRenderedPageBreak/>
              <w:t>понедельник: 08:00-</w:t>
            </w:r>
            <w:r w:rsidRPr="00A33E09">
              <w:rPr>
                <w:sz w:val="24"/>
                <w:szCs w:val="24"/>
              </w:rPr>
              <w:lastRenderedPageBreak/>
              <w:t>14:00;</w:t>
            </w:r>
          </w:p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вторник: 08:00-14:00;</w:t>
            </w:r>
          </w:p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среда: 08:00-14:00; </w:t>
            </w:r>
          </w:p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четверг: 08:00-14:00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lastRenderedPageBreak/>
              <w:t>-</w:t>
            </w:r>
          </w:p>
          <w:p w:rsidR="004A07D6" w:rsidRPr="00A33E09" w:rsidRDefault="004A07D6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0"/>
              <w:spacing w:beforeAutospacing="0" w:after="0" w:line="240" w:lineRule="auto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МО с. </w:t>
            </w:r>
            <w:proofErr w:type="spellStart"/>
            <w:r w:rsidRPr="00A33E09">
              <w:rPr>
                <w:sz w:val="24"/>
                <w:szCs w:val="24"/>
              </w:rPr>
              <w:t>Сергиевское</w:t>
            </w:r>
            <w:proofErr w:type="spellEnd"/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33E09">
              <w:rPr>
                <w:sz w:val="24"/>
                <w:szCs w:val="24"/>
              </w:rPr>
              <w:t>с</w:t>
            </w:r>
            <w:proofErr w:type="gramStart"/>
            <w:r w:rsidRPr="00A33E09">
              <w:rPr>
                <w:sz w:val="24"/>
                <w:szCs w:val="24"/>
              </w:rPr>
              <w:t>.С</w:t>
            </w:r>
            <w:proofErr w:type="gramEnd"/>
            <w:r w:rsidRPr="00A33E09">
              <w:rPr>
                <w:sz w:val="24"/>
                <w:szCs w:val="24"/>
              </w:rPr>
              <w:t>ергиевское</w:t>
            </w:r>
            <w:proofErr w:type="spellEnd"/>
            <w:r w:rsidRPr="00A33E09">
              <w:rPr>
                <w:sz w:val="24"/>
                <w:szCs w:val="24"/>
              </w:rPr>
              <w:t xml:space="preserve">, </w:t>
            </w:r>
            <w:proofErr w:type="spellStart"/>
            <w:r w:rsidRPr="00A33E09">
              <w:rPr>
                <w:sz w:val="24"/>
                <w:szCs w:val="24"/>
              </w:rPr>
              <w:t>ул.К.Маркса</w:t>
            </w:r>
            <w:proofErr w:type="spellEnd"/>
          </w:p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тел:3-71-12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понедельник: 09:00-15:00;</w:t>
            </w:r>
          </w:p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среда: 09:00-15:00</w:t>
            </w:r>
          </w:p>
          <w:p w:rsidR="004A07D6" w:rsidRPr="00A33E09" w:rsidRDefault="004A07D6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-</w:t>
            </w:r>
          </w:p>
          <w:p w:rsidR="004A07D6" w:rsidRPr="00A33E09" w:rsidRDefault="004A07D6" w:rsidP="00A33E09">
            <w:pPr>
              <w:pStyle w:val="a0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bookmarkStart w:id="9" w:name="_Hlk527529064"/>
            <w:bookmarkEnd w:id="9"/>
          </w:p>
        </w:tc>
      </w:tr>
    </w:tbl>
    <w:p w:rsidR="00A33E09" w:rsidRPr="00A33E09" w:rsidRDefault="00A33E09" w:rsidP="00A33E09">
      <w:pPr>
        <w:pStyle w:val="a0"/>
        <w:pageBreakBefore/>
        <w:spacing w:beforeAutospacing="0" w:after="0" w:line="240" w:lineRule="auto"/>
        <w:ind w:left="4678"/>
        <w:contextualSpacing/>
        <w:jc w:val="center"/>
      </w:pPr>
      <w:r w:rsidRPr="00A33E09">
        <w:lastRenderedPageBreak/>
        <w:t xml:space="preserve">Приложение </w:t>
      </w:r>
      <w:r>
        <w:t>2</w:t>
      </w:r>
    </w:p>
    <w:p w:rsidR="00A33E09" w:rsidRDefault="00A33E09" w:rsidP="00A33E09">
      <w:pPr>
        <w:pStyle w:val="a0"/>
        <w:suppressAutoHyphens/>
        <w:spacing w:beforeAutospacing="0" w:after="0" w:line="240" w:lineRule="exact"/>
        <w:ind w:left="4678"/>
        <w:contextualSpacing/>
      </w:pPr>
      <w:r w:rsidRPr="00A33E09">
        <w:t xml:space="preserve">к административному регламенту </w:t>
      </w:r>
      <w:r w:rsidR="004D40CA" w:rsidRPr="004D40CA">
        <w:t xml:space="preserve">предоставления отделом имущественных и земельных отношений администрации </w:t>
      </w:r>
      <w:proofErr w:type="spellStart"/>
      <w:r w:rsidR="004D40CA" w:rsidRPr="004D40CA">
        <w:t>Грачёвского</w:t>
      </w:r>
      <w:proofErr w:type="spellEnd"/>
      <w:r w:rsidR="004D40CA" w:rsidRPr="004D40CA">
        <w:t xml:space="preserve"> муниципального района Ставропольского края муниципальной услуги «</w:t>
      </w:r>
      <w:r w:rsidR="005403DD" w:rsidRPr="005403DD">
        <w:t>Согласование местоположения границ земельных участков, образованных из земель или земельных участков, находящихся в государственной или муниципальной собственности или смежных с ними»</w:t>
      </w:r>
      <w:r w:rsidR="004D40CA" w:rsidRPr="004D40CA">
        <w:t>»</w:t>
      </w:r>
    </w:p>
    <w:p w:rsidR="00A33E09" w:rsidRDefault="00A33E09" w:rsidP="00A33E09">
      <w:pPr>
        <w:pStyle w:val="a0"/>
        <w:spacing w:beforeAutospacing="0" w:after="0" w:line="240" w:lineRule="auto"/>
        <w:ind w:left="4678"/>
        <w:contextualSpacing/>
        <w:jc w:val="both"/>
      </w:pPr>
    </w:p>
    <w:p w:rsidR="00A33E09" w:rsidRDefault="00A33E09" w:rsidP="00A33E09">
      <w:pPr>
        <w:pStyle w:val="a0"/>
        <w:spacing w:beforeAutospacing="0" w:after="0" w:line="240" w:lineRule="auto"/>
        <w:ind w:left="4678"/>
        <w:contextualSpacing/>
        <w:jc w:val="both"/>
      </w:pPr>
    </w:p>
    <w:p w:rsidR="00445782" w:rsidRPr="00D6618E" w:rsidRDefault="00445782" w:rsidP="00445782">
      <w:pPr>
        <w:numPr>
          <w:ilvl w:val="0"/>
          <w:numId w:val="1"/>
        </w:numPr>
        <w:autoSpaceDE w:val="0"/>
        <w:autoSpaceDN w:val="0"/>
        <w:adjustRightInd w:val="0"/>
        <w:spacing w:beforeAutospacing="0"/>
        <w:ind w:left="3544" w:firstLine="142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В отдел имущественных и земельных отношений администрации </w:t>
      </w:r>
      <w:proofErr w:type="spellStart"/>
      <w:r>
        <w:rPr>
          <w:sz w:val="20"/>
          <w:szCs w:val="20"/>
        </w:rPr>
        <w:t>Грачевского</w:t>
      </w:r>
      <w:proofErr w:type="spellEnd"/>
      <w:r>
        <w:rPr>
          <w:sz w:val="20"/>
          <w:szCs w:val="20"/>
        </w:rPr>
        <w:t xml:space="preserve"> муниципального районо </w:t>
      </w:r>
      <w:r w:rsidRPr="00D6618E">
        <w:rPr>
          <w:sz w:val="20"/>
          <w:szCs w:val="20"/>
        </w:rPr>
        <w:t>Ставропольского края</w:t>
      </w:r>
    </w:p>
    <w:p w:rsidR="00445782" w:rsidRPr="00D6618E" w:rsidRDefault="00445782" w:rsidP="00445782">
      <w:pPr>
        <w:numPr>
          <w:ilvl w:val="0"/>
          <w:numId w:val="1"/>
        </w:numPr>
        <w:autoSpaceDE w:val="0"/>
        <w:autoSpaceDN w:val="0"/>
        <w:adjustRightInd w:val="0"/>
        <w:spacing w:beforeAutospacing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618E">
        <w:rPr>
          <w:rFonts w:ascii="Courier New" w:hAnsi="Courier New" w:cs="Courier New"/>
          <w:sz w:val="20"/>
          <w:szCs w:val="20"/>
        </w:rPr>
        <w:t xml:space="preserve">                              _____________________________________________</w:t>
      </w:r>
    </w:p>
    <w:p w:rsidR="00445782" w:rsidRPr="00D6618E" w:rsidRDefault="00445782" w:rsidP="00445782">
      <w:pPr>
        <w:numPr>
          <w:ilvl w:val="0"/>
          <w:numId w:val="1"/>
        </w:numPr>
        <w:autoSpaceDE w:val="0"/>
        <w:autoSpaceDN w:val="0"/>
        <w:adjustRightInd w:val="0"/>
        <w:spacing w:beforeAutospacing="0"/>
        <w:jc w:val="both"/>
        <w:outlineLvl w:val="0"/>
        <w:rPr>
          <w:sz w:val="20"/>
          <w:szCs w:val="20"/>
        </w:rPr>
      </w:pPr>
      <w:r w:rsidRPr="00D6618E"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Pr="00D6618E">
        <w:rPr>
          <w:sz w:val="20"/>
          <w:szCs w:val="20"/>
        </w:rPr>
        <w:t>для физических лиц - фамилия, имя, отчество,</w:t>
      </w:r>
    </w:p>
    <w:p w:rsidR="00445782" w:rsidRPr="00D6618E" w:rsidRDefault="00445782" w:rsidP="00445782">
      <w:pPr>
        <w:numPr>
          <w:ilvl w:val="0"/>
          <w:numId w:val="1"/>
        </w:numPr>
        <w:autoSpaceDE w:val="0"/>
        <w:autoSpaceDN w:val="0"/>
        <w:adjustRightInd w:val="0"/>
        <w:spacing w:beforeAutospacing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618E">
        <w:rPr>
          <w:rFonts w:ascii="Courier New" w:hAnsi="Courier New" w:cs="Courier New"/>
          <w:sz w:val="20"/>
          <w:szCs w:val="20"/>
        </w:rPr>
        <w:t xml:space="preserve">                              _____________________________________________</w:t>
      </w:r>
    </w:p>
    <w:p w:rsidR="00445782" w:rsidRPr="00D6618E" w:rsidRDefault="00445782" w:rsidP="00445782">
      <w:pPr>
        <w:numPr>
          <w:ilvl w:val="0"/>
          <w:numId w:val="1"/>
        </w:numPr>
        <w:autoSpaceDE w:val="0"/>
        <w:autoSpaceDN w:val="0"/>
        <w:adjustRightInd w:val="0"/>
        <w:spacing w:beforeAutospacing="0"/>
        <w:jc w:val="both"/>
        <w:outlineLvl w:val="0"/>
        <w:rPr>
          <w:sz w:val="20"/>
          <w:szCs w:val="20"/>
        </w:rPr>
      </w:pPr>
      <w:r w:rsidRPr="00D6618E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r w:rsidRPr="00D6618E">
        <w:rPr>
          <w:sz w:val="20"/>
          <w:szCs w:val="20"/>
        </w:rPr>
        <w:t>паспортные данные</w:t>
      </w:r>
    </w:p>
    <w:p w:rsidR="00445782" w:rsidRPr="00D6618E" w:rsidRDefault="00445782" w:rsidP="00445782">
      <w:pPr>
        <w:numPr>
          <w:ilvl w:val="0"/>
          <w:numId w:val="1"/>
        </w:numPr>
        <w:autoSpaceDE w:val="0"/>
        <w:autoSpaceDN w:val="0"/>
        <w:adjustRightInd w:val="0"/>
        <w:spacing w:beforeAutospacing="0"/>
        <w:jc w:val="both"/>
        <w:outlineLvl w:val="0"/>
        <w:rPr>
          <w:sz w:val="20"/>
          <w:szCs w:val="20"/>
        </w:rPr>
      </w:pPr>
      <w:r w:rsidRPr="00D6618E">
        <w:rPr>
          <w:sz w:val="20"/>
          <w:szCs w:val="20"/>
        </w:rPr>
        <w:t xml:space="preserve">                              </w:t>
      </w:r>
      <w:r w:rsidRPr="00D6618E">
        <w:rPr>
          <w:sz w:val="20"/>
          <w:szCs w:val="20"/>
        </w:rPr>
        <w:tab/>
      </w:r>
      <w:r w:rsidRPr="00D6618E">
        <w:rPr>
          <w:sz w:val="20"/>
          <w:szCs w:val="20"/>
        </w:rPr>
        <w:tab/>
      </w:r>
      <w:r w:rsidRPr="00D6618E">
        <w:rPr>
          <w:sz w:val="20"/>
          <w:szCs w:val="20"/>
        </w:rPr>
        <w:tab/>
        <w:t>Для юридических лиц - полное наименование</w:t>
      </w:r>
    </w:p>
    <w:p w:rsidR="00445782" w:rsidRPr="00D6618E" w:rsidRDefault="00445782" w:rsidP="00445782">
      <w:pPr>
        <w:numPr>
          <w:ilvl w:val="0"/>
          <w:numId w:val="1"/>
        </w:numPr>
        <w:autoSpaceDE w:val="0"/>
        <w:autoSpaceDN w:val="0"/>
        <w:adjustRightInd w:val="0"/>
        <w:spacing w:beforeAutospacing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618E">
        <w:rPr>
          <w:rFonts w:ascii="Courier New" w:hAnsi="Courier New" w:cs="Courier New"/>
          <w:sz w:val="20"/>
          <w:szCs w:val="20"/>
        </w:rPr>
        <w:t xml:space="preserve">                              _____________________________________________</w:t>
      </w:r>
    </w:p>
    <w:p w:rsidR="00445782" w:rsidRPr="00D6618E" w:rsidRDefault="00445782" w:rsidP="00445782">
      <w:pPr>
        <w:numPr>
          <w:ilvl w:val="0"/>
          <w:numId w:val="1"/>
        </w:numPr>
        <w:autoSpaceDE w:val="0"/>
        <w:autoSpaceDN w:val="0"/>
        <w:adjustRightInd w:val="0"/>
        <w:spacing w:beforeAutospacing="0"/>
        <w:jc w:val="both"/>
        <w:outlineLvl w:val="0"/>
        <w:rPr>
          <w:sz w:val="20"/>
          <w:szCs w:val="20"/>
        </w:rPr>
      </w:pPr>
      <w:r w:rsidRPr="00D6618E"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Pr="00D6618E">
        <w:rPr>
          <w:sz w:val="20"/>
          <w:szCs w:val="20"/>
        </w:rPr>
        <w:t>Адрес заявителя:</w:t>
      </w:r>
    </w:p>
    <w:p w:rsidR="00445782" w:rsidRPr="00D6618E" w:rsidRDefault="00445782" w:rsidP="00445782">
      <w:pPr>
        <w:numPr>
          <w:ilvl w:val="0"/>
          <w:numId w:val="1"/>
        </w:numPr>
        <w:autoSpaceDE w:val="0"/>
        <w:autoSpaceDN w:val="0"/>
        <w:adjustRightInd w:val="0"/>
        <w:spacing w:beforeAutospacing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618E">
        <w:rPr>
          <w:rFonts w:ascii="Courier New" w:hAnsi="Courier New" w:cs="Courier New"/>
          <w:sz w:val="20"/>
          <w:szCs w:val="20"/>
        </w:rPr>
        <w:t xml:space="preserve">                              _____________________________________________</w:t>
      </w:r>
    </w:p>
    <w:p w:rsidR="00445782" w:rsidRPr="00D6618E" w:rsidRDefault="00445782" w:rsidP="00445782">
      <w:pPr>
        <w:numPr>
          <w:ilvl w:val="0"/>
          <w:numId w:val="1"/>
        </w:numPr>
        <w:autoSpaceDE w:val="0"/>
        <w:autoSpaceDN w:val="0"/>
        <w:adjustRightInd w:val="0"/>
        <w:spacing w:beforeAutospacing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618E">
        <w:rPr>
          <w:rFonts w:ascii="Courier New" w:hAnsi="Courier New" w:cs="Courier New"/>
          <w:sz w:val="20"/>
          <w:szCs w:val="20"/>
        </w:rPr>
        <w:t xml:space="preserve">                              _____________________________________________</w:t>
      </w:r>
    </w:p>
    <w:p w:rsidR="00445782" w:rsidRPr="00D6618E" w:rsidRDefault="00445782" w:rsidP="00445782">
      <w:pPr>
        <w:numPr>
          <w:ilvl w:val="0"/>
          <w:numId w:val="1"/>
        </w:numPr>
        <w:autoSpaceDE w:val="0"/>
        <w:autoSpaceDN w:val="0"/>
        <w:adjustRightInd w:val="0"/>
        <w:spacing w:beforeAutospacing="0"/>
        <w:jc w:val="both"/>
        <w:outlineLvl w:val="0"/>
        <w:rPr>
          <w:sz w:val="20"/>
          <w:szCs w:val="20"/>
        </w:rPr>
      </w:pPr>
      <w:r w:rsidRPr="00D6618E"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Pr="00D6618E">
        <w:rPr>
          <w:sz w:val="20"/>
          <w:szCs w:val="20"/>
        </w:rPr>
        <w:t>местонахождение юридического лица</w:t>
      </w:r>
    </w:p>
    <w:p w:rsidR="00445782" w:rsidRPr="00D6618E" w:rsidRDefault="00445782" w:rsidP="00445782">
      <w:pPr>
        <w:numPr>
          <w:ilvl w:val="0"/>
          <w:numId w:val="1"/>
        </w:numPr>
        <w:autoSpaceDE w:val="0"/>
        <w:autoSpaceDN w:val="0"/>
        <w:adjustRightInd w:val="0"/>
        <w:spacing w:beforeAutospacing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618E"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Pr="00D6618E">
        <w:rPr>
          <w:sz w:val="20"/>
          <w:szCs w:val="20"/>
        </w:rPr>
        <w:t>ИНН/(КПП)</w:t>
      </w:r>
      <w:r w:rsidRPr="00D6618E">
        <w:rPr>
          <w:rFonts w:ascii="Courier New" w:hAnsi="Courier New" w:cs="Courier New"/>
          <w:sz w:val="20"/>
          <w:szCs w:val="20"/>
        </w:rPr>
        <w:t xml:space="preserve"> ___________________________________</w:t>
      </w:r>
    </w:p>
    <w:p w:rsidR="00445782" w:rsidRPr="00D6618E" w:rsidRDefault="00445782" w:rsidP="00445782">
      <w:pPr>
        <w:numPr>
          <w:ilvl w:val="0"/>
          <w:numId w:val="1"/>
        </w:numPr>
        <w:autoSpaceDE w:val="0"/>
        <w:autoSpaceDN w:val="0"/>
        <w:adjustRightInd w:val="0"/>
        <w:spacing w:beforeAutospacing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618E"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Pr="00D6618E">
        <w:rPr>
          <w:sz w:val="20"/>
          <w:szCs w:val="20"/>
        </w:rPr>
        <w:t>ОГРН</w:t>
      </w:r>
      <w:r w:rsidRPr="00D6618E">
        <w:rPr>
          <w:rFonts w:ascii="Courier New" w:hAnsi="Courier New" w:cs="Courier New"/>
          <w:sz w:val="20"/>
          <w:szCs w:val="20"/>
        </w:rPr>
        <w:t xml:space="preserve"> ________________________________________</w:t>
      </w:r>
    </w:p>
    <w:p w:rsidR="00445782" w:rsidRPr="00D6618E" w:rsidRDefault="00445782" w:rsidP="00445782">
      <w:pPr>
        <w:numPr>
          <w:ilvl w:val="0"/>
          <w:numId w:val="1"/>
        </w:numPr>
        <w:autoSpaceDE w:val="0"/>
        <w:autoSpaceDN w:val="0"/>
        <w:adjustRightInd w:val="0"/>
        <w:spacing w:beforeAutospacing="0"/>
        <w:jc w:val="both"/>
        <w:outlineLvl w:val="0"/>
        <w:rPr>
          <w:sz w:val="20"/>
          <w:szCs w:val="20"/>
        </w:rPr>
      </w:pPr>
      <w:r w:rsidRPr="00D6618E"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Pr="00D6618E">
        <w:rPr>
          <w:sz w:val="20"/>
          <w:szCs w:val="20"/>
        </w:rPr>
        <w:t>(для юридических лиц)</w:t>
      </w:r>
    </w:p>
    <w:p w:rsidR="00445782" w:rsidRPr="00D6618E" w:rsidRDefault="00445782" w:rsidP="00445782">
      <w:pPr>
        <w:numPr>
          <w:ilvl w:val="0"/>
          <w:numId w:val="1"/>
        </w:numPr>
        <w:autoSpaceDE w:val="0"/>
        <w:autoSpaceDN w:val="0"/>
        <w:adjustRightInd w:val="0"/>
        <w:spacing w:beforeAutospacing="0"/>
        <w:jc w:val="both"/>
        <w:outlineLvl w:val="0"/>
        <w:rPr>
          <w:sz w:val="20"/>
          <w:szCs w:val="20"/>
        </w:rPr>
      </w:pPr>
      <w:r w:rsidRPr="00D6618E"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Pr="00D6618E">
        <w:rPr>
          <w:sz w:val="20"/>
          <w:szCs w:val="20"/>
        </w:rPr>
        <w:t>Представитель по доверенности</w:t>
      </w:r>
    </w:p>
    <w:p w:rsidR="00445782" w:rsidRPr="00D6618E" w:rsidRDefault="00445782" w:rsidP="00445782">
      <w:pPr>
        <w:numPr>
          <w:ilvl w:val="0"/>
          <w:numId w:val="1"/>
        </w:numPr>
        <w:autoSpaceDE w:val="0"/>
        <w:autoSpaceDN w:val="0"/>
        <w:adjustRightInd w:val="0"/>
        <w:spacing w:beforeAutospacing="0"/>
        <w:jc w:val="both"/>
        <w:outlineLvl w:val="0"/>
        <w:rPr>
          <w:sz w:val="20"/>
          <w:szCs w:val="20"/>
        </w:rPr>
      </w:pPr>
      <w:r w:rsidRPr="00D6618E"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Pr="00D6618E">
        <w:rPr>
          <w:sz w:val="20"/>
          <w:szCs w:val="20"/>
        </w:rPr>
        <w:t>от "__" __________ 20__ г. N ________________</w:t>
      </w:r>
    </w:p>
    <w:p w:rsidR="00445782" w:rsidRPr="00D6618E" w:rsidRDefault="00445782" w:rsidP="00445782">
      <w:pPr>
        <w:numPr>
          <w:ilvl w:val="0"/>
          <w:numId w:val="1"/>
        </w:numPr>
        <w:autoSpaceDE w:val="0"/>
        <w:autoSpaceDN w:val="0"/>
        <w:adjustRightInd w:val="0"/>
        <w:spacing w:beforeAutospacing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618E">
        <w:rPr>
          <w:rFonts w:ascii="Courier New" w:hAnsi="Courier New" w:cs="Courier New"/>
          <w:sz w:val="20"/>
          <w:szCs w:val="20"/>
        </w:rPr>
        <w:t xml:space="preserve">                              _____________________________________________</w:t>
      </w:r>
    </w:p>
    <w:p w:rsidR="00445782" w:rsidRPr="00D6618E" w:rsidRDefault="00445782" w:rsidP="00445782">
      <w:pPr>
        <w:autoSpaceDE w:val="0"/>
        <w:autoSpaceDN w:val="0"/>
        <w:adjustRightInd w:val="0"/>
        <w:ind w:left="2832" w:firstLine="708"/>
        <w:jc w:val="both"/>
        <w:outlineLvl w:val="0"/>
        <w:rPr>
          <w:rFonts w:eastAsia="Calibri"/>
          <w:bCs/>
        </w:rPr>
      </w:pPr>
      <w:r w:rsidRPr="00D6618E">
        <w:rPr>
          <w:sz w:val="20"/>
          <w:szCs w:val="20"/>
        </w:rPr>
        <w:t>Ф.И.О телефон заявителя:</w:t>
      </w:r>
      <w:r w:rsidRPr="00D6618E">
        <w:rPr>
          <w:rFonts w:ascii="Courier New" w:hAnsi="Courier New" w:cs="Courier New"/>
          <w:sz w:val="20"/>
          <w:szCs w:val="20"/>
        </w:rPr>
        <w:t xml:space="preserve"> __________________________</w:t>
      </w:r>
    </w:p>
    <w:p w:rsidR="00445782" w:rsidRDefault="00445782" w:rsidP="00445782">
      <w:pPr>
        <w:autoSpaceDE w:val="0"/>
        <w:autoSpaceDN w:val="0"/>
        <w:adjustRightInd w:val="0"/>
        <w:spacing w:beforeAutospacing="0"/>
        <w:jc w:val="center"/>
        <w:outlineLvl w:val="0"/>
        <w:rPr>
          <w:sz w:val="20"/>
          <w:szCs w:val="20"/>
        </w:rPr>
      </w:pPr>
    </w:p>
    <w:p w:rsidR="00445782" w:rsidRDefault="00445782" w:rsidP="00445782">
      <w:pPr>
        <w:autoSpaceDE w:val="0"/>
        <w:autoSpaceDN w:val="0"/>
        <w:adjustRightInd w:val="0"/>
        <w:spacing w:beforeAutospacing="0"/>
        <w:jc w:val="center"/>
        <w:outlineLvl w:val="0"/>
        <w:rPr>
          <w:sz w:val="20"/>
          <w:szCs w:val="20"/>
        </w:rPr>
      </w:pPr>
      <w:r w:rsidRPr="00D6618E">
        <w:rPr>
          <w:sz w:val="20"/>
          <w:szCs w:val="20"/>
        </w:rPr>
        <w:t>ЗАЯВЛЕНИЕ</w:t>
      </w:r>
    </w:p>
    <w:p w:rsidR="00F23E71" w:rsidRPr="00D6618E" w:rsidRDefault="00F23E71" w:rsidP="00445782">
      <w:pPr>
        <w:autoSpaceDE w:val="0"/>
        <w:autoSpaceDN w:val="0"/>
        <w:adjustRightInd w:val="0"/>
        <w:spacing w:beforeAutospacing="0"/>
        <w:jc w:val="center"/>
        <w:outlineLvl w:val="0"/>
        <w:rPr>
          <w:sz w:val="20"/>
          <w:szCs w:val="20"/>
        </w:rPr>
      </w:pPr>
    </w:p>
    <w:p w:rsidR="00445782" w:rsidRPr="00D6618E" w:rsidRDefault="00445782" w:rsidP="00445782">
      <w:pPr>
        <w:autoSpaceDE w:val="0"/>
        <w:autoSpaceDN w:val="0"/>
        <w:adjustRightInd w:val="0"/>
        <w:spacing w:beforeAutospacing="0"/>
        <w:jc w:val="center"/>
        <w:outlineLvl w:val="0"/>
        <w:rPr>
          <w:rFonts w:eastAsia="Calibri"/>
          <w:sz w:val="20"/>
          <w:szCs w:val="20"/>
        </w:rPr>
      </w:pPr>
      <w:r w:rsidRPr="00D6618E">
        <w:rPr>
          <w:rFonts w:eastAsia="Calibri"/>
          <w:sz w:val="20"/>
          <w:szCs w:val="20"/>
        </w:rPr>
        <w:t>о с</w:t>
      </w:r>
      <w:r w:rsidRPr="00D6618E">
        <w:rPr>
          <w:color w:val="000000"/>
          <w:sz w:val="20"/>
          <w:szCs w:val="20"/>
        </w:rPr>
        <w:t>огласовании местоположения границ земельных участков, образованных из земель или земельных учас</w:t>
      </w:r>
      <w:r w:rsidRPr="00D6618E">
        <w:rPr>
          <w:color w:val="000000"/>
          <w:sz w:val="20"/>
          <w:szCs w:val="20"/>
        </w:rPr>
        <w:t>т</w:t>
      </w:r>
      <w:r w:rsidRPr="00D6618E">
        <w:rPr>
          <w:color w:val="000000"/>
          <w:sz w:val="20"/>
          <w:szCs w:val="20"/>
        </w:rPr>
        <w:t xml:space="preserve">ков, </w:t>
      </w:r>
      <w:r w:rsidRPr="00D6618E">
        <w:rPr>
          <w:iCs/>
          <w:color w:val="000000"/>
          <w:sz w:val="18"/>
          <w:szCs w:val="18"/>
        </w:rPr>
        <w:t>находящихся в муниципальной собственности или государственная собственность на которые не разграничена,</w:t>
      </w:r>
      <w:r w:rsidRPr="00D6618E">
        <w:rPr>
          <w:color w:val="000000"/>
          <w:sz w:val="20"/>
          <w:szCs w:val="20"/>
        </w:rPr>
        <w:t xml:space="preserve"> или смежных с ними</w:t>
      </w:r>
    </w:p>
    <w:p w:rsidR="00445782" w:rsidRPr="00D6618E" w:rsidRDefault="00445782" w:rsidP="00445782">
      <w:pPr>
        <w:autoSpaceDE w:val="0"/>
        <w:autoSpaceDN w:val="0"/>
        <w:adjustRightInd w:val="0"/>
        <w:spacing w:beforeAutospacing="0"/>
        <w:outlineLvl w:val="0"/>
        <w:rPr>
          <w:sz w:val="20"/>
          <w:szCs w:val="20"/>
        </w:rPr>
      </w:pPr>
    </w:p>
    <w:p w:rsidR="00445782" w:rsidRPr="00D6618E" w:rsidRDefault="00445782" w:rsidP="00445782">
      <w:pPr>
        <w:pStyle w:val="1"/>
        <w:keepNext w:val="0"/>
        <w:tabs>
          <w:tab w:val="clear" w:pos="0"/>
        </w:tabs>
        <w:autoSpaceDE w:val="0"/>
        <w:autoSpaceDN w:val="0"/>
        <w:adjustRightInd w:val="0"/>
        <w:spacing w:before="0"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D6618E">
        <w:rPr>
          <w:rFonts w:ascii="Times New Roman" w:hAnsi="Times New Roman" w:cs="Times New Roman"/>
          <w:sz w:val="20"/>
          <w:szCs w:val="20"/>
        </w:rPr>
        <w:t xml:space="preserve">    </w:t>
      </w:r>
      <w:r w:rsidRPr="00D6618E">
        <w:rPr>
          <w:rFonts w:ascii="Times New Roman" w:hAnsi="Times New Roman" w:cs="Times New Roman"/>
          <w:sz w:val="20"/>
          <w:szCs w:val="20"/>
        </w:rPr>
        <w:tab/>
      </w:r>
      <w:r w:rsidRPr="00D6618E"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>Прошу</w:t>
      </w:r>
      <w:r w:rsidRPr="00D6618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D6618E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согласовать  местоположение  границ  земельного  участка, </w:t>
      </w:r>
      <w:r w:rsidRPr="00D6618E">
        <w:rPr>
          <w:rFonts w:ascii="Times New Roman" w:hAnsi="Times New Roman" w:cs="Times New Roman"/>
          <w:b w:val="0"/>
          <w:sz w:val="20"/>
          <w:szCs w:val="20"/>
        </w:rPr>
        <w:t>расположенного по адресу:</w:t>
      </w:r>
      <w:r w:rsidRPr="00D6618E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</w:t>
      </w:r>
    </w:p>
    <w:p w:rsidR="00445782" w:rsidRPr="00D6618E" w:rsidRDefault="00445782" w:rsidP="00445782">
      <w:pPr>
        <w:autoSpaceDE w:val="0"/>
        <w:autoSpaceDN w:val="0"/>
        <w:adjustRightInd w:val="0"/>
        <w:spacing w:beforeAutospacing="0"/>
        <w:outlineLvl w:val="0"/>
        <w:rPr>
          <w:sz w:val="20"/>
          <w:szCs w:val="20"/>
        </w:rPr>
      </w:pPr>
    </w:p>
    <w:p w:rsidR="00445782" w:rsidRPr="00D6618E" w:rsidRDefault="00445782" w:rsidP="00445782">
      <w:pPr>
        <w:autoSpaceDE w:val="0"/>
        <w:autoSpaceDN w:val="0"/>
        <w:adjustRightInd w:val="0"/>
        <w:spacing w:beforeAutospacing="0"/>
        <w:jc w:val="both"/>
        <w:outlineLvl w:val="0"/>
        <w:rPr>
          <w:sz w:val="20"/>
          <w:szCs w:val="20"/>
        </w:rPr>
      </w:pPr>
    </w:p>
    <w:p w:rsidR="00445782" w:rsidRPr="00D6618E" w:rsidRDefault="00445782" w:rsidP="00445782">
      <w:pPr>
        <w:autoSpaceDE w:val="0"/>
        <w:autoSpaceDN w:val="0"/>
        <w:adjustRightInd w:val="0"/>
        <w:spacing w:beforeAutospacing="0"/>
        <w:outlineLvl w:val="0"/>
        <w:rPr>
          <w:sz w:val="20"/>
          <w:szCs w:val="20"/>
        </w:rPr>
      </w:pPr>
      <w:r w:rsidRPr="00D6618E">
        <w:rPr>
          <w:sz w:val="20"/>
          <w:szCs w:val="20"/>
        </w:rPr>
        <w:t xml:space="preserve">    Дата _______________                                                                                                   Подпись ______________</w:t>
      </w:r>
    </w:p>
    <w:p w:rsidR="00445782" w:rsidRPr="00D6618E" w:rsidRDefault="00445782" w:rsidP="00445782">
      <w:pPr>
        <w:autoSpaceDE w:val="0"/>
        <w:autoSpaceDN w:val="0"/>
        <w:adjustRightInd w:val="0"/>
        <w:spacing w:beforeAutospacing="0"/>
        <w:outlineLvl w:val="0"/>
        <w:rPr>
          <w:sz w:val="20"/>
          <w:szCs w:val="20"/>
        </w:rPr>
      </w:pPr>
    </w:p>
    <w:p w:rsidR="00A33E09" w:rsidRPr="00A33E09" w:rsidRDefault="00A33E09" w:rsidP="00445782">
      <w:pPr>
        <w:pStyle w:val="a0"/>
        <w:spacing w:beforeAutospacing="0" w:after="0" w:line="240" w:lineRule="auto"/>
        <w:ind w:left="4678"/>
        <w:contextualSpacing/>
        <w:jc w:val="both"/>
      </w:pPr>
    </w:p>
    <w:p w:rsidR="00D33B68" w:rsidRPr="00D33B68" w:rsidRDefault="00D33B68" w:rsidP="00445782">
      <w:pPr>
        <w:autoSpaceDE w:val="0"/>
        <w:autoSpaceDN w:val="0"/>
        <w:adjustRightInd w:val="0"/>
        <w:spacing w:beforeAutospacing="0"/>
        <w:rPr>
          <w:sz w:val="20"/>
          <w:szCs w:val="20"/>
        </w:rPr>
      </w:pPr>
      <w:r w:rsidRPr="00D33B68">
        <w:rPr>
          <w:sz w:val="20"/>
          <w:szCs w:val="20"/>
        </w:rPr>
        <w:tab/>
        <w:t xml:space="preserve">   </w:t>
      </w:r>
    </w:p>
    <w:p w:rsidR="00D33B68" w:rsidRPr="00D33B68" w:rsidRDefault="00D33B68" w:rsidP="00445782">
      <w:pPr>
        <w:autoSpaceDE w:val="0"/>
        <w:autoSpaceDN w:val="0"/>
        <w:adjustRightInd w:val="0"/>
        <w:spacing w:beforeAutospacing="0"/>
        <w:rPr>
          <w:sz w:val="20"/>
          <w:szCs w:val="20"/>
        </w:rPr>
      </w:pPr>
      <w:r w:rsidRPr="00D33B68">
        <w:rPr>
          <w:sz w:val="20"/>
          <w:szCs w:val="20"/>
        </w:rPr>
        <w:t xml:space="preserve">    Своей  подписью  подтверждаю  согласие на обработку персональных данных для целей, предусмотре</w:t>
      </w:r>
      <w:r w:rsidRPr="00D33B68">
        <w:rPr>
          <w:sz w:val="20"/>
          <w:szCs w:val="20"/>
        </w:rPr>
        <w:t>н</w:t>
      </w:r>
      <w:r w:rsidRPr="00D33B68">
        <w:rPr>
          <w:sz w:val="20"/>
          <w:szCs w:val="20"/>
        </w:rPr>
        <w:t>ных настоящим Административным регламентом</w:t>
      </w:r>
    </w:p>
    <w:p w:rsidR="00D33B68" w:rsidRPr="00D33B68" w:rsidRDefault="00D33B68" w:rsidP="00445782">
      <w:pPr>
        <w:autoSpaceDE w:val="0"/>
        <w:autoSpaceDN w:val="0"/>
        <w:adjustRightInd w:val="0"/>
        <w:spacing w:beforeAutospacing="0"/>
        <w:rPr>
          <w:sz w:val="20"/>
          <w:szCs w:val="20"/>
        </w:rPr>
      </w:pPr>
    </w:p>
    <w:p w:rsidR="00D33B68" w:rsidRPr="00D33B68" w:rsidRDefault="00D33B68" w:rsidP="00445782">
      <w:pPr>
        <w:autoSpaceDE w:val="0"/>
        <w:autoSpaceDN w:val="0"/>
        <w:adjustRightInd w:val="0"/>
        <w:spacing w:beforeAutospacing="0"/>
        <w:rPr>
          <w:sz w:val="20"/>
          <w:szCs w:val="20"/>
        </w:rPr>
      </w:pPr>
    </w:p>
    <w:p w:rsidR="00D33B68" w:rsidRPr="00D33B68" w:rsidRDefault="00D33B68" w:rsidP="00445782">
      <w:pPr>
        <w:autoSpaceDE w:val="0"/>
        <w:autoSpaceDN w:val="0"/>
        <w:adjustRightInd w:val="0"/>
        <w:spacing w:beforeAutospacing="0"/>
        <w:rPr>
          <w:sz w:val="20"/>
          <w:szCs w:val="20"/>
        </w:rPr>
      </w:pPr>
    </w:p>
    <w:p w:rsidR="00D33B68" w:rsidRPr="00D33B68" w:rsidRDefault="00D33B68" w:rsidP="00445782">
      <w:pPr>
        <w:autoSpaceDE w:val="0"/>
        <w:autoSpaceDN w:val="0"/>
        <w:adjustRightInd w:val="0"/>
        <w:spacing w:beforeAutospacing="0"/>
        <w:rPr>
          <w:sz w:val="20"/>
          <w:szCs w:val="20"/>
        </w:rPr>
      </w:pPr>
      <w:r w:rsidRPr="00D33B68">
        <w:rPr>
          <w:sz w:val="20"/>
          <w:szCs w:val="20"/>
        </w:rPr>
        <w:t>"___" ____________ 20__год                          __________/__________________</w:t>
      </w:r>
    </w:p>
    <w:p w:rsidR="00D33B68" w:rsidRPr="00232E34" w:rsidRDefault="00D33B68" w:rsidP="00D33B68">
      <w:pPr>
        <w:autoSpaceDE w:val="0"/>
        <w:autoSpaceDN w:val="0"/>
        <w:adjustRightInd w:val="0"/>
        <w:spacing w:beforeAutospacing="0"/>
        <w:rPr>
          <w:sz w:val="20"/>
          <w:szCs w:val="20"/>
        </w:rPr>
      </w:pPr>
      <w:r w:rsidRPr="00D33B68">
        <w:rPr>
          <w:sz w:val="20"/>
          <w:szCs w:val="20"/>
        </w:rPr>
        <w:t xml:space="preserve">                (дата)                                                                   (подпись) (инициалы, фамилия)</w:t>
      </w:r>
    </w:p>
    <w:p w:rsidR="00D33B68" w:rsidRPr="00D33B68" w:rsidRDefault="00D33B68" w:rsidP="00D33B68">
      <w:pPr>
        <w:tabs>
          <w:tab w:val="left" w:pos="6300"/>
        </w:tabs>
        <w:spacing w:beforeAutospacing="0"/>
      </w:pPr>
    </w:p>
    <w:p w:rsidR="0025345F" w:rsidRPr="00D33B68" w:rsidRDefault="0025345F" w:rsidP="00D33B68"/>
    <w:p w:rsidR="00A33E09" w:rsidRPr="00A33E09" w:rsidRDefault="00A33E09" w:rsidP="00A33E09">
      <w:pPr>
        <w:pStyle w:val="a0"/>
        <w:pageBreakBefore/>
        <w:spacing w:beforeAutospacing="0" w:after="0" w:line="240" w:lineRule="auto"/>
        <w:ind w:left="4678"/>
        <w:contextualSpacing/>
        <w:jc w:val="center"/>
      </w:pPr>
      <w:r w:rsidRPr="00A33E09">
        <w:lastRenderedPageBreak/>
        <w:t xml:space="preserve">Приложение </w:t>
      </w:r>
      <w:r>
        <w:t>3</w:t>
      </w:r>
    </w:p>
    <w:p w:rsidR="00A33E09" w:rsidRDefault="00A33E09" w:rsidP="00A33E09">
      <w:pPr>
        <w:pStyle w:val="a0"/>
        <w:suppressAutoHyphens/>
        <w:spacing w:beforeAutospacing="0" w:after="0" w:line="240" w:lineRule="exact"/>
        <w:ind w:left="4678"/>
        <w:contextualSpacing/>
      </w:pPr>
      <w:r w:rsidRPr="00A33E09">
        <w:t xml:space="preserve">к административному регламенту </w:t>
      </w:r>
      <w:r w:rsidR="00F410B3" w:rsidRPr="00F410B3">
        <w:t xml:space="preserve">предоставления отделом имущественных и земельных отношений администрации </w:t>
      </w:r>
      <w:proofErr w:type="spellStart"/>
      <w:r w:rsidR="00F410B3" w:rsidRPr="00F410B3">
        <w:t>Грачёвского</w:t>
      </w:r>
      <w:proofErr w:type="spellEnd"/>
      <w:r w:rsidR="00F410B3" w:rsidRPr="00F410B3">
        <w:t xml:space="preserve"> муниципального района Ставропольского края муниципальной услуги «</w:t>
      </w:r>
      <w:r w:rsidR="005403DD" w:rsidRPr="005403DD">
        <w:t>Согласование местоположения границ земельных участков, образованных из земель или земельных участков, находящихся в государственной или муниципальной собственности или смежных с ними»</w:t>
      </w:r>
      <w:r w:rsidR="00F410B3" w:rsidRPr="00F410B3">
        <w:t>»</w:t>
      </w:r>
    </w:p>
    <w:p w:rsidR="00A33E09" w:rsidRDefault="00A33E09" w:rsidP="00A33E09">
      <w:pPr>
        <w:pStyle w:val="a0"/>
        <w:spacing w:beforeAutospacing="0" w:after="0" w:line="240" w:lineRule="auto"/>
        <w:ind w:left="4678"/>
        <w:contextualSpacing/>
        <w:jc w:val="both"/>
      </w:pPr>
    </w:p>
    <w:p w:rsidR="00A33E09" w:rsidRDefault="00A33E09" w:rsidP="00A33E09">
      <w:pPr>
        <w:pStyle w:val="a0"/>
        <w:spacing w:beforeAutospacing="0" w:after="0" w:line="240" w:lineRule="auto"/>
        <w:ind w:left="4678"/>
        <w:contextualSpacing/>
        <w:jc w:val="both"/>
      </w:pPr>
    </w:p>
    <w:p w:rsidR="00A33E09" w:rsidRPr="00A33E09" w:rsidRDefault="00A33E09" w:rsidP="00A33E09">
      <w:pPr>
        <w:pStyle w:val="a0"/>
        <w:spacing w:beforeAutospacing="0" w:after="0" w:line="240" w:lineRule="auto"/>
        <w:ind w:left="4678"/>
        <w:contextualSpacing/>
        <w:jc w:val="both"/>
      </w:pPr>
    </w:p>
    <w:p w:rsidR="00445782" w:rsidRPr="00D6618E" w:rsidRDefault="00445782" w:rsidP="00445782">
      <w:pPr>
        <w:autoSpaceDE w:val="0"/>
        <w:autoSpaceDN w:val="0"/>
        <w:adjustRightInd w:val="0"/>
        <w:ind w:firstLine="4536"/>
        <w:outlineLvl w:val="0"/>
        <w:rPr>
          <w:sz w:val="20"/>
          <w:szCs w:val="20"/>
          <w:lang w:eastAsia="zh-CN"/>
        </w:rPr>
      </w:pPr>
      <w:r w:rsidRPr="00D6618E">
        <w:t xml:space="preserve">ФОРМА </w:t>
      </w:r>
    </w:p>
    <w:p w:rsidR="00445782" w:rsidRPr="00D6618E" w:rsidRDefault="00445782" w:rsidP="00445782">
      <w:pPr>
        <w:autoSpaceDE w:val="0"/>
        <w:autoSpaceDN w:val="0"/>
        <w:adjustRightInd w:val="0"/>
        <w:jc w:val="center"/>
        <w:outlineLvl w:val="0"/>
        <w:rPr>
          <w:sz w:val="20"/>
          <w:szCs w:val="20"/>
          <w:lang w:eastAsia="zh-CN"/>
        </w:rPr>
      </w:pPr>
    </w:p>
    <w:p w:rsidR="00445782" w:rsidRPr="00D6618E" w:rsidRDefault="00445782" w:rsidP="00445782">
      <w:pPr>
        <w:numPr>
          <w:ilvl w:val="0"/>
          <w:numId w:val="1"/>
        </w:numPr>
        <w:autoSpaceDE w:val="0"/>
        <w:autoSpaceDN w:val="0"/>
        <w:adjustRightInd w:val="0"/>
        <w:spacing w:beforeAutospacing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45782" w:rsidRPr="00D6618E" w:rsidRDefault="00445782" w:rsidP="00445782">
      <w:pPr>
        <w:numPr>
          <w:ilvl w:val="0"/>
          <w:numId w:val="1"/>
        </w:numPr>
        <w:autoSpaceDE w:val="0"/>
        <w:autoSpaceDN w:val="0"/>
        <w:adjustRightInd w:val="0"/>
        <w:spacing w:beforeAutospacing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618E">
        <w:rPr>
          <w:sz w:val="20"/>
          <w:szCs w:val="20"/>
        </w:rPr>
        <w:t>Бланк органа, предоставляющего услугу</w:t>
      </w:r>
      <w:r w:rsidRPr="00D6618E">
        <w:rPr>
          <w:rFonts w:ascii="Courier New" w:hAnsi="Courier New" w:cs="Courier New"/>
          <w:sz w:val="20"/>
          <w:szCs w:val="20"/>
        </w:rPr>
        <w:t xml:space="preserve">            </w:t>
      </w:r>
      <w:r w:rsidRPr="00D6618E">
        <w:rPr>
          <w:rFonts w:ascii="Courier New" w:hAnsi="Courier New" w:cs="Courier New"/>
          <w:sz w:val="20"/>
          <w:szCs w:val="20"/>
        </w:rPr>
        <w:tab/>
      </w:r>
      <w:r w:rsidRPr="00D6618E">
        <w:rPr>
          <w:rFonts w:ascii="Courier New" w:hAnsi="Courier New" w:cs="Courier New"/>
          <w:sz w:val="20"/>
          <w:szCs w:val="20"/>
        </w:rPr>
        <w:tab/>
        <w:t xml:space="preserve"> __________________________</w:t>
      </w:r>
    </w:p>
    <w:p w:rsidR="00445782" w:rsidRPr="00D6618E" w:rsidRDefault="00445782" w:rsidP="00445782">
      <w:pPr>
        <w:numPr>
          <w:ilvl w:val="0"/>
          <w:numId w:val="1"/>
        </w:numPr>
        <w:autoSpaceDE w:val="0"/>
        <w:autoSpaceDN w:val="0"/>
        <w:adjustRightInd w:val="0"/>
        <w:spacing w:beforeAutospacing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618E"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  <w:proofErr w:type="gramStart"/>
      <w:r w:rsidRPr="00D6618E">
        <w:rPr>
          <w:rFonts w:ascii="Courier New" w:hAnsi="Courier New" w:cs="Courier New"/>
          <w:sz w:val="20"/>
          <w:szCs w:val="20"/>
        </w:rPr>
        <w:t>(</w:t>
      </w:r>
      <w:r w:rsidRPr="00D6618E">
        <w:rPr>
          <w:sz w:val="20"/>
          <w:szCs w:val="20"/>
        </w:rPr>
        <w:t>наименование юридического</w:t>
      </w:r>
      <w:proofErr w:type="gramEnd"/>
    </w:p>
    <w:p w:rsidR="00445782" w:rsidRPr="00D6618E" w:rsidRDefault="00445782" w:rsidP="00445782">
      <w:pPr>
        <w:numPr>
          <w:ilvl w:val="0"/>
          <w:numId w:val="1"/>
        </w:numPr>
        <w:autoSpaceDE w:val="0"/>
        <w:autoSpaceDN w:val="0"/>
        <w:adjustRightInd w:val="0"/>
        <w:spacing w:beforeAutospacing="0"/>
        <w:jc w:val="both"/>
        <w:outlineLvl w:val="0"/>
        <w:rPr>
          <w:sz w:val="20"/>
          <w:szCs w:val="20"/>
        </w:rPr>
      </w:pPr>
      <w:r w:rsidRPr="00D6618E">
        <w:rPr>
          <w:rFonts w:ascii="Courier New" w:hAnsi="Courier New" w:cs="Courier New"/>
          <w:sz w:val="20"/>
          <w:szCs w:val="20"/>
        </w:rPr>
        <w:t xml:space="preserve">                                                       </w:t>
      </w:r>
      <w:r w:rsidRPr="00D6618E">
        <w:rPr>
          <w:sz w:val="20"/>
          <w:szCs w:val="20"/>
        </w:rPr>
        <w:t xml:space="preserve">лица или Ф.И.О.) </w:t>
      </w:r>
    </w:p>
    <w:p w:rsidR="00445782" w:rsidRPr="00D6618E" w:rsidRDefault="00445782" w:rsidP="00445782">
      <w:pPr>
        <w:numPr>
          <w:ilvl w:val="0"/>
          <w:numId w:val="1"/>
        </w:numPr>
        <w:autoSpaceDE w:val="0"/>
        <w:autoSpaceDN w:val="0"/>
        <w:adjustRightInd w:val="0"/>
        <w:spacing w:beforeAutospacing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618E">
        <w:rPr>
          <w:rFonts w:ascii="Courier New" w:hAnsi="Courier New" w:cs="Courier New"/>
          <w:sz w:val="20"/>
          <w:szCs w:val="20"/>
        </w:rPr>
        <w:t xml:space="preserve">                                                       </w:t>
      </w:r>
    </w:p>
    <w:p w:rsidR="00445782" w:rsidRPr="00D6618E" w:rsidRDefault="00445782" w:rsidP="00445782">
      <w:pPr>
        <w:autoSpaceDE w:val="0"/>
        <w:autoSpaceDN w:val="0"/>
        <w:adjustRightInd w:val="0"/>
        <w:ind w:left="432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45782" w:rsidRPr="00D6618E" w:rsidRDefault="00445782" w:rsidP="00445782">
      <w:pPr>
        <w:numPr>
          <w:ilvl w:val="0"/>
          <w:numId w:val="1"/>
        </w:numPr>
        <w:autoSpaceDE w:val="0"/>
        <w:autoSpaceDN w:val="0"/>
        <w:adjustRightInd w:val="0"/>
        <w:spacing w:beforeAutospacing="0"/>
        <w:jc w:val="both"/>
        <w:outlineLvl w:val="0"/>
        <w:rPr>
          <w:rFonts w:ascii="Courier New" w:hAnsi="Courier New" w:cs="Courier New"/>
          <w:sz w:val="20"/>
          <w:szCs w:val="20"/>
          <w:lang w:val="en-US"/>
        </w:rPr>
      </w:pPr>
      <w:r w:rsidRPr="00D6618E"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  <w:r w:rsidRPr="00D6618E">
        <w:rPr>
          <w:rFonts w:ascii="Courier New" w:hAnsi="Courier New" w:cs="Courier New"/>
          <w:sz w:val="20"/>
          <w:szCs w:val="20"/>
          <w:lang w:val="en-US"/>
        </w:rPr>
        <w:t>__________________________</w:t>
      </w:r>
    </w:p>
    <w:p w:rsidR="00445782" w:rsidRPr="00D6618E" w:rsidRDefault="00445782" w:rsidP="00445782">
      <w:pPr>
        <w:numPr>
          <w:ilvl w:val="0"/>
          <w:numId w:val="1"/>
        </w:numPr>
        <w:autoSpaceDE w:val="0"/>
        <w:autoSpaceDN w:val="0"/>
        <w:adjustRightInd w:val="0"/>
        <w:spacing w:beforeAutospacing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618E">
        <w:rPr>
          <w:rFonts w:ascii="Courier New" w:hAnsi="Courier New" w:cs="Courier New"/>
          <w:sz w:val="20"/>
          <w:szCs w:val="20"/>
        </w:rPr>
        <w:t xml:space="preserve">                                                            </w:t>
      </w:r>
      <w:r w:rsidRPr="00D6618E">
        <w:rPr>
          <w:sz w:val="20"/>
          <w:szCs w:val="20"/>
        </w:rPr>
        <w:t>(адрес</w:t>
      </w:r>
      <w:r w:rsidRPr="00D6618E">
        <w:rPr>
          <w:rFonts w:ascii="Courier New" w:hAnsi="Courier New" w:cs="Courier New"/>
          <w:sz w:val="20"/>
          <w:szCs w:val="20"/>
        </w:rPr>
        <w:t>)</w:t>
      </w:r>
    </w:p>
    <w:p w:rsidR="00445782" w:rsidRPr="00D6618E" w:rsidRDefault="00445782" w:rsidP="00445782">
      <w:pPr>
        <w:numPr>
          <w:ilvl w:val="0"/>
          <w:numId w:val="1"/>
        </w:numPr>
        <w:autoSpaceDE w:val="0"/>
        <w:autoSpaceDN w:val="0"/>
        <w:adjustRightInd w:val="0"/>
        <w:spacing w:beforeAutospacing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6618E">
        <w:rPr>
          <w:rFonts w:ascii="Courier New" w:hAnsi="Courier New" w:cs="Courier New"/>
          <w:sz w:val="20"/>
          <w:szCs w:val="20"/>
        </w:rPr>
        <w:t xml:space="preserve">                                                  __________________________</w:t>
      </w:r>
    </w:p>
    <w:p w:rsidR="00445782" w:rsidRPr="00D6618E" w:rsidRDefault="00445782" w:rsidP="00445782">
      <w:pPr>
        <w:numPr>
          <w:ilvl w:val="0"/>
          <w:numId w:val="1"/>
        </w:numPr>
        <w:autoSpaceDE w:val="0"/>
        <w:autoSpaceDN w:val="0"/>
        <w:adjustRightInd w:val="0"/>
        <w:spacing w:beforeAutospacing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45782" w:rsidRPr="00D6618E" w:rsidRDefault="00445782" w:rsidP="00445782">
      <w:pPr>
        <w:numPr>
          <w:ilvl w:val="0"/>
          <w:numId w:val="1"/>
        </w:numPr>
        <w:autoSpaceDE w:val="0"/>
        <w:autoSpaceDN w:val="0"/>
        <w:adjustRightInd w:val="0"/>
        <w:spacing w:beforeAutospacing="0"/>
        <w:jc w:val="center"/>
        <w:outlineLvl w:val="0"/>
        <w:rPr>
          <w:sz w:val="20"/>
          <w:szCs w:val="20"/>
        </w:rPr>
      </w:pPr>
      <w:r w:rsidRPr="00D6618E">
        <w:rPr>
          <w:sz w:val="20"/>
          <w:szCs w:val="20"/>
        </w:rPr>
        <w:t>Отказ</w:t>
      </w:r>
    </w:p>
    <w:p w:rsidR="00445782" w:rsidRPr="00D6618E" w:rsidRDefault="00445782" w:rsidP="00445782">
      <w:pPr>
        <w:numPr>
          <w:ilvl w:val="0"/>
          <w:numId w:val="1"/>
        </w:numPr>
        <w:autoSpaceDE w:val="0"/>
        <w:autoSpaceDN w:val="0"/>
        <w:adjustRightInd w:val="0"/>
        <w:spacing w:beforeAutospacing="0"/>
        <w:jc w:val="center"/>
        <w:outlineLvl w:val="0"/>
        <w:rPr>
          <w:sz w:val="20"/>
          <w:szCs w:val="20"/>
        </w:rPr>
      </w:pPr>
      <w:r w:rsidRPr="00D6618E">
        <w:rPr>
          <w:sz w:val="20"/>
          <w:szCs w:val="20"/>
        </w:rPr>
        <w:t xml:space="preserve">в </w:t>
      </w:r>
      <w:r w:rsidRPr="00D6618E">
        <w:rPr>
          <w:rFonts w:eastAsia="Calibri"/>
          <w:sz w:val="20"/>
          <w:szCs w:val="20"/>
        </w:rPr>
        <w:t>с</w:t>
      </w:r>
      <w:r w:rsidRPr="00D6618E">
        <w:rPr>
          <w:color w:val="000000"/>
          <w:sz w:val="20"/>
          <w:szCs w:val="20"/>
        </w:rPr>
        <w:t>огласовании местоположения границ земельных участков</w:t>
      </w:r>
    </w:p>
    <w:p w:rsidR="00445782" w:rsidRPr="00D6618E" w:rsidRDefault="00445782" w:rsidP="00445782">
      <w:pPr>
        <w:numPr>
          <w:ilvl w:val="0"/>
          <w:numId w:val="1"/>
        </w:numPr>
        <w:autoSpaceDE w:val="0"/>
        <w:autoSpaceDN w:val="0"/>
        <w:adjustRightInd w:val="0"/>
        <w:spacing w:beforeAutospacing="0"/>
        <w:jc w:val="center"/>
        <w:outlineLvl w:val="0"/>
        <w:rPr>
          <w:sz w:val="20"/>
          <w:szCs w:val="20"/>
        </w:rPr>
      </w:pPr>
    </w:p>
    <w:p w:rsidR="00445782" w:rsidRPr="00D6618E" w:rsidRDefault="00445782" w:rsidP="0044578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Autospacing="0"/>
        <w:ind w:left="0"/>
        <w:jc w:val="both"/>
        <w:outlineLvl w:val="0"/>
        <w:rPr>
          <w:sz w:val="20"/>
          <w:szCs w:val="20"/>
        </w:rPr>
      </w:pPr>
      <w:r w:rsidRPr="00D6618E">
        <w:rPr>
          <w:sz w:val="20"/>
          <w:szCs w:val="20"/>
        </w:rPr>
        <w:t xml:space="preserve">   </w:t>
      </w:r>
      <w:r w:rsidRPr="00D6618E">
        <w:rPr>
          <w:sz w:val="20"/>
          <w:szCs w:val="20"/>
        </w:rPr>
        <w:tab/>
        <w:t xml:space="preserve"> </w:t>
      </w:r>
      <w:r w:rsidRPr="00D6618E">
        <w:rPr>
          <w:sz w:val="20"/>
          <w:szCs w:val="20"/>
        </w:rPr>
        <w:tab/>
        <w:t xml:space="preserve">Рассмотрев  Ваше  обращение  </w:t>
      </w:r>
      <w:r w:rsidRPr="00D6618E">
        <w:rPr>
          <w:rFonts w:eastAsia="Calibri"/>
          <w:sz w:val="20"/>
          <w:szCs w:val="20"/>
        </w:rPr>
        <w:t>о с</w:t>
      </w:r>
      <w:r w:rsidRPr="00D6618E">
        <w:rPr>
          <w:color w:val="000000"/>
          <w:sz w:val="20"/>
          <w:szCs w:val="20"/>
        </w:rPr>
        <w:t xml:space="preserve">огласовании местоположения границ </w:t>
      </w:r>
      <w:r w:rsidRPr="00D6618E">
        <w:rPr>
          <w:sz w:val="20"/>
          <w:szCs w:val="20"/>
        </w:rPr>
        <w:t>земельного  участка,</w:t>
      </w:r>
      <w:r w:rsidRPr="00D6618E">
        <w:rPr>
          <w:bCs/>
          <w:sz w:val="20"/>
          <w:szCs w:val="20"/>
        </w:rPr>
        <w:t xml:space="preserve"> </w:t>
      </w:r>
      <w:r w:rsidRPr="00D6618E">
        <w:rPr>
          <w:sz w:val="20"/>
          <w:szCs w:val="20"/>
        </w:rPr>
        <w:t>расположенного по адресу: _____________________________________________________________________</w:t>
      </w:r>
    </w:p>
    <w:p w:rsidR="00445782" w:rsidRPr="00D6618E" w:rsidRDefault="00445782" w:rsidP="00445782">
      <w:pPr>
        <w:numPr>
          <w:ilvl w:val="0"/>
          <w:numId w:val="1"/>
        </w:numPr>
        <w:autoSpaceDE w:val="0"/>
        <w:autoSpaceDN w:val="0"/>
        <w:adjustRightInd w:val="0"/>
        <w:spacing w:beforeAutospacing="0"/>
        <w:outlineLvl w:val="0"/>
        <w:rPr>
          <w:sz w:val="20"/>
          <w:szCs w:val="20"/>
        </w:rPr>
      </w:pPr>
      <w:r w:rsidRPr="00D6618E">
        <w:rPr>
          <w:sz w:val="20"/>
          <w:szCs w:val="20"/>
        </w:rPr>
        <w:t>сообщаем,  что  в согласовании местоположения границ земельного  участка,</w:t>
      </w:r>
      <w:r w:rsidRPr="00D6618E">
        <w:rPr>
          <w:bCs/>
          <w:sz w:val="20"/>
          <w:szCs w:val="20"/>
        </w:rPr>
        <w:t xml:space="preserve"> </w:t>
      </w:r>
      <w:r w:rsidRPr="00D6618E">
        <w:rPr>
          <w:sz w:val="20"/>
          <w:szCs w:val="20"/>
        </w:rPr>
        <w:t>расположенного по адресу: ________________________________________________________________________________________</w:t>
      </w:r>
    </w:p>
    <w:p w:rsidR="00445782" w:rsidRPr="00D6618E" w:rsidRDefault="00445782" w:rsidP="00445782">
      <w:pPr>
        <w:numPr>
          <w:ilvl w:val="0"/>
          <w:numId w:val="1"/>
        </w:numPr>
        <w:autoSpaceDE w:val="0"/>
        <w:autoSpaceDN w:val="0"/>
        <w:adjustRightInd w:val="0"/>
        <w:spacing w:beforeAutospacing="0"/>
        <w:outlineLvl w:val="0"/>
        <w:rPr>
          <w:sz w:val="20"/>
          <w:szCs w:val="20"/>
        </w:rPr>
      </w:pPr>
    </w:p>
    <w:p w:rsidR="00445782" w:rsidRPr="00D6618E" w:rsidRDefault="00445782" w:rsidP="00445782">
      <w:pPr>
        <w:numPr>
          <w:ilvl w:val="0"/>
          <w:numId w:val="1"/>
        </w:numPr>
        <w:autoSpaceDE w:val="0"/>
        <w:autoSpaceDN w:val="0"/>
        <w:adjustRightInd w:val="0"/>
        <w:spacing w:beforeAutospacing="0"/>
        <w:outlineLvl w:val="0"/>
        <w:rPr>
          <w:sz w:val="20"/>
          <w:szCs w:val="20"/>
        </w:rPr>
      </w:pPr>
      <w:r w:rsidRPr="00D6618E">
        <w:rPr>
          <w:sz w:val="20"/>
          <w:szCs w:val="20"/>
        </w:rPr>
        <w:t>отказано по следующим основаниям_____________________________________________________________</w:t>
      </w:r>
    </w:p>
    <w:p w:rsidR="00445782" w:rsidRPr="00D6618E" w:rsidRDefault="00445782" w:rsidP="00445782">
      <w:pPr>
        <w:numPr>
          <w:ilvl w:val="0"/>
          <w:numId w:val="1"/>
        </w:numPr>
        <w:autoSpaceDE w:val="0"/>
        <w:autoSpaceDN w:val="0"/>
        <w:adjustRightInd w:val="0"/>
        <w:spacing w:beforeAutospacing="0"/>
        <w:outlineLvl w:val="0"/>
        <w:rPr>
          <w:sz w:val="20"/>
          <w:szCs w:val="20"/>
        </w:rPr>
      </w:pPr>
      <w:r w:rsidRPr="00D6618E">
        <w:rPr>
          <w:sz w:val="20"/>
          <w:szCs w:val="20"/>
        </w:rPr>
        <w:t xml:space="preserve">                                  </w:t>
      </w:r>
      <w:r w:rsidRPr="00D6618E">
        <w:rPr>
          <w:sz w:val="20"/>
          <w:szCs w:val="20"/>
        </w:rPr>
        <w:tab/>
      </w:r>
      <w:r w:rsidRPr="00D6618E">
        <w:rPr>
          <w:sz w:val="20"/>
          <w:szCs w:val="20"/>
        </w:rPr>
        <w:tab/>
      </w:r>
      <w:r w:rsidRPr="00D6618E">
        <w:rPr>
          <w:sz w:val="20"/>
          <w:szCs w:val="20"/>
        </w:rPr>
        <w:tab/>
      </w:r>
      <w:r w:rsidRPr="00D6618E">
        <w:rPr>
          <w:sz w:val="20"/>
          <w:szCs w:val="20"/>
        </w:rPr>
        <w:tab/>
        <w:t xml:space="preserve"> (указывается причина отказа)</w:t>
      </w:r>
    </w:p>
    <w:p w:rsidR="00445782" w:rsidRPr="00D6618E" w:rsidRDefault="00445782" w:rsidP="00445782">
      <w:pPr>
        <w:numPr>
          <w:ilvl w:val="0"/>
          <w:numId w:val="1"/>
        </w:numPr>
        <w:autoSpaceDE w:val="0"/>
        <w:autoSpaceDN w:val="0"/>
        <w:adjustRightInd w:val="0"/>
        <w:spacing w:beforeAutospacing="0"/>
        <w:outlineLvl w:val="0"/>
        <w:rPr>
          <w:sz w:val="20"/>
          <w:szCs w:val="20"/>
        </w:rPr>
      </w:pPr>
    </w:p>
    <w:p w:rsidR="00445782" w:rsidRPr="00D6618E" w:rsidRDefault="00445782" w:rsidP="00445782">
      <w:pPr>
        <w:numPr>
          <w:ilvl w:val="0"/>
          <w:numId w:val="1"/>
        </w:numPr>
        <w:autoSpaceDE w:val="0"/>
        <w:autoSpaceDN w:val="0"/>
        <w:adjustRightInd w:val="0"/>
        <w:spacing w:beforeAutospacing="0"/>
        <w:outlineLvl w:val="0"/>
        <w:rPr>
          <w:sz w:val="20"/>
          <w:szCs w:val="20"/>
        </w:rPr>
      </w:pPr>
      <w:r w:rsidRPr="00D6618E">
        <w:rPr>
          <w:sz w:val="20"/>
          <w:szCs w:val="20"/>
        </w:rPr>
        <w:t xml:space="preserve">____________________   </w:t>
      </w:r>
      <w:r w:rsidRPr="00D6618E">
        <w:rPr>
          <w:sz w:val="20"/>
          <w:szCs w:val="20"/>
        </w:rPr>
        <w:tab/>
      </w:r>
      <w:r w:rsidRPr="00D6618E">
        <w:rPr>
          <w:sz w:val="20"/>
          <w:szCs w:val="20"/>
        </w:rPr>
        <w:tab/>
        <w:t>____________________</w:t>
      </w:r>
      <w:r w:rsidRPr="00D6618E">
        <w:rPr>
          <w:sz w:val="20"/>
          <w:szCs w:val="20"/>
        </w:rPr>
        <w:tab/>
        <w:t>/______________________________/</w:t>
      </w:r>
    </w:p>
    <w:p w:rsidR="00445782" w:rsidRPr="00D6618E" w:rsidRDefault="00445782" w:rsidP="00445782">
      <w:pPr>
        <w:numPr>
          <w:ilvl w:val="0"/>
          <w:numId w:val="1"/>
        </w:numPr>
        <w:autoSpaceDE w:val="0"/>
        <w:autoSpaceDN w:val="0"/>
        <w:adjustRightInd w:val="0"/>
        <w:spacing w:beforeAutospacing="0"/>
        <w:outlineLvl w:val="0"/>
        <w:rPr>
          <w:sz w:val="20"/>
          <w:szCs w:val="20"/>
        </w:rPr>
      </w:pPr>
      <w:r w:rsidRPr="00D6618E">
        <w:rPr>
          <w:sz w:val="20"/>
          <w:szCs w:val="20"/>
        </w:rPr>
        <w:t xml:space="preserve">    (должность)              </w:t>
      </w:r>
      <w:r w:rsidRPr="00D6618E">
        <w:rPr>
          <w:sz w:val="20"/>
          <w:szCs w:val="20"/>
        </w:rPr>
        <w:tab/>
      </w:r>
      <w:r w:rsidRPr="00D6618E">
        <w:rPr>
          <w:sz w:val="20"/>
          <w:szCs w:val="20"/>
        </w:rPr>
        <w:tab/>
      </w:r>
      <w:r w:rsidRPr="00D6618E">
        <w:rPr>
          <w:sz w:val="20"/>
          <w:szCs w:val="20"/>
        </w:rPr>
        <w:tab/>
      </w:r>
      <w:r w:rsidRPr="00D6618E">
        <w:rPr>
          <w:sz w:val="20"/>
          <w:szCs w:val="20"/>
        </w:rPr>
        <w:tab/>
        <w:t xml:space="preserve">(подпись)          </w:t>
      </w:r>
      <w:r w:rsidRPr="00D6618E">
        <w:rPr>
          <w:sz w:val="20"/>
          <w:szCs w:val="20"/>
        </w:rPr>
        <w:tab/>
      </w:r>
      <w:r w:rsidRPr="00D6618E">
        <w:rPr>
          <w:sz w:val="20"/>
          <w:szCs w:val="20"/>
        </w:rPr>
        <w:tab/>
        <w:t>(расшифровка подписи)</w:t>
      </w:r>
    </w:p>
    <w:p w:rsidR="00445782" w:rsidRPr="00D6618E" w:rsidRDefault="00445782" w:rsidP="00445782">
      <w:r w:rsidRPr="00D6618E">
        <w:br w:type="page"/>
      </w:r>
    </w:p>
    <w:p w:rsidR="00797519" w:rsidRPr="00A33E09" w:rsidRDefault="00A11E71" w:rsidP="005C159A">
      <w:pPr>
        <w:pStyle w:val="a0"/>
        <w:spacing w:beforeAutospacing="0" w:after="0" w:line="240" w:lineRule="auto"/>
        <w:ind w:firstLine="567"/>
        <w:jc w:val="both"/>
      </w:pPr>
      <w:r w:rsidRPr="00A33E09">
        <w:lastRenderedPageBreak/>
        <w:t xml:space="preserve"> </w:t>
      </w:r>
      <w:r w:rsidR="005C159A">
        <w:t xml:space="preserve">                                                                                    </w:t>
      </w:r>
      <w:r w:rsidR="00797519" w:rsidRPr="00A33E09">
        <w:t xml:space="preserve">Приложение </w:t>
      </w:r>
      <w:r w:rsidR="00797519">
        <w:t>4</w:t>
      </w:r>
    </w:p>
    <w:p w:rsidR="00797519" w:rsidRDefault="00797519" w:rsidP="00F410B3">
      <w:pPr>
        <w:pStyle w:val="a0"/>
        <w:suppressAutoHyphens/>
        <w:spacing w:beforeAutospacing="0" w:after="0" w:line="240" w:lineRule="exact"/>
        <w:ind w:left="4678"/>
        <w:contextualSpacing/>
      </w:pPr>
      <w:r w:rsidRPr="00A33E09">
        <w:t xml:space="preserve">к административному регламенту </w:t>
      </w:r>
      <w:r w:rsidR="00F410B3" w:rsidRPr="00F410B3">
        <w:t xml:space="preserve">предоставления отделом имущественных и земельных отношений администрации </w:t>
      </w:r>
      <w:proofErr w:type="spellStart"/>
      <w:r w:rsidR="00F410B3" w:rsidRPr="00F410B3">
        <w:t>Грачёвского</w:t>
      </w:r>
      <w:proofErr w:type="spellEnd"/>
      <w:r w:rsidR="00F410B3" w:rsidRPr="00F410B3">
        <w:t xml:space="preserve"> муниципального района Ставропольского края муниципальной услуги «</w:t>
      </w:r>
      <w:r w:rsidR="005403DD" w:rsidRPr="005403DD">
        <w:t>Согласование местоположения границ земельных участков, образованных из земель или земельных участков, находящихся в государственной или муниципальной собственности или смежных с ними»</w:t>
      </w:r>
      <w:r w:rsidR="00F410B3" w:rsidRPr="00F410B3">
        <w:t>»</w:t>
      </w:r>
    </w:p>
    <w:p w:rsidR="00797519" w:rsidRDefault="00797519" w:rsidP="00797519">
      <w:pPr>
        <w:pStyle w:val="a0"/>
        <w:spacing w:beforeAutospacing="0" w:after="0" w:line="240" w:lineRule="auto"/>
        <w:ind w:left="4678"/>
        <w:contextualSpacing/>
        <w:jc w:val="both"/>
      </w:pPr>
    </w:p>
    <w:p w:rsidR="00797519" w:rsidRPr="00A33E09" w:rsidRDefault="00797519" w:rsidP="00797519">
      <w:pPr>
        <w:pStyle w:val="a0"/>
        <w:spacing w:beforeAutospacing="0" w:after="0" w:line="240" w:lineRule="auto"/>
        <w:ind w:left="4678"/>
        <w:contextualSpacing/>
        <w:jc w:val="both"/>
      </w:pPr>
    </w:p>
    <w:p w:rsidR="00A11E71" w:rsidRPr="00A11E71" w:rsidRDefault="00A11E71" w:rsidP="00A11E71">
      <w:pPr>
        <w:pStyle w:val="a0"/>
        <w:spacing w:beforeAutospacing="0" w:after="0" w:line="240" w:lineRule="auto"/>
        <w:jc w:val="center"/>
      </w:pPr>
      <w:r w:rsidRPr="00A11E71">
        <w:t>БЛОК-СХЕМА</w:t>
      </w:r>
    </w:p>
    <w:p w:rsidR="00797519" w:rsidRDefault="00797519" w:rsidP="00A11E71">
      <w:pPr>
        <w:pStyle w:val="a0"/>
        <w:spacing w:beforeAutospacing="0" w:after="0" w:line="240" w:lineRule="auto"/>
        <w:jc w:val="center"/>
      </w:pPr>
      <w:r>
        <w:t xml:space="preserve">предоставления </w:t>
      </w:r>
      <w:r w:rsidR="00A11E71" w:rsidRPr="00A11E71">
        <w:t>муниципальной услуги</w:t>
      </w:r>
    </w:p>
    <w:p w:rsidR="004A07D6" w:rsidRDefault="00A11E71" w:rsidP="00C372B4">
      <w:pPr>
        <w:pStyle w:val="a0"/>
        <w:spacing w:beforeAutospacing="0" w:after="0" w:line="240" w:lineRule="exact"/>
        <w:jc w:val="center"/>
      </w:pPr>
      <w:r w:rsidRPr="00A11E71">
        <w:t>«</w:t>
      </w:r>
      <w:r w:rsidR="00F410B3" w:rsidRPr="00F410B3">
        <w:t>Предоставление в аренду земельных участков для индивидуального ж</w:t>
      </w:r>
      <w:r w:rsidR="00F410B3" w:rsidRPr="00F410B3">
        <w:t>и</w:t>
      </w:r>
      <w:r w:rsidR="00F410B3" w:rsidRPr="00F410B3">
        <w:t>лищного строительства или ведения личного подсобного хозяйства гражд</w:t>
      </w:r>
      <w:r w:rsidR="00F410B3" w:rsidRPr="00F410B3">
        <w:t>а</w:t>
      </w:r>
      <w:r w:rsidR="00F410B3" w:rsidRPr="00F410B3">
        <w:t>нам, имеющим трех и более детей</w:t>
      </w:r>
      <w:r w:rsidRPr="00A11E71">
        <w:t>»</w:t>
      </w:r>
    </w:p>
    <w:p w:rsidR="00C372B4" w:rsidRPr="00A11E71" w:rsidRDefault="00C372B4" w:rsidP="00C372B4">
      <w:pPr>
        <w:pStyle w:val="a0"/>
        <w:spacing w:beforeAutospacing="0" w:after="0" w:line="240" w:lineRule="auto"/>
        <w:jc w:val="center"/>
      </w:pPr>
    </w:p>
    <w:p w:rsidR="00A11E71" w:rsidRDefault="005C7876" w:rsidP="00A11E71">
      <w:pPr>
        <w:pStyle w:val="a0"/>
        <w:spacing w:beforeAutospacing="0"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5" style="position:absolute;left:0;text-align:left;margin-left:68.05pt;margin-top:6.15pt;width:308.25pt;height:27pt;z-index:251658240">
            <v:textbox>
              <w:txbxContent>
                <w:p w:rsidR="00A02893" w:rsidRPr="00A11E71" w:rsidRDefault="00A02893" w:rsidP="00A11E71">
                  <w:pPr>
                    <w:jc w:val="center"/>
                    <w:rPr>
                      <w:sz w:val="24"/>
                      <w:szCs w:val="24"/>
                    </w:rPr>
                  </w:pPr>
                  <w:r w:rsidRPr="00A11E71">
                    <w:rPr>
                      <w:sz w:val="24"/>
                      <w:szCs w:val="24"/>
                    </w:rPr>
                    <w:t>Обращение заявителя</w:t>
                  </w:r>
                </w:p>
              </w:txbxContent>
            </v:textbox>
          </v:rect>
        </w:pict>
      </w:r>
    </w:p>
    <w:p w:rsidR="00A11E71" w:rsidRDefault="00A11E71" w:rsidP="00A11E71">
      <w:pPr>
        <w:pStyle w:val="a0"/>
        <w:spacing w:beforeAutospacing="0" w:after="0" w:line="240" w:lineRule="auto"/>
        <w:jc w:val="center"/>
        <w:rPr>
          <w:sz w:val="24"/>
          <w:szCs w:val="24"/>
        </w:rPr>
      </w:pPr>
    </w:p>
    <w:p w:rsidR="00A11E71" w:rsidRPr="00A11E71" w:rsidRDefault="005C7876" w:rsidP="00A11E71">
      <w:r>
        <w:rPr>
          <w:noProof/>
          <w:sz w:val="24"/>
          <w:szCs w:val="24"/>
        </w:rPr>
        <w:pict>
          <v:rect id="_x0000_s1047" style="position:absolute;margin-left:259pt;margin-top:19.65pt;width:151.5pt;height:31.5pt;z-index:251660288">
            <v:textbox>
              <w:txbxContent>
                <w:p w:rsidR="00A02893" w:rsidRPr="0016355A" w:rsidRDefault="00A02893" w:rsidP="0016355A">
                  <w:pPr>
                    <w:jc w:val="center"/>
                    <w:rPr>
                      <w:sz w:val="24"/>
                      <w:szCs w:val="24"/>
                    </w:rPr>
                  </w:pPr>
                  <w:r w:rsidRPr="0016355A">
                    <w:rPr>
                      <w:sz w:val="24"/>
                      <w:szCs w:val="24"/>
                    </w:rPr>
                    <w:t>В МФЦ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46" style="position:absolute;margin-left:-3.2pt;margin-top:19.65pt;width:156.75pt;height:31.5pt;z-index:251659264">
            <v:textbox>
              <w:txbxContent>
                <w:p w:rsidR="00A02893" w:rsidRPr="0016355A" w:rsidRDefault="00A02893" w:rsidP="0016355A">
                  <w:pPr>
                    <w:jc w:val="center"/>
                    <w:rPr>
                      <w:sz w:val="24"/>
                      <w:szCs w:val="24"/>
                    </w:rPr>
                  </w:pPr>
                  <w:r w:rsidRPr="0016355A">
                    <w:rPr>
                      <w:sz w:val="24"/>
                      <w:szCs w:val="24"/>
                    </w:rPr>
                    <w:t>В Отдел</w:t>
                  </w:r>
                </w:p>
              </w:txbxContent>
            </v:textbox>
          </v:rect>
        </w:pict>
      </w:r>
    </w:p>
    <w:p w:rsidR="00A11E71" w:rsidRPr="00A11E71" w:rsidRDefault="005C7876" w:rsidP="00A11E7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151.75pt;margin-top:6.05pt;width:107.25pt;height:0;flip:x;z-index:251672576" o:connectortype="straight">
            <v:stroke endarrow="block"/>
          </v:shape>
        </w:pict>
      </w:r>
      <w:r>
        <w:rPr>
          <w:noProof/>
        </w:rPr>
        <w:pict>
          <v:shape id="_x0000_s1057" type="#_x0000_t32" style="position:absolute;margin-left:68.05pt;margin-top:21.05pt;width:0;height:27pt;z-index:251667456" o:connectortype="straight">
            <v:stroke endarrow="block"/>
          </v:shape>
        </w:pict>
      </w:r>
    </w:p>
    <w:p w:rsidR="00A11E71" w:rsidRPr="00A11E71" w:rsidRDefault="005C7876" w:rsidP="00A11E71">
      <w:r>
        <w:rPr>
          <w:noProof/>
          <w:sz w:val="24"/>
          <w:szCs w:val="24"/>
        </w:rPr>
        <w:pict>
          <v:rect id="_x0000_s1048" style="position:absolute;margin-left:-3.2pt;margin-top:17.95pt;width:156.75pt;height:46.5pt;z-index:251661312">
            <v:textbox>
              <w:txbxContent>
                <w:p w:rsidR="00A02893" w:rsidRPr="0016355A" w:rsidRDefault="00A02893" w:rsidP="0016355A">
                  <w:pPr>
                    <w:jc w:val="center"/>
                    <w:rPr>
                      <w:sz w:val="24"/>
                      <w:szCs w:val="24"/>
                    </w:rPr>
                  </w:pPr>
                  <w:r w:rsidRPr="0016355A">
                    <w:rPr>
                      <w:sz w:val="24"/>
                      <w:szCs w:val="24"/>
                    </w:rPr>
                    <w:t>Рассмотрение предста</w:t>
                  </w:r>
                  <w:r w:rsidRPr="0016355A">
                    <w:rPr>
                      <w:sz w:val="24"/>
                      <w:szCs w:val="24"/>
                    </w:rPr>
                    <w:t>в</w:t>
                  </w:r>
                  <w:r w:rsidRPr="0016355A">
                    <w:rPr>
                      <w:sz w:val="24"/>
                      <w:szCs w:val="24"/>
                    </w:rPr>
                    <w:t>ленных</w:t>
                  </w:r>
                  <w:r>
                    <w:t xml:space="preserve"> </w:t>
                  </w:r>
                  <w:r w:rsidRPr="0016355A">
                    <w:rPr>
                      <w:sz w:val="24"/>
                      <w:szCs w:val="24"/>
                    </w:rPr>
                    <w:t>документов</w:t>
                  </w:r>
                </w:p>
              </w:txbxContent>
            </v:textbox>
          </v:rect>
        </w:pict>
      </w:r>
    </w:p>
    <w:p w:rsidR="00A11E71" w:rsidRPr="00A11E71" w:rsidRDefault="00A11E71" w:rsidP="00A11E71"/>
    <w:p w:rsidR="00A11E71" w:rsidRPr="00A11E71" w:rsidRDefault="005C7876" w:rsidP="00A11E71">
      <w:r>
        <w:rPr>
          <w:noProof/>
        </w:rPr>
        <w:pict>
          <v:rect id="_x0000_s1051" style="position:absolute;margin-left:256pt;margin-top:23.75pt;width:154.5pt;height:1in;z-index:251663360">
            <v:textbox>
              <w:txbxContent>
                <w:p w:rsidR="00A02893" w:rsidRPr="0016355A" w:rsidRDefault="00A02893" w:rsidP="0016355A">
                  <w:pPr>
                    <w:rPr>
                      <w:sz w:val="24"/>
                      <w:szCs w:val="24"/>
                    </w:rPr>
                  </w:pPr>
                  <w:r w:rsidRPr="0016355A">
                    <w:rPr>
                      <w:sz w:val="24"/>
                      <w:szCs w:val="24"/>
                    </w:rPr>
                    <w:t>Направление уведомления об отказе в предоставл</w:t>
                  </w:r>
                  <w:r w:rsidRPr="0016355A">
                    <w:rPr>
                      <w:sz w:val="24"/>
                      <w:szCs w:val="24"/>
                    </w:rPr>
                    <w:t>е</w:t>
                  </w:r>
                  <w:r w:rsidRPr="0016355A">
                    <w:rPr>
                      <w:sz w:val="24"/>
                      <w:szCs w:val="24"/>
                    </w:rPr>
                    <w:t>нии муниципальной</w:t>
                  </w:r>
                  <w:r>
                    <w:rPr>
                      <w:sz w:val="24"/>
                      <w:szCs w:val="24"/>
                    </w:rPr>
                    <w:t xml:space="preserve"> усл</w:t>
                  </w:r>
                  <w:r>
                    <w:rPr>
                      <w:sz w:val="24"/>
                      <w:szCs w:val="24"/>
                    </w:rPr>
                    <w:t>у</w:t>
                  </w:r>
                  <w:r>
                    <w:rPr>
                      <w:sz w:val="24"/>
                      <w:szCs w:val="24"/>
                    </w:rPr>
                    <w:t>ги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0" style="position:absolute;margin-left:-3.2pt;margin-top:23.75pt;width:156.75pt;height:1in;z-index:251662336">
            <v:textbox>
              <w:txbxContent>
                <w:p w:rsidR="00A02893" w:rsidRPr="0016355A" w:rsidRDefault="00A02893" w:rsidP="0016355A">
                  <w:pPr>
                    <w:jc w:val="center"/>
                    <w:rPr>
                      <w:sz w:val="24"/>
                      <w:szCs w:val="24"/>
                    </w:rPr>
                  </w:pPr>
                  <w:r w:rsidRPr="0016355A">
                    <w:rPr>
                      <w:sz w:val="24"/>
                      <w:szCs w:val="24"/>
                    </w:rPr>
                    <w:t>Принятие решение об и</w:t>
                  </w:r>
                  <w:r w:rsidRPr="0016355A">
                    <w:rPr>
                      <w:sz w:val="24"/>
                      <w:szCs w:val="24"/>
                    </w:rPr>
                    <w:t>с</w:t>
                  </w:r>
                  <w:r w:rsidRPr="0016355A">
                    <w:rPr>
                      <w:sz w:val="24"/>
                      <w:szCs w:val="24"/>
                    </w:rPr>
                    <w:t>полнении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8" type="#_x0000_t32" style="position:absolute;margin-left:68.05pt;margin-top:3.5pt;width:0;height:20.25pt;z-index:251668480" o:connectortype="straight">
            <v:stroke endarrow="block"/>
          </v:shape>
        </w:pict>
      </w:r>
    </w:p>
    <w:p w:rsidR="00A11E71" w:rsidRPr="00A11E71" w:rsidRDefault="00A11E71" w:rsidP="00A11E71"/>
    <w:p w:rsidR="00A11E71" w:rsidRPr="00A11E71" w:rsidRDefault="005C7876" w:rsidP="00A11E71">
      <w:r>
        <w:rPr>
          <w:noProof/>
        </w:rPr>
        <w:pict>
          <v:shape id="_x0000_s1063" type="#_x0000_t32" style="position:absolute;margin-left:153.55pt;margin-top:4.8pt;width:102pt;height:0;z-index:251673600" o:connectortype="straight">
            <v:stroke endarrow="block"/>
          </v:shape>
        </w:pict>
      </w:r>
    </w:p>
    <w:p w:rsidR="00A11E71" w:rsidRPr="00A11E71" w:rsidRDefault="005C7876" w:rsidP="00A11E71">
      <w:r>
        <w:rPr>
          <w:noProof/>
        </w:rPr>
        <w:pict>
          <v:shape id="_x0000_s1059" type="#_x0000_t32" style="position:absolute;margin-left:68pt;margin-top:5.45pt;width:.05pt;height:31.5pt;z-index:251669504" o:connectortype="straight">
            <v:stroke endarrow="block"/>
          </v:shape>
        </w:pict>
      </w:r>
    </w:p>
    <w:p w:rsidR="00A11E71" w:rsidRPr="00A11E71" w:rsidRDefault="005C7876" w:rsidP="00A11E71">
      <w:pPr>
        <w:tabs>
          <w:tab w:val="left" w:pos="1485"/>
        </w:tabs>
      </w:pPr>
      <w:r>
        <w:rPr>
          <w:noProof/>
        </w:rPr>
        <w:pict>
          <v:rect id="_x0000_s1052" style="position:absolute;margin-left:-3.2pt;margin-top:2.05pt;width:249.75pt;height:84.75pt;z-index:251664384">
            <v:textbox>
              <w:txbxContent>
                <w:p w:rsidR="00FA7F68" w:rsidRPr="00FA7F68" w:rsidRDefault="00FA7F68" w:rsidP="00FA7F68">
                  <w:pPr>
                    <w:spacing w:beforeAutospacing="0"/>
                    <w:jc w:val="center"/>
                    <w:rPr>
                      <w:sz w:val="24"/>
                      <w:szCs w:val="24"/>
                    </w:rPr>
                  </w:pPr>
                  <w:r w:rsidRPr="00FA7F68">
                    <w:rPr>
                      <w:sz w:val="24"/>
                      <w:szCs w:val="24"/>
                    </w:rPr>
                    <w:t>Согласование местоположения границ з</w:t>
                  </w:r>
                  <w:r w:rsidRPr="00FA7F68">
                    <w:rPr>
                      <w:sz w:val="24"/>
                      <w:szCs w:val="24"/>
                    </w:rPr>
                    <w:t>е</w:t>
                  </w:r>
                  <w:r w:rsidRPr="00FA7F68">
                    <w:rPr>
                      <w:sz w:val="24"/>
                      <w:szCs w:val="24"/>
                    </w:rPr>
                    <w:t xml:space="preserve">мельных участков, образованных из земель или земельных участков, находящихся в </w:t>
                  </w:r>
                  <w:proofErr w:type="gramStart"/>
                  <w:r w:rsidRPr="00FA7F68">
                    <w:rPr>
                      <w:sz w:val="24"/>
                      <w:szCs w:val="24"/>
                    </w:rPr>
                    <w:t>го</w:t>
                  </w:r>
                  <w:r w:rsidRPr="00FA7F68">
                    <w:rPr>
                      <w:sz w:val="24"/>
                      <w:szCs w:val="24"/>
                    </w:rPr>
                    <w:t>с</w:t>
                  </w:r>
                  <w:r w:rsidRPr="00FA7F68">
                    <w:rPr>
                      <w:sz w:val="24"/>
                      <w:szCs w:val="24"/>
                    </w:rPr>
                    <w:t>ударственной</w:t>
                  </w:r>
                  <w:proofErr w:type="gramEnd"/>
                  <w:r w:rsidRPr="00FA7F68">
                    <w:rPr>
                      <w:sz w:val="24"/>
                      <w:szCs w:val="24"/>
                    </w:rPr>
                    <w:t xml:space="preserve"> или муниципальной </w:t>
                  </w:r>
                </w:p>
                <w:p w:rsidR="00FA7F68" w:rsidRPr="00FA7F68" w:rsidRDefault="00FA7F68" w:rsidP="00FA7F68">
                  <w:pPr>
                    <w:spacing w:beforeAutospacing="0"/>
                    <w:jc w:val="center"/>
                    <w:rPr>
                      <w:sz w:val="24"/>
                      <w:szCs w:val="24"/>
                    </w:rPr>
                  </w:pPr>
                  <w:r w:rsidRPr="00FA7F68">
                    <w:rPr>
                      <w:sz w:val="24"/>
                      <w:szCs w:val="24"/>
                    </w:rPr>
                    <w:t>с</w:t>
                  </w:r>
                  <w:r>
                    <w:rPr>
                      <w:sz w:val="24"/>
                      <w:szCs w:val="24"/>
                    </w:rPr>
                    <w:t>обственности или смежные с ними</w:t>
                  </w:r>
                </w:p>
              </w:txbxContent>
            </v:textbox>
          </v:rect>
        </w:pict>
      </w:r>
      <w:r w:rsidR="00A11E71">
        <w:tab/>
      </w:r>
    </w:p>
    <w:p w:rsidR="00A11E71" w:rsidRPr="00A11E71" w:rsidRDefault="00A11E71" w:rsidP="00A11E71"/>
    <w:p w:rsidR="00A11E71" w:rsidRPr="00A11E71" w:rsidRDefault="005C7876" w:rsidP="00A11E71">
      <w:r>
        <w:rPr>
          <w:noProof/>
        </w:rPr>
        <w:pict>
          <v:shape id="_x0000_s1060" type="#_x0000_t32" style="position:absolute;margin-left:168.55pt;margin-top:26.6pt;width:.05pt;height:22.75pt;z-index:251670528" o:connectortype="straight">
            <v:stroke endarrow="block"/>
          </v:shape>
        </w:pict>
      </w:r>
    </w:p>
    <w:p w:rsidR="00A11E71" w:rsidRPr="00A11E71" w:rsidRDefault="005C7876" w:rsidP="00A11E71">
      <w:r>
        <w:rPr>
          <w:noProof/>
        </w:rPr>
        <w:pict>
          <v:rect id="_x0000_s1055" style="position:absolute;margin-left:74.8pt;margin-top:19.3pt;width:171.75pt;height:45.25pt;z-index:251666432">
            <v:textbox>
              <w:txbxContent>
                <w:p w:rsidR="00A02893" w:rsidRPr="0016355A" w:rsidRDefault="00FA7F68" w:rsidP="0016355A">
                  <w:pPr>
                    <w:jc w:val="center"/>
                    <w:rPr>
                      <w:sz w:val="24"/>
                      <w:szCs w:val="24"/>
                    </w:rPr>
                  </w:pPr>
                  <w:r w:rsidRPr="00FA7F68">
                    <w:rPr>
                      <w:sz w:val="24"/>
                      <w:szCs w:val="24"/>
                    </w:rPr>
                    <w:t>Регистрация и направление ответа заявителю</w:t>
                  </w:r>
                </w:p>
              </w:txbxContent>
            </v:textbox>
          </v:rect>
        </w:pict>
      </w:r>
    </w:p>
    <w:p w:rsidR="00A11E71" w:rsidRPr="00A11E71" w:rsidRDefault="00A11E71" w:rsidP="00A11E71"/>
    <w:p w:rsidR="0043487B" w:rsidRDefault="0043487B" w:rsidP="0016355A">
      <w:pPr>
        <w:jc w:val="center"/>
      </w:pPr>
    </w:p>
    <w:p w:rsidR="0043487B" w:rsidRPr="00A33E09" w:rsidRDefault="0043487B" w:rsidP="0043487B">
      <w:pPr>
        <w:pStyle w:val="a0"/>
        <w:pageBreakBefore/>
        <w:spacing w:beforeAutospacing="0" w:after="0" w:line="240" w:lineRule="auto"/>
        <w:ind w:left="4678"/>
        <w:contextualSpacing/>
        <w:jc w:val="center"/>
      </w:pPr>
      <w:r w:rsidRPr="00A33E09">
        <w:lastRenderedPageBreak/>
        <w:t xml:space="preserve">Приложение </w:t>
      </w:r>
      <w:r w:rsidR="005C159A">
        <w:t>5</w:t>
      </w:r>
    </w:p>
    <w:p w:rsidR="0043487B" w:rsidRDefault="0043487B" w:rsidP="0043487B">
      <w:pPr>
        <w:pStyle w:val="a0"/>
        <w:suppressAutoHyphens/>
        <w:spacing w:beforeAutospacing="0" w:after="0" w:line="240" w:lineRule="exact"/>
        <w:ind w:left="4678"/>
        <w:contextualSpacing/>
      </w:pPr>
      <w:r w:rsidRPr="00A33E09">
        <w:t xml:space="preserve">к административному регламенту </w:t>
      </w:r>
      <w:r w:rsidRPr="00F410B3">
        <w:t xml:space="preserve">предоставления отделом имущественных и земельных отношений администрации </w:t>
      </w:r>
      <w:proofErr w:type="spellStart"/>
      <w:r w:rsidRPr="00F410B3">
        <w:t>Грачёвского</w:t>
      </w:r>
      <w:proofErr w:type="spellEnd"/>
      <w:r w:rsidRPr="00F410B3">
        <w:t xml:space="preserve"> муниципального района Ставропольского края муниципальной услуги «</w:t>
      </w:r>
      <w:r w:rsidR="005403DD" w:rsidRPr="005403DD">
        <w:t>Согласование местоположения границ земельных участков, образованных из земель или земельных участков, находящихся в государственной или муниципальной собственности или смежных с ними»</w:t>
      </w:r>
      <w:r w:rsidRPr="00F410B3">
        <w:t>»</w:t>
      </w:r>
    </w:p>
    <w:p w:rsidR="0043487B" w:rsidRDefault="0043487B" w:rsidP="0043487B">
      <w:pPr>
        <w:pStyle w:val="a0"/>
        <w:spacing w:beforeAutospacing="0" w:after="0" w:line="240" w:lineRule="auto"/>
        <w:ind w:left="5103"/>
        <w:jc w:val="both"/>
      </w:pPr>
    </w:p>
    <w:p w:rsidR="005C159A" w:rsidRPr="00232E34" w:rsidRDefault="005C159A" w:rsidP="005C159A">
      <w:pPr>
        <w:autoSpaceDE w:val="0"/>
        <w:autoSpaceDN w:val="0"/>
        <w:adjustRightInd w:val="0"/>
        <w:spacing w:beforeAutospacing="0"/>
        <w:jc w:val="center"/>
        <w:rPr>
          <w:rFonts w:eastAsia="Calibri"/>
        </w:rPr>
      </w:pPr>
      <w:r w:rsidRPr="00232E34">
        <w:rPr>
          <w:rFonts w:eastAsia="Calibri"/>
        </w:rPr>
        <w:t>РАСПИСКА</w:t>
      </w:r>
    </w:p>
    <w:p w:rsidR="005C159A" w:rsidRPr="00232E34" w:rsidRDefault="005C159A" w:rsidP="005C159A">
      <w:pPr>
        <w:autoSpaceDE w:val="0"/>
        <w:autoSpaceDN w:val="0"/>
        <w:adjustRightInd w:val="0"/>
        <w:spacing w:beforeAutospacing="0"/>
        <w:jc w:val="center"/>
        <w:rPr>
          <w:rFonts w:eastAsia="Calibri"/>
        </w:rPr>
      </w:pPr>
      <w:r w:rsidRPr="00232E34">
        <w:rPr>
          <w:rFonts w:eastAsia="Calibri"/>
        </w:rPr>
        <w:t>о приеме и регистрации заявления и документов</w:t>
      </w:r>
    </w:p>
    <w:p w:rsidR="005C159A" w:rsidRPr="00232E34" w:rsidRDefault="005C159A" w:rsidP="005C159A">
      <w:pPr>
        <w:autoSpaceDE w:val="0"/>
        <w:autoSpaceDN w:val="0"/>
        <w:adjustRightInd w:val="0"/>
        <w:spacing w:beforeAutospacing="0"/>
        <w:jc w:val="both"/>
        <w:outlineLvl w:val="0"/>
        <w:rPr>
          <w:rFonts w:eastAsia="Calibri"/>
        </w:rPr>
      </w:pPr>
    </w:p>
    <w:p w:rsidR="00FA7F68" w:rsidRPr="00D6618E" w:rsidRDefault="00FA7F68" w:rsidP="00FA7F68">
      <w:pPr>
        <w:autoSpaceDE w:val="0"/>
        <w:autoSpaceDN w:val="0"/>
        <w:adjustRightInd w:val="0"/>
        <w:spacing w:beforeAutospacing="0"/>
        <w:ind w:firstLine="540"/>
        <w:jc w:val="both"/>
      </w:pPr>
      <w:r w:rsidRPr="00D6618E">
        <w:t>Заявитель:_____________________________________________________</w:t>
      </w:r>
    </w:p>
    <w:p w:rsidR="00FA7F68" w:rsidRPr="00D6618E" w:rsidRDefault="00FA7F68" w:rsidP="00FA7F68">
      <w:pPr>
        <w:autoSpaceDE w:val="0"/>
        <w:autoSpaceDN w:val="0"/>
        <w:adjustRightInd w:val="0"/>
        <w:spacing w:beforeAutospacing="0"/>
        <w:ind w:firstLine="540"/>
        <w:jc w:val="both"/>
      </w:pPr>
      <w:r w:rsidRPr="00D6618E">
        <w:t>Наименование услуги: «</w:t>
      </w:r>
      <w:r w:rsidRPr="00D6618E">
        <w:rPr>
          <w:color w:val="000000"/>
        </w:rPr>
        <w:t>Согласование местоположения границ земел</w:t>
      </w:r>
      <w:r w:rsidRPr="00D6618E">
        <w:rPr>
          <w:color w:val="000000"/>
        </w:rPr>
        <w:t>ь</w:t>
      </w:r>
      <w:r w:rsidRPr="00D6618E">
        <w:rPr>
          <w:color w:val="000000"/>
        </w:rPr>
        <w:t>ных участков, образованных из земель или земельных участков,</w:t>
      </w:r>
      <w:r w:rsidRPr="00D6618E">
        <w:rPr>
          <w:iCs/>
          <w:color w:val="000000"/>
        </w:rPr>
        <w:t xml:space="preserve"> находящихся в муниципальной собственности или государственная собственность на к</w:t>
      </w:r>
      <w:r w:rsidRPr="00D6618E">
        <w:rPr>
          <w:iCs/>
          <w:color w:val="000000"/>
        </w:rPr>
        <w:t>о</w:t>
      </w:r>
      <w:r w:rsidRPr="00D6618E">
        <w:rPr>
          <w:iCs/>
          <w:color w:val="000000"/>
        </w:rPr>
        <w:t>торые не разграничена,</w:t>
      </w:r>
      <w:r w:rsidRPr="00D6618E">
        <w:rPr>
          <w:color w:val="000000"/>
        </w:rPr>
        <w:t xml:space="preserve"> или смежных с ними</w:t>
      </w:r>
      <w:r w:rsidRPr="00D6618E">
        <w:t>»</w:t>
      </w:r>
    </w:p>
    <w:p w:rsidR="00FA7F68" w:rsidRPr="00D6618E" w:rsidRDefault="00FA7F68" w:rsidP="00FA7F68">
      <w:pPr>
        <w:autoSpaceDE w:val="0"/>
        <w:autoSpaceDN w:val="0"/>
        <w:adjustRightInd w:val="0"/>
        <w:spacing w:beforeAutospacing="0"/>
        <w:jc w:val="center"/>
        <w:outlineLvl w:val="0"/>
      </w:pPr>
      <w:r w:rsidRPr="00D6618E">
        <w:t>Перечень документов, необходимых для предоставления услуги,</w:t>
      </w:r>
    </w:p>
    <w:p w:rsidR="00FA7F68" w:rsidRPr="00D6618E" w:rsidRDefault="00FA7F68" w:rsidP="00FA7F68">
      <w:pPr>
        <w:autoSpaceDE w:val="0"/>
        <w:autoSpaceDN w:val="0"/>
        <w:adjustRightInd w:val="0"/>
        <w:spacing w:beforeAutospacing="0"/>
        <w:jc w:val="center"/>
      </w:pPr>
      <w:proofErr w:type="gramStart"/>
      <w:r w:rsidRPr="00D6618E">
        <w:t>представленных</w:t>
      </w:r>
      <w:proofErr w:type="gramEnd"/>
      <w:r w:rsidRPr="00D6618E">
        <w:t xml:space="preserve"> заявителем</w:t>
      </w:r>
    </w:p>
    <w:p w:rsidR="00FA7F68" w:rsidRPr="00D6618E" w:rsidRDefault="00FA7F68" w:rsidP="00FA7F68">
      <w:pPr>
        <w:autoSpaceDE w:val="0"/>
        <w:autoSpaceDN w:val="0"/>
        <w:adjustRightInd w:val="0"/>
        <w:spacing w:beforeAutospacing="0"/>
        <w:jc w:val="both"/>
      </w:pP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5373"/>
        <w:gridCol w:w="3544"/>
      </w:tblGrid>
      <w:tr w:rsidR="00FA7F68" w:rsidRPr="00D6618E" w:rsidTr="0055700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8" w:rsidRPr="00D6618E" w:rsidRDefault="00FA7F68" w:rsidP="005570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618E">
              <w:rPr>
                <w:sz w:val="20"/>
                <w:szCs w:val="20"/>
              </w:rPr>
              <w:t xml:space="preserve">N </w:t>
            </w:r>
            <w:proofErr w:type="gramStart"/>
            <w:r w:rsidRPr="00D6618E">
              <w:rPr>
                <w:sz w:val="20"/>
                <w:szCs w:val="20"/>
              </w:rPr>
              <w:t>п</w:t>
            </w:r>
            <w:proofErr w:type="gramEnd"/>
            <w:r w:rsidRPr="00D6618E">
              <w:rPr>
                <w:sz w:val="20"/>
                <w:szCs w:val="20"/>
              </w:rPr>
              <w:t>/п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8" w:rsidRPr="00D6618E" w:rsidRDefault="00FA7F68" w:rsidP="005570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618E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8" w:rsidRPr="00D6618E" w:rsidRDefault="00FA7F68" w:rsidP="005570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618E">
              <w:rPr>
                <w:sz w:val="20"/>
                <w:szCs w:val="20"/>
              </w:rPr>
              <w:t>Количество экземпляров</w:t>
            </w:r>
          </w:p>
        </w:tc>
      </w:tr>
      <w:tr w:rsidR="00FA7F68" w:rsidRPr="00D6618E" w:rsidTr="0055700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8" w:rsidRPr="00D6618E" w:rsidRDefault="00FA7F68" w:rsidP="005570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8" w:rsidRPr="00D6618E" w:rsidRDefault="00FA7F68" w:rsidP="005570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8" w:rsidRPr="00D6618E" w:rsidRDefault="00FA7F68" w:rsidP="005570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A7F68" w:rsidRPr="00D6618E" w:rsidTr="0055700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8" w:rsidRPr="00D6618E" w:rsidRDefault="00FA7F68" w:rsidP="005570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8" w:rsidRPr="00D6618E" w:rsidRDefault="00FA7F68" w:rsidP="005570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8" w:rsidRPr="00D6618E" w:rsidRDefault="00FA7F68" w:rsidP="005570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A7F68" w:rsidRPr="00D6618E" w:rsidTr="0055700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8" w:rsidRPr="00D6618E" w:rsidRDefault="00FA7F68" w:rsidP="005570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8" w:rsidRPr="00D6618E" w:rsidRDefault="00FA7F68" w:rsidP="005570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8" w:rsidRPr="00D6618E" w:rsidRDefault="00FA7F68" w:rsidP="005570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A7F68" w:rsidRPr="00D6618E" w:rsidTr="0055700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8" w:rsidRPr="00D6618E" w:rsidRDefault="00FA7F68" w:rsidP="005570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8" w:rsidRPr="00D6618E" w:rsidRDefault="00FA7F68" w:rsidP="005570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8" w:rsidRPr="00D6618E" w:rsidRDefault="00FA7F68" w:rsidP="005570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A7F68" w:rsidRPr="00D6618E" w:rsidTr="0055700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8" w:rsidRPr="00D6618E" w:rsidRDefault="00FA7F68" w:rsidP="005570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8" w:rsidRPr="00D6618E" w:rsidRDefault="00FA7F68" w:rsidP="005570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68" w:rsidRPr="00D6618E" w:rsidRDefault="00FA7F68" w:rsidP="005570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A7F68" w:rsidRPr="00D6618E" w:rsidRDefault="00FA7F68" w:rsidP="00FA7F68">
      <w:pPr>
        <w:autoSpaceDE w:val="0"/>
        <w:autoSpaceDN w:val="0"/>
        <w:adjustRightInd w:val="0"/>
        <w:ind w:firstLine="540"/>
        <w:jc w:val="both"/>
      </w:pPr>
      <w:r w:rsidRPr="00D6618E">
        <w:t>Дата получения результата предоставления услуги:</w:t>
      </w:r>
    </w:p>
    <w:p w:rsidR="00FA7F68" w:rsidRPr="00D6618E" w:rsidRDefault="00FA7F68" w:rsidP="00FA7F68">
      <w:pPr>
        <w:autoSpaceDE w:val="0"/>
        <w:autoSpaceDN w:val="0"/>
        <w:adjustRightInd w:val="0"/>
        <w:ind w:firstLine="540"/>
        <w:jc w:val="both"/>
      </w:pPr>
      <w:r w:rsidRPr="00D6618E">
        <w:t>Способ уведомления заявителя о результате предоставления услуги:</w:t>
      </w:r>
    </w:p>
    <w:p w:rsidR="00FA7F68" w:rsidRPr="00D6618E" w:rsidRDefault="00FA7F68" w:rsidP="00FA7F68">
      <w:pPr>
        <w:autoSpaceDE w:val="0"/>
        <w:autoSpaceDN w:val="0"/>
        <w:adjustRightInd w:val="0"/>
        <w:ind w:firstLine="540"/>
        <w:jc w:val="both"/>
      </w:pPr>
      <w:r w:rsidRPr="00D6618E">
        <w:t>Принял:</w:t>
      </w:r>
    </w:p>
    <w:p w:rsidR="00FA7F68" w:rsidRPr="00D6618E" w:rsidRDefault="00FA7F68" w:rsidP="00FA7F68">
      <w:pPr>
        <w:autoSpaceDE w:val="0"/>
        <w:autoSpaceDN w:val="0"/>
        <w:adjustRightInd w:val="0"/>
        <w:jc w:val="both"/>
      </w:pPr>
      <w:r w:rsidRPr="00D6618E">
        <w:t>______________         _____________                  __________________</w:t>
      </w: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261"/>
        <w:gridCol w:w="3402"/>
      </w:tblGrid>
      <w:tr w:rsidR="00FA7F68" w:rsidRPr="0029072D" w:rsidTr="00557003">
        <w:tc>
          <w:tcPr>
            <w:tcW w:w="2835" w:type="dxa"/>
          </w:tcPr>
          <w:p w:rsidR="00FA7F68" w:rsidRPr="00D6618E" w:rsidRDefault="00FA7F68" w:rsidP="00557003">
            <w:pPr>
              <w:autoSpaceDE w:val="0"/>
              <w:autoSpaceDN w:val="0"/>
              <w:adjustRightInd w:val="0"/>
            </w:pPr>
            <w:r w:rsidRPr="00D6618E">
              <w:t>Ф.И.О.</w:t>
            </w:r>
          </w:p>
        </w:tc>
        <w:tc>
          <w:tcPr>
            <w:tcW w:w="3261" w:type="dxa"/>
          </w:tcPr>
          <w:p w:rsidR="00FA7F68" w:rsidRPr="00D6618E" w:rsidRDefault="00FA7F68" w:rsidP="00557003">
            <w:pPr>
              <w:autoSpaceDE w:val="0"/>
              <w:autoSpaceDN w:val="0"/>
              <w:adjustRightInd w:val="0"/>
            </w:pPr>
            <w:r w:rsidRPr="00D6618E">
              <w:t>Дата</w:t>
            </w:r>
          </w:p>
        </w:tc>
        <w:tc>
          <w:tcPr>
            <w:tcW w:w="3402" w:type="dxa"/>
          </w:tcPr>
          <w:p w:rsidR="00FA7F68" w:rsidRPr="0029072D" w:rsidRDefault="00FA7F68" w:rsidP="00557003">
            <w:pPr>
              <w:autoSpaceDE w:val="0"/>
              <w:autoSpaceDN w:val="0"/>
              <w:adjustRightInd w:val="0"/>
            </w:pPr>
            <w:r w:rsidRPr="00D6618E">
              <w:t>Подпись</w:t>
            </w:r>
          </w:p>
        </w:tc>
      </w:tr>
    </w:tbl>
    <w:p w:rsidR="0043487B" w:rsidRPr="00A33E09" w:rsidRDefault="0043487B" w:rsidP="00FA7F68">
      <w:pPr>
        <w:autoSpaceDE w:val="0"/>
        <w:autoSpaceDN w:val="0"/>
        <w:adjustRightInd w:val="0"/>
        <w:spacing w:beforeAutospacing="0"/>
        <w:jc w:val="both"/>
      </w:pPr>
    </w:p>
    <w:sectPr w:rsidR="0043487B" w:rsidRPr="00A33E09" w:rsidSect="00F21D67">
      <w:headerReference w:type="default" r:id="rId8"/>
      <w:pgSz w:w="11906" w:h="16838" w:code="9"/>
      <w:pgMar w:top="1134" w:right="567" w:bottom="709" w:left="1985" w:header="709" w:footer="709" w:gutter="0"/>
      <w:cols w:space="720"/>
      <w:formProt w:val="0"/>
      <w:titlePg/>
      <w:docGrid w:linePitch="381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893" w:rsidRDefault="00A02893" w:rsidP="00C41E29">
      <w:r>
        <w:separator/>
      </w:r>
    </w:p>
  </w:endnote>
  <w:endnote w:type="continuationSeparator" w:id="0">
    <w:p w:rsidR="00A02893" w:rsidRDefault="00A02893" w:rsidP="00C41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893" w:rsidRDefault="00A02893" w:rsidP="00C41E29">
      <w:r>
        <w:separator/>
      </w:r>
    </w:p>
  </w:footnote>
  <w:footnote w:type="continuationSeparator" w:id="0">
    <w:p w:rsidR="00A02893" w:rsidRDefault="00A02893" w:rsidP="00C41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4141302"/>
      <w:docPartObj>
        <w:docPartGallery w:val="Page Numbers (Top of Page)"/>
        <w:docPartUnique/>
      </w:docPartObj>
    </w:sdtPr>
    <w:sdtEndPr/>
    <w:sdtContent>
      <w:p w:rsidR="00A02893" w:rsidRDefault="00A0289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87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7D6"/>
    <w:rsid w:val="00012792"/>
    <w:rsid w:val="000825F2"/>
    <w:rsid w:val="000B7727"/>
    <w:rsid w:val="00101B36"/>
    <w:rsid w:val="00141235"/>
    <w:rsid w:val="0016355A"/>
    <w:rsid w:val="001E0E15"/>
    <w:rsid w:val="00244FF6"/>
    <w:rsid w:val="002531FF"/>
    <w:rsid w:val="0025345F"/>
    <w:rsid w:val="00255A1D"/>
    <w:rsid w:val="002A4BDD"/>
    <w:rsid w:val="002C1591"/>
    <w:rsid w:val="002D567F"/>
    <w:rsid w:val="00344EE0"/>
    <w:rsid w:val="00354AF5"/>
    <w:rsid w:val="00366B7C"/>
    <w:rsid w:val="003847BF"/>
    <w:rsid w:val="003A079A"/>
    <w:rsid w:val="003B5957"/>
    <w:rsid w:val="003E4916"/>
    <w:rsid w:val="00433569"/>
    <w:rsid w:val="0043487B"/>
    <w:rsid w:val="00441518"/>
    <w:rsid w:val="0044386E"/>
    <w:rsid w:val="00445782"/>
    <w:rsid w:val="00450D27"/>
    <w:rsid w:val="00465987"/>
    <w:rsid w:val="00480A84"/>
    <w:rsid w:val="004A07D6"/>
    <w:rsid w:val="004A34BA"/>
    <w:rsid w:val="004B6137"/>
    <w:rsid w:val="004C4262"/>
    <w:rsid w:val="004D40CA"/>
    <w:rsid w:val="00502454"/>
    <w:rsid w:val="005049DF"/>
    <w:rsid w:val="00510DF4"/>
    <w:rsid w:val="0051477F"/>
    <w:rsid w:val="00537D0C"/>
    <w:rsid w:val="005403DD"/>
    <w:rsid w:val="00541A44"/>
    <w:rsid w:val="005522B3"/>
    <w:rsid w:val="005564B5"/>
    <w:rsid w:val="00567181"/>
    <w:rsid w:val="0059673D"/>
    <w:rsid w:val="005C159A"/>
    <w:rsid w:val="005C4D84"/>
    <w:rsid w:val="005C7876"/>
    <w:rsid w:val="005F0863"/>
    <w:rsid w:val="005F4D84"/>
    <w:rsid w:val="00636BA2"/>
    <w:rsid w:val="00647E8A"/>
    <w:rsid w:val="00654ECF"/>
    <w:rsid w:val="00685182"/>
    <w:rsid w:val="0068682D"/>
    <w:rsid w:val="006912A7"/>
    <w:rsid w:val="00696D10"/>
    <w:rsid w:val="006C249E"/>
    <w:rsid w:val="00730614"/>
    <w:rsid w:val="00752794"/>
    <w:rsid w:val="007574C2"/>
    <w:rsid w:val="0077025A"/>
    <w:rsid w:val="00797519"/>
    <w:rsid w:val="007A721B"/>
    <w:rsid w:val="007B56AB"/>
    <w:rsid w:val="007B7419"/>
    <w:rsid w:val="007C35C7"/>
    <w:rsid w:val="007D5856"/>
    <w:rsid w:val="0080701D"/>
    <w:rsid w:val="00850086"/>
    <w:rsid w:val="00883E9B"/>
    <w:rsid w:val="008A39DC"/>
    <w:rsid w:val="008B4411"/>
    <w:rsid w:val="008E1D58"/>
    <w:rsid w:val="008E3483"/>
    <w:rsid w:val="00910468"/>
    <w:rsid w:val="009600C8"/>
    <w:rsid w:val="00963FC0"/>
    <w:rsid w:val="00982717"/>
    <w:rsid w:val="009875DA"/>
    <w:rsid w:val="00993ECC"/>
    <w:rsid w:val="009A6D54"/>
    <w:rsid w:val="009D5546"/>
    <w:rsid w:val="00A02893"/>
    <w:rsid w:val="00A050D2"/>
    <w:rsid w:val="00A11E71"/>
    <w:rsid w:val="00A33E09"/>
    <w:rsid w:val="00A810CA"/>
    <w:rsid w:val="00A90369"/>
    <w:rsid w:val="00B000C4"/>
    <w:rsid w:val="00B07D08"/>
    <w:rsid w:val="00B2503D"/>
    <w:rsid w:val="00B31237"/>
    <w:rsid w:val="00B42F1F"/>
    <w:rsid w:val="00B47016"/>
    <w:rsid w:val="00BE0759"/>
    <w:rsid w:val="00BE2E7F"/>
    <w:rsid w:val="00C25478"/>
    <w:rsid w:val="00C372B4"/>
    <w:rsid w:val="00C41E29"/>
    <w:rsid w:val="00C534E0"/>
    <w:rsid w:val="00C72E20"/>
    <w:rsid w:val="00CD446B"/>
    <w:rsid w:val="00CE3BF9"/>
    <w:rsid w:val="00D027F0"/>
    <w:rsid w:val="00D052C8"/>
    <w:rsid w:val="00D21461"/>
    <w:rsid w:val="00D252E5"/>
    <w:rsid w:val="00D33B68"/>
    <w:rsid w:val="00DC300C"/>
    <w:rsid w:val="00DE1F5A"/>
    <w:rsid w:val="00DE74FF"/>
    <w:rsid w:val="00E02D39"/>
    <w:rsid w:val="00E2775B"/>
    <w:rsid w:val="00E33FC1"/>
    <w:rsid w:val="00E34318"/>
    <w:rsid w:val="00E618CD"/>
    <w:rsid w:val="00E9575B"/>
    <w:rsid w:val="00EA425B"/>
    <w:rsid w:val="00F21D67"/>
    <w:rsid w:val="00F23E71"/>
    <w:rsid w:val="00F31325"/>
    <w:rsid w:val="00F35A59"/>
    <w:rsid w:val="00F410B3"/>
    <w:rsid w:val="00F544F8"/>
    <w:rsid w:val="00F96A53"/>
    <w:rsid w:val="00FA7F68"/>
    <w:rsid w:val="00FD4D6F"/>
    <w:rsid w:val="00FD6122"/>
    <w:rsid w:val="00FD66B9"/>
    <w:rsid w:val="00FE5512"/>
    <w:rsid w:val="00FF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7" type="connector" idref="#_x0000_s1057"/>
        <o:r id="V:Rule8" type="connector" idref="#_x0000_s1062"/>
        <o:r id="V:Rule9" type="connector" idref="#_x0000_s1058"/>
        <o:r id="V:Rule10" type="connector" idref="#_x0000_s1060"/>
        <o:r id="V:Rule11" type="connector" idref="#_x0000_s1059"/>
        <o:r id="V:Rule12" type="connector" idref="#_x0000_s106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F3"/>
    <w:pPr>
      <w:spacing w:beforeAutospacing="1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1">
    <w:name w:val="heading 1"/>
    <w:basedOn w:val="a"/>
    <w:next w:val="a0"/>
    <w:link w:val="10"/>
    <w:qFormat/>
    <w:rsid w:val="00445782"/>
    <w:pPr>
      <w:keepNext/>
      <w:numPr>
        <w:numId w:val="1"/>
      </w:numPr>
      <w:spacing w:before="240" w:beforeAutospacing="0" w:after="120" w:line="276" w:lineRule="auto"/>
      <w:outlineLvl w:val="0"/>
    </w:pPr>
    <w:rPr>
      <w:rFonts w:ascii="Arial" w:eastAsia="Arial Unicode MS" w:hAnsi="Arial" w:cs="Mangal"/>
      <w:b/>
      <w:bCs/>
      <w:color w:val="auto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445782"/>
    <w:pPr>
      <w:keepNext/>
      <w:keepLines/>
      <w:numPr>
        <w:ilvl w:val="1"/>
        <w:numId w:val="1"/>
      </w:numPr>
      <w:spacing w:before="200" w:beforeAutospacing="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445782"/>
    <w:pPr>
      <w:keepNext/>
      <w:keepLines/>
      <w:numPr>
        <w:ilvl w:val="2"/>
        <w:numId w:val="1"/>
      </w:numPr>
      <w:spacing w:before="200" w:beforeAutospacing="0" w:line="276" w:lineRule="auto"/>
      <w:outlineLvl w:val="2"/>
    </w:pPr>
    <w:rPr>
      <w:rFonts w:ascii="Cambria" w:hAnsi="Cambria" w:cs="Cambria"/>
      <w:b/>
      <w:bCs/>
      <w:color w:val="4F81BD"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4E548C"/>
    <w:rPr>
      <w:color w:val="0000FF"/>
      <w:u w:val="single"/>
    </w:rPr>
  </w:style>
  <w:style w:type="character" w:customStyle="1" w:styleId="a4">
    <w:name w:val="Обычный (веб) Знак"/>
    <w:uiPriority w:val="99"/>
    <w:qFormat/>
    <w:locked/>
    <w:rsid w:val="00C903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1"/>
    <w:qFormat/>
    <w:rsid w:val="00740C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Текст выноски Знак"/>
    <w:basedOn w:val="a1"/>
    <w:uiPriority w:val="99"/>
    <w:semiHidden/>
    <w:qFormat/>
    <w:rsid w:val="00740C2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0">
    <w:name w:val="Body Text"/>
    <w:basedOn w:val="a"/>
    <w:link w:val="a8"/>
    <w:pPr>
      <w:spacing w:after="140" w:line="288" w:lineRule="auto"/>
    </w:pPr>
  </w:style>
  <w:style w:type="paragraph" w:styleId="a9">
    <w:name w:val="List"/>
    <w:basedOn w:val="a0"/>
    <w:rPr>
      <w:rFonts w:cs="Arial"/>
    </w:rPr>
  </w:style>
  <w:style w:type="paragraph" w:styleId="aa">
    <w:name w:val="caption"/>
    <w:basedOn w:val="a"/>
    <w:qFormat/>
    <w:rsid w:val="00740C27"/>
    <w:pPr>
      <w:spacing w:beforeAutospacing="0"/>
      <w:ind w:left="-1090"/>
      <w:jc w:val="center"/>
    </w:pPr>
    <w:rPr>
      <w:b/>
      <w:bCs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162D7E"/>
    <w:pPr>
      <w:widowControl w:val="0"/>
    </w:pPr>
    <w:rPr>
      <w:rFonts w:eastAsia="Times New Roman" w:cs="Calibri"/>
      <w:color w:val="00000A"/>
      <w:sz w:val="28"/>
      <w:szCs w:val="20"/>
      <w:lang w:eastAsia="ru-RU"/>
    </w:rPr>
  </w:style>
  <w:style w:type="paragraph" w:customStyle="1" w:styleId="ConsPlusTitle">
    <w:name w:val="ConsPlusTitle"/>
    <w:qFormat/>
    <w:rsid w:val="00162D7E"/>
    <w:pPr>
      <w:widowControl w:val="0"/>
    </w:pPr>
    <w:rPr>
      <w:rFonts w:eastAsia="Times New Roman" w:cs="Calibri"/>
      <w:b/>
      <w:color w:val="00000A"/>
      <w:sz w:val="28"/>
      <w:szCs w:val="20"/>
      <w:lang w:eastAsia="ru-RU"/>
    </w:rPr>
  </w:style>
  <w:style w:type="paragraph" w:customStyle="1" w:styleId="ConsPlusTitlePage">
    <w:name w:val="ConsPlusTitlePage"/>
    <w:qFormat/>
    <w:rsid w:val="00162D7E"/>
    <w:pPr>
      <w:widowControl w:val="0"/>
    </w:pPr>
    <w:rPr>
      <w:rFonts w:ascii="Tahoma" w:eastAsia="Times New Roman" w:hAnsi="Tahoma" w:cs="Tahoma"/>
      <w:color w:val="00000A"/>
      <w:szCs w:val="20"/>
      <w:lang w:eastAsia="ru-RU"/>
    </w:rPr>
  </w:style>
  <w:style w:type="paragraph" w:customStyle="1" w:styleId="14pt1">
    <w:name w:val="Стиль Обычный (веб) + 14 pt по ширине Первая строка:  1 см"/>
    <w:basedOn w:val="ac"/>
    <w:uiPriority w:val="99"/>
    <w:qFormat/>
    <w:rsid w:val="00C903F3"/>
    <w:pPr>
      <w:spacing w:beforeAutospacing="0"/>
      <w:ind w:firstLine="567"/>
      <w:jc w:val="both"/>
    </w:pPr>
    <w:rPr>
      <w:szCs w:val="20"/>
    </w:rPr>
  </w:style>
  <w:style w:type="paragraph" w:styleId="ac">
    <w:name w:val="Normal (Web)"/>
    <w:basedOn w:val="a"/>
    <w:uiPriority w:val="99"/>
    <w:unhideWhenUsed/>
    <w:qFormat/>
    <w:rsid w:val="00C903F3"/>
    <w:rPr>
      <w:sz w:val="24"/>
      <w:szCs w:val="24"/>
    </w:rPr>
  </w:style>
  <w:style w:type="paragraph" w:customStyle="1" w:styleId="Default">
    <w:name w:val="Default"/>
    <w:qFormat/>
    <w:rsid w:val="004B445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 Indent"/>
    <w:basedOn w:val="a"/>
    <w:rsid w:val="00740C27"/>
    <w:pPr>
      <w:spacing w:beforeAutospacing="0"/>
    </w:pPr>
    <w:rPr>
      <w:sz w:val="24"/>
      <w:szCs w:val="20"/>
    </w:rPr>
  </w:style>
  <w:style w:type="paragraph" w:styleId="ae">
    <w:name w:val="Balloon Text"/>
    <w:basedOn w:val="a"/>
    <w:uiPriority w:val="99"/>
    <w:semiHidden/>
    <w:unhideWhenUsed/>
    <w:qFormat/>
    <w:rsid w:val="00740C2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40C27"/>
    <w:pPr>
      <w:spacing w:before="280"/>
      <w:ind w:left="720"/>
      <w:contextualSpacing/>
    </w:pPr>
  </w:style>
  <w:style w:type="paragraph" w:customStyle="1" w:styleId="af0">
    <w:name w:val="Содержимое врезки"/>
    <w:basedOn w:val="a"/>
    <w:qFormat/>
  </w:style>
  <w:style w:type="paragraph" w:customStyle="1" w:styleId="western">
    <w:name w:val="western"/>
    <w:basedOn w:val="a"/>
    <w:rsid w:val="00244FF6"/>
    <w:pPr>
      <w:spacing w:before="100" w:after="119"/>
    </w:pPr>
    <w:rPr>
      <w:color w:val="000000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C41E2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C41E29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f3">
    <w:name w:val="footer"/>
    <w:basedOn w:val="a"/>
    <w:link w:val="af4"/>
    <w:uiPriority w:val="99"/>
    <w:unhideWhenUsed/>
    <w:rsid w:val="00C41E2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C41E29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customStyle="1" w:styleId="Standard">
    <w:name w:val="Standard"/>
    <w:rsid w:val="0025345F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ConsPlusNonformat">
    <w:name w:val="ConsPlusNonformat"/>
    <w:rsid w:val="0025345F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color w:val="00000A"/>
      <w:kern w:val="3"/>
      <w:sz w:val="24"/>
      <w:szCs w:val="20"/>
      <w:lang w:eastAsia="ru-RU"/>
    </w:rPr>
  </w:style>
  <w:style w:type="character" w:customStyle="1" w:styleId="Internetlink">
    <w:name w:val="Internet link"/>
    <w:rsid w:val="0025345F"/>
    <w:rPr>
      <w:color w:val="0000FF"/>
      <w:u w:val="single"/>
    </w:rPr>
  </w:style>
  <w:style w:type="character" w:customStyle="1" w:styleId="a8">
    <w:name w:val="Основной текст Знак"/>
    <w:basedOn w:val="a1"/>
    <w:link w:val="a0"/>
    <w:rsid w:val="0043487B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customStyle="1" w:styleId="fontstyle01">
    <w:name w:val="fontstyle01"/>
    <w:basedOn w:val="a1"/>
    <w:rsid w:val="00D33B6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rsid w:val="00445782"/>
    <w:rPr>
      <w:rFonts w:ascii="Arial" w:eastAsia="Arial Unicode MS" w:hAnsi="Arial" w:cs="Mang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445782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rsid w:val="00445782"/>
    <w:rPr>
      <w:rFonts w:ascii="Cambria" w:eastAsia="Times New Roman" w:hAnsi="Cambria" w:cs="Cambria"/>
      <w:b/>
      <w:bCs/>
      <w:color w:val="4F81BD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36</Pages>
  <Words>12478</Words>
  <Characters>71125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Марина</cp:lastModifiedBy>
  <cp:revision>108</cp:revision>
  <cp:lastPrinted>2019-04-26T08:56:00Z</cp:lastPrinted>
  <dcterms:created xsi:type="dcterms:W3CDTF">2018-10-08T10:55:00Z</dcterms:created>
  <dcterms:modified xsi:type="dcterms:W3CDTF">2020-08-03T17:53:00Z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